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7C677B" w:rsidRDefault="007C677B" w:rsidP="005712C4">
            <w:pPr>
              <w:tabs>
                <w:tab w:val="left" w:pos="601"/>
                <w:tab w:val="left" w:pos="743"/>
              </w:tabs>
              <w:jc w:val="both"/>
              <w:rPr>
                <w:szCs w:val="28"/>
              </w:rPr>
            </w:pPr>
            <w:proofErr w:type="gramStart"/>
            <w:r w:rsidRPr="007C677B">
              <w:rPr>
                <w:szCs w:val="28"/>
              </w:rPr>
              <w:t>О</w:t>
            </w:r>
            <w:r w:rsidR="005F337E">
              <w:rPr>
                <w:szCs w:val="28"/>
              </w:rPr>
              <w:t xml:space="preserve"> внесении изменения</w:t>
            </w:r>
            <w:r w:rsidRPr="007C677B">
              <w:rPr>
                <w:szCs w:val="28"/>
              </w:rPr>
              <w:t xml:space="preserve"> в </w:t>
            </w:r>
            <w:r w:rsidR="00A2212D">
              <w:rPr>
                <w:szCs w:val="28"/>
              </w:rPr>
              <w:t xml:space="preserve">приложение № 1 к </w:t>
            </w:r>
            <w:r w:rsidRPr="007C677B">
              <w:rPr>
                <w:szCs w:val="28"/>
              </w:rPr>
              <w:t>постановле</w:t>
            </w:r>
            <w:r w:rsidR="00A2212D">
              <w:rPr>
                <w:szCs w:val="28"/>
              </w:rPr>
              <w:t>нию П</w:t>
            </w:r>
            <w:r w:rsidRPr="007C677B">
              <w:rPr>
                <w:szCs w:val="28"/>
              </w:rPr>
              <w:t>равительства Камчат</w:t>
            </w:r>
            <w:r w:rsidR="002025E2">
              <w:rPr>
                <w:szCs w:val="28"/>
              </w:rPr>
              <w:t>ского кра</w:t>
            </w:r>
            <w:r w:rsidR="00300032">
              <w:rPr>
                <w:szCs w:val="28"/>
              </w:rPr>
              <w:t xml:space="preserve">я от 21.10.2013 </w:t>
            </w:r>
            <w:r w:rsidR="002025E2">
              <w:rPr>
                <w:szCs w:val="28"/>
              </w:rPr>
              <w:t>№ 46</w:t>
            </w:r>
            <w:r w:rsidRPr="007C677B">
              <w:rPr>
                <w:szCs w:val="28"/>
              </w:rPr>
              <w:t>2-П</w:t>
            </w:r>
            <w:r w:rsidR="00BF1C31">
              <w:rPr>
                <w:szCs w:val="28"/>
              </w:rPr>
              <w:t xml:space="preserve">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</w:t>
            </w:r>
            <w:r w:rsidR="005F337E">
              <w:rPr>
                <w:szCs w:val="28"/>
              </w:rPr>
              <w:t>стве, находящихся в соб</w:t>
            </w:r>
            <w:r w:rsidR="00B20868">
              <w:rPr>
                <w:szCs w:val="28"/>
              </w:rPr>
              <w:t xml:space="preserve">ственности Камчатского края или </w:t>
            </w:r>
            <w:r w:rsidR="005F337E">
              <w:rPr>
                <w:szCs w:val="28"/>
              </w:rPr>
              <w:t>муниципальной собственности, и вносимых в них изменений</w:t>
            </w:r>
            <w:r w:rsidR="002425B5">
              <w:rPr>
                <w:szCs w:val="28"/>
              </w:rPr>
              <w:t>»</w:t>
            </w:r>
            <w:r w:rsidRPr="007C677B">
              <w:rPr>
                <w:szCs w:val="28"/>
              </w:rPr>
              <w:t xml:space="preserve"> </w:t>
            </w:r>
            <w:proofErr w:type="gramEnd"/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EA74B3" w:rsidRPr="008D13CF" w:rsidRDefault="00EA74B3" w:rsidP="00B60245">
      <w:pPr>
        <w:adjustRightInd w:val="0"/>
        <w:ind w:firstLine="720"/>
        <w:jc w:val="both"/>
        <w:rPr>
          <w:szCs w:val="28"/>
        </w:rPr>
      </w:pPr>
    </w:p>
    <w:p w:rsidR="00B60245" w:rsidRDefault="00EA74B3" w:rsidP="00A8202E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</w:t>
      </w:r>
      <w:r w:rsidRPr="00EA74B3">
        <w:rPr>
          <w:szCs w:val="28"/>
        </w:rPr>
        <w:t>в приложение № 1 к постановлению Правительства Камчатского края от 21.10.2013  № 4</w:t>
      </w:r>
      <w:r w:rsidR="002025E2">
        <w:rPr>
          <w:szCs w:val="28"/>
        </w:rPr>
        <w:t>6</w:t>
      </w:r>
      <w:r w:rsidRPr="00EA74B3">
        <w:rPr>
          <w:szCs w:val="28"/>
        </w:rPr>
        <w:t xml:space="preserve">2-П </w:t>
      </w:r>
      <w:r w:rsidR="002425B5">
        <w:rPr>
          <w:szCs w:val="28"/>
        </w:rPr>
        <w:t>«Об утверждении П</w:t>
      </w:r>
      <w:r w:rsidRPr="00EA74B3">
        <w:rPr>
          <w:szCs w:val="28"/>
        </w:rPr>
        <w:t>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собственности, и вносимых в них изменений</w:t>
      </w:r>
      <w:r w:rsidR="009C7FA2">
        <w:rPr>
          <w:szCs w:val="28"/>
        </w:rPr>
        <w:t>»</w:t>
      </w:r>
      <w:r w:rsidR="002425B5" w:rsidRPr="002425B5">
        <w:rPr>
          <w:szCs w:val="28"/>
        </w:rPr>
        <w:t xml:space="preserve"> </w:t>
      </w:r>
      <w:r w:rsidR="002425B5">
        <w:rPr>
          <w:szCs w:val="28"/>
        </w:rPr>
        <w:t>изменение</w:t>
      </w:r>
      <w:r w:rsidR="009C7FA2">
        <w:rPr>
          <w:szCs w:val="28"/>
        </w:rPr>
        <w:t>, изложив часть 2 в следующей редакции:</w:t>
      </w:r>
      <w:proofErr w:type="gramEnd"/>
    </w:p>
    <w:p w:rsidR="001E40F4" w:rsidRDefault="00585332" w:rsidP="00EA74B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«Предварительное согласование схем размещения рекламных конструкций и вносимых в них изменений осуществляется Агентством по внутренней политике Камчатского края (далее - Агентство) на основании решения рабочей группы по реализации на территории Камчатского края </w:t>
      </w:r>
      <w:r>
        <w:rPr>
          <w:szCs w:val="28"/>
        </w:rPr>
        <w:lastRenderedPageBreak/>
        <w:t xml:space="preserve">отдельных положений Федерального </w:t>
      </w:r>
      <w:hyperlink r:id="rId10" w:history="1">
        <w:r w:rsidRPr="00585332">
          <w:rPr>
            <w:szCs w:val="28"/>
          </w:rPr>
          <w:t>закона</w:t>
        </w:r>
      </w:hyperlink>
      <w:r w:rsidRPr="00585332">
        <w:rPr>
          <w:szCs w:val="28"/>
        </w:rPr>
        <w:t xml:space="preserve"> </w:t>
      </w:r>
      <w:r>
        <w:rPr>
          <w:szCs w:val="28"/>
        </w:rPr>
        <w:t>от 13.03.2006 № 38-ФЗ «О рекламе»</w:t>
      </w:r>
      <w:r w:rsidR="00CB7B6F">
        <w:rPr>
          <w:szCs w:val="28"/>
        </w:rPr>
        <w:t xml:space="preserve"> (далее – рабочая группа)</w:t>
      </w:r>
      <w:r>
        <w:rPr>
          <w:szCs w:val="28"/>
        </w:rPr>
        <w:t xml:space="preserve">.  </w:t>
      </w:r>
      <w:r w:rsidR="0085069D">
        <w:rPr>
          <w:szCs w:val="28"/>
        </w:rPr>
        <w:t xml:space="preserve">Рабочая группа образуется </w:t>
      </w:r>
      <w:r w:rsidR="001E40F4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</w:t>
      </w:r>
      <w:r w:rsidR="0085069D">
        <w:rPr>
          <w:szCs w:val="28"/>
        </w:rPr>
        <w:t>ии</w:t>
      </w:r>
      <w:proofErr w:type="gramEnd"/>
      <w:r w:rsidR="0085069D">
        <w:rPr>
          <w:szCs w:val="28"/>
        </w:rPr>
        <w:t xml:space="preserve"> с распоряжением П</w:t>
      </w:r>
      <w:r w:rsidR="001E40F4">
        <w:rPr>
          <w:szCs w:val="28"/>
        </w:rPr>
        <w:t>равительства Камчатского края».</w:t>
      </w:r>
    </w:p>
    <w:p w:rsidR="001E40F4" w:rsidRDefault="001E40F4" w:rsidP="00EA74B3">
      <w:pPr>
        <w:autoSpaceDE w:val="0"/>
        <w:autoSpaceDN w:val="0"/>
        <w:adjustRightInd w:val="0"/>
        <w:jc w:val="both"/>
        <w:rPr>
          <w:szCs w:val="28"/>
        </w:rPr>
      </w:pPr>
    </w:p>
    <w:p w:rsidR="00EA74B3" w:rsidRPr="001E40F4" w:rsidRDefault="00EA74B3" w:rsidP="00A8202E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E40F4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 xml:space="preserve">Временно </w:t>
            </w:r>
            <w:proofErr w:type="gramStart"/>
            <w:r w:rsidRPr="00D871DE">
              <w:rPr>
                <w:rFonts w:ascii="Times New Roman" w:hAnsi="Times New Roman"/>
                <w:sz w:val="27"/>
                <w:szCs w:val="27"/>
              </w:rPr>
              <w:t>исполняющий</w:t>
            </w:r>
            <w:proofErr w:type="gramEnd"/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E3834" w:rsidRPr="008E3834" w:rsidRDefault="008E3834" w:rsidP="008E3834">
      <w:pPr>
        <w:spacing w:line="276" w:lineRule="auto"/>
        <w:jc w:val="center"/>
        <w:rPr>
          <w:rFonts w:eastAsia="Calibri"/>
          <w:szCs w:val="28"/>
          <w:lang w:eastAsia="en-US"/>
        </w:rPr>
      </w:pPr>
      <w:r w:rsidRPr="008E3834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8E3834" w:rsidRPr="008E3834" w:rsidRDefault="008E3834" w:rsidP="008E3834">
      <w:pPr>
        <w:jc w:val="center"/>
        <w:rPr>
          <w:rFonts w:eastAsia="Calibri"/>
          <w:szCs w:val="28"/>
          <w:lang w:eastAsia="en-US"/>
        </w:rPr>
      </w:pPr>
      <w:r w:rsidRPr="008E3834">
        <w:rPr>
          <w:rFonts w:eastAsia="Calibri"/>
          <w:szCs w:val="28"/>
          <w:lang w:eastAsia="en-US"/>
        </w:rPr>
        <w:t>к проекту постановления Правительства Камчатского края</w:t>
      </w:r>
    </w:p>
    <w:p w:rsidR="008E3834" w:rsidRPr="008E3834" w:rsidRDefault="008E3834" w:rsidP="008E3834">
      <w:pPr>
        <w:ind w:firstLine="709"/>
        <w:jc w:val="center"/>
        <w:rPr>
          <w:rFonts w:eastAsia="Calibri"/>
          <w:szCs w:val="28"/>
        </w:rPr>
      </w:pPr>
      <w:proofErr w:type="gramStart"/>
      <w:r w:rsidRPr="008E3834">
        <w:rPr>
          <w:rFonts w:eastAsia="Calibri"/>
          <w:bCs/>
          <w:szCs w:val="28"/>
          <w:lang w:eastAsia="en-US"/>
        </w:rPr>
        <w:t>«</w:t>
      </w:r>
      <w:r w:rsidRPr="008E3834">
        <w:rPr>
          <w:szCs w:val="28"/>
        </w:rPr>
        <w:t>О внесении изменения в приложение № 1 к постановлению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собственности, и вносимых в них изменений»</w:t>
      </w:r>
      <w:proofErr w:type="gramEnd"/>
    </w:p>
    <w:p w:rsidR="008E3834" w:rsidRPr="008E3834" w:rsidRDefault="008E3834" w:rsidP="008E3834">
      <w:pPr>
        <w:ind w:firstLine="709"/>
        <w:jc w:val="both"/>
        <w:rPr>
          <w:rFonts w:eastAsia="Calibri"/>
          <w:szCs w:val="28"/>
          <w:lang w:eastAsia="en-US"/>
        </w:rPr>
      </w:pPr>
    </w:p>
    <w:p w:rsidR="008E3834" w:rsidRPr="008E3834" w:rsidRDefault="008E3834" w:rsidP="008E3834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="Calibri"/>
          <w:szCs w:val="28"/>
        </w:rPr>
      </w:pPr>
      <w:r w:rsidRPr="008E3834">
        <w:rPr>
          <w:rFonts w:eastAsia="Calibri"/>
          <w:szCs w:val="28"/>
          <w:lang w:eastAsia="en-US"/>
        </w:rPr>
        <w:t xml:space="preserve">Проект постановления Правительства Камчатского края разработан </w:t>
      </w:r>
      <w:r w:rsidRPr="008E3834">
        <w:rPr>
          <w:szCs w:val="28"/>
          <w:lang w:eastAsia="en-US"/>
        </w:rPr>
        <w:t xml:space="preserve">в </w:t>
      </w:r>
      <w:proofErr w:type="gramStart"/>
      <w:r w:rsidRPr="008E3834">
        <w:rPr>
          <w:szCs w:val="28"/>
          <w:lang w:eastAsia="en-US"/>
        </w:rPr>
        <w:t>целях</w:t>
      </w:r>
      <w:proofErr w:type="gramEnd"/>
      <w:r w:rsidRPr="008E3834">
        <w:rPr>
          <w:szCs w:val="28"/>
          <w:lang w:eastAsia="en-US"/>
        </w:rPr>
        <w:t xml:space="preserve"> приведения в соответствие с Уставом</w:t>
      </w:r>
      <w:r w:rsidR="00B24CD5">
        <w:rPr>
          <w:szCs w:val="28"/>
          <w:lang w:eastAsia="en-US"/>
        </w:rPr>
        <w:t xml:space="preserve"> Камчатского края и постановлением</w:t>
      </w:r>
      <w:bookmarkStart w:id="0" w:name="_GoBack"/>
      <w:bookmarkEnd w:id="0"/>
      <w:r w:rsidRPr="008E3834">
        <w:rPr>
          <w:szCs w:val="28"/>
          <w:lang w:eastAsia="en-US"/>
        </w:rPr>
        <w:t xml:space="preserve"> Губернатора Камчатского края от 18.11.2019 № 82 «Об утверждении Регламента Прави</w:t>
      </w:r>
      <w:r>
        <w:rPr>
          <w:szCs w:val="28"/>
          <w:lang w:eastAsia="en-US"/>
        </w:rPr>
        <w:t>тельства Камчатского края».</w:t>
      </w:r>
    </w:p>
    <w:p w:rsidR="008E3834" w:rsidRPr="008E3834" w:rsidRDefault="008E3834" w:rsidP="008E383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Calibri"/>
          <w:szCs w:val="28"/>
        </w:rPr>
      </w:pPr>
      <w:r w:rsidRPr="008E3834">
        <w:rPr>
          <w:szCs w:val="28"/>
          <w:lang w:eastAsia="en-US"/>
        </w:rPr>
        <w:t xml:space="preserve">На реализацию постановления Правительства Камчатского края не </w:t>
      </w:r>
      <w:r w:rsidRPr="008E3834">
        <w:rPr>
          <w:rFonts w:eastAsia="Calibri"/>
          <w:szCs w:val="28"/>
          <w:lang w:eastAsia="en-US"/>
        </w:rPr>
        <w:t>по</w:t>
      </w:r>
      <w:r w:rsidRPr="008E3834">
        <w:rPr>
          <w:rFonts w:eastAsia="Calibri"/>
          <w:szCs w:val="28"/>
          <w:lang w:eastAsia="en-US"/>
        </w:rPr>
        <w:softHyphen/>
        <w:t>требуется выделения дополнительных денежных средств из краевого бюджета.</w:t>
      </w:r>
      <w:r w:rsidRPr="008E3834">
        <w:rPr>
          <w:rFonts w:eastAsia="Calibri"/>
          <w:szCs w:val="28"/>
        </w:rPr>
        <w:t xml:space="preserve"> </w:t>
      </w:r>
    </w:p>
    <w:p w:rsidR="008E3834" w:rsidRPr="008E3834" w:rsidRDefault="008E3834" w:rsidP="008E3834">
      <w:pPr>
        <w:spacing w:line="360" w:lineRule="auto"/>
        <w:ind w:firstLine="709"/>
        <w:jc w:val="both"/>
        <w:rPr>
          <w:rFonts w:eastAsia="Calibri"/>
          <w:szCs w:val="28"/>
          <w:highlight w:val="yellow"/>
          <w:lang w:eastAsia="en-US"/>
        </w:rPr>
      </w:pPr>
      <w:r w:rsidRPr="008E3834">
        <w:rPr>
          <w:rFonts w:eastAsia="Calibri"/>
          <w:szCs w:val="28"/>
          <w:lang w:eastAsia="en-US"/>
        </w:rPr>
        <w:t>Проект постановления Прави</w:t>
      </w:r>
      <w:r w:rsidR="00B24CD5">
        <w:rPr>
          <w:rFonts w:eastAsia="Calibri"/>
          <w:szCs w:val="28"/>
          <w:lang w:eastAsia="en-US"/>
        </w:rPr>
        <w:t xml:space="preserve">тельства Камчатского края со 02 по 11 сентября </w:t>
      </w:r>
      <w:r w:rsidRPr="008E3834">
        <w:rPr>
          <w:rFonts w:eastAsia="Calibri"/>
          <w:szCs w:val="28"/>
          <w:lang w:eastAsia="en-US"/>
        </w:rPr>
        <w:t>2020</w:t>
      </w:r>
      <w:r w:rsidR="00B24CD5">
        <w:rPr>
          <w:rFonts w:eastAsia="Calibri"/>
          <w:szCs w:val="28"/>
          <w:lang w:eastAsia="en-US"/>
        </w:rPr>
        <w:t xml:space="preserve"> года</w:t>
      </w:r>
      <w:r w:rsidRPr="008E3834">
        <w:rPr>
          <w:rFonts w:eastAsia="Calibri"/>
          <w:szCs w:val="28"/>
          <w:lang w:eastAsia="en-US"/>
        </w:rPr>
        <w:t xml:space="preserve"> размещен на Едином портале проведения независимой антикорруп</w:t>
      </w:r>
      <w:r w:rsidRPr="008E3834">
        <w:rPr>
          <w:rFonts w:eastAsia="Calibri"/>
          <w:szCs w:val="28"/>
          <w:lang w:eastAsia="en-US"/>
        </w:rPr>
        <w:softHyphen/>
        <w:t>ционной экспертизы и общественного обсуждения проектов нормативных пра</w:t>
      </w:r>
      <w:r w:rsidRPr="008E3834">
        <w:rPr>
          <w:rFonts w:eastAsia="Calibri"/>
          <w:szCs w:val="28"/>
          <w:lang w:eastAsia="en-US"/>
        </w:rPr>
        <w:softHyphen/>
        <w:t>вовых актов Камчатского края.</w:t>
      </w:r>
    </w:p>
    <w:p w:rsidR="008E3834" w:rsidRPr="008E3834" w:rsidRDefault="008E3834" w:rsidP="008E3834">
      <w:pPr>
        <w:spacing w:line="360" w:lineRule="auto"/>
        <w:ind w:firstLine="709"/>
        <w:jc w:val="both"/>
        <w:rPr>
          <w:sz w:val="24"/>
          <w:lang w:eastAsia="en-US"/>
        </w:rPr>
      </w:pPr>
      <w:r w:rsidRPr="008E3834">
        <w:rPr>
          <w:iCs/>
          <w:color w:val="000000"/>
          <w:szCs w:val="28"/>
          <w:lang w:eastAsia="en-US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8E3834">
        <w:rPr>
          <w:iCs/>
          <w:color w:val="000000"/>
          <w:szCs w:val="28"/>
          <w:lang w:eastAsia="en-US"/>
        </w:rPr>
        <w:t>Порядка проведения оценки регули</w:t>
      </w:r>
      <w:r w:rsidRPr="008E3834">
        <w:rPr>
          <w:iCs/>
          <w:color w:val="000000"/>
          <w:szCs w:val="28"/>
          <w:lang w:eastAsia="en-US"/>
        </w:rPr>
        <w:softHyphen/>
        <w:t>рующего воздействия проектов нормативных правовых актов</w:t>
      </w:r>
      <w:proofErr w:type="gramEnd"/>
      <w:r w:rsidRPr="008E3834">
        <w:rPr>
          <w:iCs/>
          <w:color w:val="000000"/>
          <w:szCs w:val="28"/>
          <w:lang w:eastAsia="en-US"/>
        </w:rPr>
        <w:t xml:space="preserve">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8E3834" w:rsidRPr="008E3834" w:rsidRDefault="008E383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8E3834" w:rsidRPr="008E383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17" w:rsidRDefault="004F6117" w:rsidP="00342D13">
      <w:r>
        <w:separator/>
      </w:r>
    </w:p>
  </w:endnote>
  <w:endnote w:type="continuationSeparator" w:id="0">
    <w:p w:rsidR="004F6117" w:rsidRDefault="004F611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17" w:rsidRDefault="004F6117" w:rsidP="00342D13">
      <w:r>
        <w:separator/>
      </w:r>
    </w:p>
  </w:footnote>
  <w:footnote w:type="continuationSeparator" w:id="0">
    <w:p w:rsidR="004F6117" w:rsidRDefault="004F611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69A"/>
    <w:multiLevelType w:val="hybridMultilevel"/>
    <w:tmpl w:val="391C39A4"/>
    <w:lvl w:ilvl="0" w:tplc="78EC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5D49"/>
    <w:rsid w:val="000C1841"/>
    <w:rsid w:val="0010596D"/>
    <w:rsid w:val="001723D0"/>
    <w:rsid w:val="00191854"/>
    <w:rsid w:val="00196836"/>
    <w:rsid w:val="001B5371"/>
    <w:rsid w:val="001E0B39"/>
    <w:rsid w:val="001E40F4"/>
    <w:rsid w:val="001E62AB"/>
    <w:rsid w:val="001E6FE1"/>
    <w:rsid w:val="00200564"/>
    <w:rsid w:val="002025E2"/>
    <w:rsid w:val="00223D68"/>
    <w:rsid w:val="00230F4D"/>
    <w:rsid w:val="00232A85"/>
    <w:rsid w:val="002425B5"/>
    <w:rsid w:val="002722F0"/>
    <w:rsid w:val="00296585"/>
    <w:rsid w:val="002A71B0"/>
    <w:rsid w:val="002B334D"/>
    <w:rsid w:val="002D43BE"/>
    <w:rsid w:val="00300032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4F6117"/>
    <w:rsid w:val="00511A74"/>
    <w:rsid w:val="00512C6C"/>
    <w:rsid w:val="0054446A"/>
    <w:rsid w:val="005709CE"/>
    <w:rsid w:val="005712C4"/>
    <w:rsid w:val="00585332"/>
    <w:rsid w:val="005E22DD"/>
    <w:rsid w:val="005F0B57"/>
    <w:rsid w:val="005F2BC6"/>
    <w:rsid w:val="005F337E"/>
    <w:rsid w:val="006101F5"/>
    <w:rsid w:val="006317BF"/>
    <w:rsid w:val="006604E4"/>
    <w:rsid w:val="006650EC"/>
    <w:rsid w:val="006979FB"/>
    <w:rsid w:val="006A5AB2"/>
    <w:rsid w:val="006B396B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77B"/>
    <w:rsid w:val="007C6DC9"/>
    <w:rsid w:val="007E17B7"/>
    <w:rsid w:val="007F3290"/>
    <w:rsid w:val="007F49CA"/>
    <w:rsid w:val="00815D96"/>
    <w:rsid w:val="0083039A"/>
    <w:rsid w:val="00832E23"/>
    <w:rsid w:val="008434A6"/>
    <w:rsid w:val="0085069D"/>
    <w:rsid w:val="00856C9C"/>
    <w:rsid w:val="00863EEF"/>
    <w:rsid w:val="008B7954"/>
    <w:rsid w:val="008D13CF"/>
    <w:rsid w:val="008E3834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C7FA2"/>
    <w:rsid w:val="009D27F0"/>
    <w:rsid w:val="009E0C88"/>
    <w:rsid w:val="009E5EC5"/>
    <w:rsid w:val="009F2212"/>
    <w:rsid w:val="00A16406"/>
    <w:rsid w:val="00A2212D"/>
    <w:rsid w:val="00A52C9A"/>
    <w:rsid w:val="00A540B6"/>
    <w:rsid w:val="00A5593D"/>
    <w:rsid w:val="00A62100"/>
    <w:rsid w:val="00A63668"/>
    <w:rsid w:val="00A7789B"/>
    <w:rsid w:val="00A8202E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20868"/>
    <w:rsid w:val="00B24CD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1C31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B7B6F"/>
    <w:rsid w:val="00CC4E19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74B3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A7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A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9F78915DBCAD36EDCCB8DDB15F71E3DE8A92067932A63E5BC92647D349208420266F77AC20B66140A316AB7DU4a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8D6A-3343-4EB7-A396-85077113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3395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Кротова Алевтина Геннадьевна</cp:lastModifiedBy>
  <cp:revision>14</cp:revision>
  <cp:lastPrinted>2020-09-02T04:47:00Z</cp:lastPrinted>
  <dcterms:created xsi:type="dcterms:W3CDTF">2020-05-08T04:38:00Z</dcterms:created>
  <dcterms:modified xsi:type="dcterms:W3CDTF">2020-09-02T05:09:00Z</dcterms:modified>
</cp:coreProperties>
</file>