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4F1" w:rsidRPr="008D13CF" w:rsidRDefault="008614F1" w:rsidP="008614F1">
      <w:pPr>
        <w:spacing w:line="360" w:lineRule="auto"/>
        <w:jc w:val="center"/>
        <w:rPr>
          <w:sz w:val="32"/>
          <w:szCs w:val="32"/>
        </w:rPr>
      </w:pPr>
      <w:r w:rsidRPr="008D13CF">
        <w:rPr>
          <w:noProof/>
          <w:sz w:val="32"/>
          <w:szCs w:val="32"/>
        </w:rPr>
        <w:drawing>
          <wp:inline distT="0" distB="0" distL="0" distR="0" wp14:anchorId="3E273562" wp14:editId="0137CD4B">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8614F1" w:rsidRPr="008D13CF" w:rsidRDefault="008614F1" w:rsidP="008614F1">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8614F1" w:rsidRPr="008D13CF" w:rsidRDefault="008614F1" w:rsidP="008614F1">
      <w:pPr>
        <w:pStyle w:val="ConsPlusTitle"/>
        <w:widowControl/>
        <w:jc w:val="center"/>
        <w:rPr>
          <w:rFonts w:ascii="Times New Roman" w:hAnsi="Times New Roman" w:cs="Times New Roman"/>
          <w:sz w:val="28"/>
          <w:szCs w:val="28"/>
        </w:rPr>
      </w:pPr>
    </w:p>
    <w:p w:rsidR="008614F1" w:rsidRPr="008D13CF" w:rsidRDefault="008614F1" w:rsidP="008614F1">
      <w:pPr>
        <w:pStyle w:val="ConsPlusTitle"/>
        <w:widowControl/>
        <w:jc w:val="center"/>
        <w:rPr>
          <w:rFonts w:ascii="Times New Roman" w:hAnsi="Times New Roman" w:cs="Times New Roman"/>
          <w:sz w:val="28"/>
          <w:szCs w:val="28"/>
          <w:lang w:val="en-US"/>
        </w:rPr>
      </w:pPr>
      <w:r w:rsidRPr="008D13CF">
        <w:rPr>
          <w:rFonts w:ascii="Times New Roman" w:hAnsi="Times New Roman" w:cs="Times New Roman"/>
          <w:sz w:val="28"/>
          <w:szCs w:val="28"/>
        </w:rPr>
        <w:t>ПРАВИТЕЛЬСТВА</w:t>
      </w:r>
      <w:r w:rsidRPr="008D13CF">
        <w:rPr>
          <w:rFonts w:ascii="Times New Roman" w:hAnsi="Times New Roman" w:cs="Times New Roman"/>
          <w:sz w:val="28"/>
          <w:szCs w:val="28"/>
          <w:lang w:val="en-US"/>
        </w:rPr>
        <w:t xml:space="preserve"> </w:t>
      </w:r>
    </w:p>
    <w:p w:rsidR="008614F1" w:rsidRPr="008D13CF" w:rsidRDefault="008614F1" w:rsidP="008614F1">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rsidR="008614F1" w:rsidRPr="008D13CF" w:rsidRDefault="008614F1" w:rsidP="008614F1">
      <w:pPr>
        <w:spacing w:line="360" w:lineRule="auto"/>
        <w:jc w:val="center"/>
        <w:rPr>
          <w:sz w:val="16"/>
          <w:szCs w:val="16"/>
        </w:rPr>
      </w:pPr>
    </w:p>
    <w:p w:rsidR="008614F1" w:rsidRPr="008D13CF" w:rsidRDefault="008614F1" w:rsidP="008614F1">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8614F1" w:rsidRPr="008D13CF" w:rsidTr="007A075A">
        <w:tc>
          <w:tcPr>
            <w:tcW w:w="2552" w:type="dxa"/>
            <w:tcBorders>
              <w:bottom w:val="single" w:sz="4" w:space="0" w:color="auto"/>
            </w:tcBorders>
          </w:tcPr>
          <w:p w:rsidR="008614F1" w:rsidRPr="008D13CF" w:rsidRDefault="008614F1" w:rsidP="007A075A">
            <w:pPr>
              <w:jc w:val="center"/>
            </w:pPr>
            <w:r w:rsidRPr="00176322">
              <w:rPr>
                <w:lang w:val="en-US"/>
              </w:rPr>
              <w:t>[</w:t>
            </w:r>
            <w:r w:rsidRPr="00F10B4F">
              <w:rPr>
                <w:color w:val="E7E6E6"/>
              </w:rPr>
              <w:t>Дата регистрации</w:t>
            </w:r>
            <w:r w:rsidRPr="00176322">
              <w:rPr>
                <w:lang w:val="en-US"/>
              </w:rPr>
              <w:t>]</w:t>
            </w:r>
          </w:p>
        </w:tc>
        <w:tc>
          <w:tcPr>
            <w:tcW w:w="425" w:type="dxa"/>
          </w:tcPr>
          <w:p w:rsidR="008614F1" w:rsidRPr="008D13CF" w:rsidRDefault="008614F1" w:rsidP="007A075A">
            <w:pPr>
              <w:jc w:val="both"/>
            </w:pPr>
            <w:r w:rsidRPr="008D13CF">
              <w:t>№</w:t>
            </w:r>
          </w:p>
        </w:tc>
        <w:tc>
          <w:tcPr>
            <w:tcW w:w="2268" w:type="dxa"/>
            <w:tcBorders>
              <w:bottom w:val="single" w:sz="4" w:space="0" w:color="auto"/>
            </w:tcBorders>
          </w:tcPr>
          <w:p w:rsidR="008614F1" w:rsidRPr="008D13CF" w:rsidRDefault="008614F1" w:rsidP="007A075A">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8614F1" w:rsidRPr="008D13CF" w:rsidRDefault="008614F1" w:rsidP="008614F1">
      <w:pPr>
        <w:jc w:val="both"/>
        <w:rPr>
          <w:sz w:val="36"/>
          <w:vertAlign w:val="superscript"/>
        </w:rPr>
      </w:pPr>
      <w:r w:rsidRPr="008D13CF">
        <w:rPr>
          <w:sz w:val="36"/>
          <w:vertAlign w:val="superscript"/>
        </w:rPr>
        <w:t xml:space="preserve">           </w:t>
      </w:r>
      <w:r>
        <w:rPr>
          <w:sz w:val="36"/>
          <w:vertAlign w:val="superscript"/>
        </w:rPr>
        <w:t xml:space="preserve">      </w:t>
      </w:r>
      <w:r w:rsidRPr="008D13CF">
        <w:rPr>
          <w:sz w:val="36"/>
          <w:vertAlign w:val="superscript"/>
        </w:rPr>
        <w:t xml:space="preserve">  г. Петропавловск-Камчатский</w:t>
      </w:r>
    </w:p>
    <w:p w:rsidR="008614F1" w:rsidRPr="008D13CF" w:rsidRDefault="008614F1" w:rsidP="008614F1">
      <w:pPr>
        <w:pStyle w:val="ConsPlusNormal"/>
        <w:widowControl/>
        <w:ind w:firstLine="0"/>
        <w:jc w:val="center"/>
      </w:pPr>
    </w:p>
    <w:tbl>
      <w:tblPr>
        <w:tblW w:w="0" w:type="auto"/>
        <w:tblInd w:w="108" w:type="dxa"/>
        <w:tblLayout w:type="fixed"/>
        <w:tblLook w:val="0000" w:firstRow="0" w:lastRow="0" w:firstColumn="0" w:lastColumn="0" w:noHBand="0" w:noVBand="0"/>
      </w:tblPr>
      <w:tblGrid>
        <w:gridCol w:w="4820"/>
      </w:tblGrid>
      <w:tr w:rsidR="008614F1" w:rsidRPr="008D13CF" w:rsidTr="007A075A">
        <w:tc>
          <w:tcPr>
            <w:tcW w:w="4820" w:type="dxa"/>
          </w:tcPr>
          <w:p w:rsidR="008614F1" w:rsidRPr="008D13CF" w:rsidRDefault="008614F1" w:rsidP="00131C02">
            <w:pPr>
              <w:widowControl w:val="0"/>
              <w:jc w:val="both"/>
              <w:rPr>
                <w:szCs w:val="28"/>
              </w:rPr>
            </w:pPr>
            <w:r w:rsidRPr="00FA462F">
              <w:rPr>
                <w:bCs/>
                <w:szCs w:val="28"/>
              </w:rPr>
              <w:t xml:space="preserve">Об утверждении </w:t>
            </w:r>
            <w:r w:rsidR="00131C02">
              <w:rPr>
                <w:bCs/>
                <w:szCs w:val="28"/>
              </w:rPr>
              <w:t xml:space="preserve">положения </w:t>
            </w:r>
            <w:r w:rsidR="00FA7C46">
              <w:rPr>
                <w:bCs/>
                <w:szCs w:val="28"/>
              </w:rPr>
              <w:t>о Министерстве</w:t>
            </w:r>
            <w:r w:rsidR="00131C02">
              <w:rPr>
                <w:bCs/>
                <w:szCs w:val="28"/>
              </w:rPr>
              <w:t xml:space="preserve"> развития гражданского общества, молодежи и информационной политики Камчатского края</w:t>
            </w:r>
          </w:p>
        </w:tc>
      </w:tr>
    </w:tbl>
    <w:p w:rsidR="008614F1" w:rsidRPr="008D13CF" w:rsidRDefault="008614F1" w:rsidP="008614F1">
      <w:pPr>
        <w:pStyle w:val="ConsPlusNormal"/>
        <w:widowControl/>
        <w:ind w:firstLine="0"/>
        <w:jc w:val="center"/>
        <w:rPr>
          <w:rFonts w:ascii="Times New Roman" w:hAnsi="Times New Roman" w:cs="Times New Roman"/>
          <w:sz w:val="28"/>
          <w:szCs w:val="28"/>
        </w:rPr>
      </w:pPr>
    </w:p>
    <w:p w:rsidR="00FA7C46" w:rsidRDefault="00FA7C46" w:rsidP="00FA7C46">
      <w:pPr>
        <w:adjustRightInd w:val="0"/>
        <w:ind w:firstLine="720"/>
        <w:jc w:val="both"/>
        <w:rPr>
          <w:szCs w:val="28"/>
        </w:rPr>
      </w:pPr>
      <w:r w:rsidRPr="00FA7C46">
        <w:rPr>
          <w:szCs w:val="28"/>
        </w:rPr>
        <w:t xml:space="preserve">В соответствии с Федеральными законами и иными нормативными правовыми актами Российской Федерации, </w:t>
      </w:r>
      <w:hyperlink r:id="rId7" w:history="1">
        <w:r w:rsidRPr="00FA7C46">
          <w:rPr>
            <w:rStyle w:val="a9"/>
            <w:color w:val="auto"/>
            <w:szCs w:val="28"/>
            <w:u w:val="none"/>
          </w:rPr>
          <w:t>Уставом</w:t>
        </w:r>
      </w:hyperlink>
      <w:r w:rsidRPr="00FA7C46">
        <w:rPr>
          <w:szCs w:val="28"/>
        </w:rPr>
        <w:t xml:space="preserve"> Камчатского края, </w:t>
      </w:r>
      <w:hyperlink r:id="rId8" w:history="1">
        <w:r w:rsidRPr="00FA7C46">
          <w:rPr>
            <w:rStyle w:val="a9"/>
            <w:color w:val="auto"/>
            <w:szCs w:val="28"/>
            <w:u w:val="none"/>
          </w:rPr>
          <w:t>Законом</w:t>
        </w:r>
      </w:hyperlink>
      <w:r w:rsidRPr="00FA7C46">
        <w:rPr>
          <w:szCs w:val="28"/>
        </w:rPr>
        <w:t xml:space="preserve"> </w:t>
      </w:r>
      <w:r>
        <w:rPr>
          <w:szCs w:val="28"/>
        </w:rPr>
        <w:t>Камчатского края от 29.03.2012 № 30 «</w:t>
      </w:r>
      <w:r w:rsidRPr="00FA7C46">
        <w:rPr>
          <w:szCs w:val="28"/>
        </w:rPr>
        <w:t>О системе исполнительных органов государс</w:t>
      </w:r>
      <w:r>
        <w:rPr>
          <w:szCs w:val="28"/>
        </w:rPr>
        <w:t>твенной власти Камчатского края»</w:t>
      </w:r>
      <w:r w:rsidRPr="00FA7C46">
        <w:rPr>
          <w:szCs w:val="28"/>
        </w:rPr>
        <w:t xml:space="preserve">, </w:t>
      </w:r>
      <w:hyperlink r:id="rId9" w:history="1">
        <w:r w:rsidR="00271850">
          <w:rPr>
            <w:rStyle w:val="a9"/>
            <w:color w:val="auto"/>
            <w:szCs w:val="28"/>
            <w:u w:val="none"/>
          </w:rPr>
          <w:t>п</w:t>
        </w:r>
        <w:r w:rsidRPr="00271850">
          <w:rPr>
            <w:rStyle w:val="a9"/>
            <w:color w:val="auto"/>
            <w:szCs w:val="28"/>
            <w:u w:val="none"/>
          </w:rPr>
          <w:t>остановлением</w:t>
        </w:r>
      </w:hyperlink>
      <w:r w:rsidR="00271850">
        <w:rPr>
          <w:szCs w:val="28"/>
        </w:rPr>
        <w:t xml:space="preserve"> Г</w:t>
      </w:r>
      <w:r w:rsidRPr="00FA7C46">
        <w:rPr>
          <w:szCs w:val="28"/>
        </w:rPr>
        <w:t xml:space="preserve">убернатора </w:t>
      </w:r>
      <w:r w:rsidR="00271850">
        <w:rPr>
          <w:szCs w:val="28"/>
        </w:rPr>
        <w:t>Камчатского края от 21.09.2020 № 171 «</w:t>
      </w:r>
      <w:r w:rsidRPr="00FA7C46">
        <w:rPr>
          <w:szCs w:val="28"/>
        </w:rPr>
        <w:t>Об утверждении структуры исполнительных органов государственн</w:t>
      </w:r>
      <w:r w:rsidR="00271850">
        <w:rPr>
          <w:szCs w:val="28"/>
        </w:rPr>
        <w:t>ой власти Камчатского края»</w:t>
      </w:r>
      <w:r w:rsidRPr="00FA7C46">
        <w:rPr>
          <w:szCs w:val="28"/>
        </w:rPr>
        <w:t xml:space="preserve"> и иными нормативными правовыми актами Камчатского края</w:t>
      </w:r>
    </w:p>
    <w:p w:rsidR="00271850" w:rsidRPr="00FA7C46" w:rsidRDefault="00271850" w:rsidP="00FA7C46">
      <w:pPr>
        <w:adjustRightInd w:val="0"/>
        <w:ind w:firstLine="720"/>
        <w:jc w:val="both"/>
        <w:rPr>
          <w:szCs w:val="28"/>
        </w:rPr>
      </w:pPr>
    </w:p>
    <w:p w:rsidR="008614F1" w:rsidRPr="008D13CF" w:rsidRDefault="008614F1" w:rsidP="008614F1">
      <w:pPr>
        <w:adjustRightInd w:val="0"/>
        <w:ind w:firstLine="720"/>
        <w:jc w:val="both"/>
        <w:rPr>
          <w:szCs w:val="28"/>
        </w:rPr>
      </w:pPr>
      <w:r w:rsidRPr="008D13CF">
        <w:rPr>
          <w:szCs w:val="28"/>
        </w:rPr>
        <w:t>ПРАВИТЕЛЬСТВО ПОСТАНОВЛЯЕТ:</w:t>
      </w:r>
    </w:p>
    <w:p w:rsidR="008614F1" w:rsidRPr="008D13CF" w:rsidRDefault="008614F1" w:rsidP="008614F1">
      <w:pPr>
        <w:adjustRightInd w:val="0"/>
        <w:ind w:firstLine="720"/>
        <w:jc w:val="both"/>
        <w:rPr>
          <w:szCs w:val="28"/>
        </w:rPr>
      </w:pPr>
    </w:p>
    <w:p w:rsidR="008614F1" w:rsidRDefault="008614F1" w:rsidP="008614F1">
      <w:pPr>
        <w:autoSpaceDE w:val="0"/>
        <w:autoSpaceDN w:val="0"/>
        <w:adjustRightInd w:val="0"/>
        <w:ind w:firstLine="709"/>
        <w:jc w:val="both"/>
        <w:rPr>
          <w:szCs w:val="28"/>
        </w:rPr>
      </w:pPr>
      <w:r w:rsidRPr="00513BE5">
        <w:rPr>
          <w:szCs w:val="28"/>
        </w:rPr>
        <w:t xml:space="preserve">1. Утвердить </w:t>
      </w:r>
      <w:r w:rsidR="00271850">
        <w:rPr>
          <w:szCs w:val="28"/>
        </w:rPr>
        <w:t>положение о Министерстве развития гражданского общества, молодежи и информационной политики Камчатского края</w:t>
      </w:r>
      <w:r w:rsidRPr="00513BE5">
        <w:rPr>
          <w:bCs/>
          <w:szCs w:val="28"/>
        </w:rPr>
        <w:t xml:space="preserve"> </w:t>
      </w:r>
      <w:r w:rsidRPr="00513BE5">
        <w:rPr>
          <w:szCs w:val="28"/>
        </w:rPr>
        <w:t xml:space="preserve">согласно </w:t>
      </w:r>
      <w:proofErr w:type="gramStart"/>
      <w:r w:rsidRPr="00513BE5">
        <w:rPr>
          <w:szCs w:val="28"/>
        </w:rPr>
        <w:t>приложению</w:t>
      </w:r>
      <w:proofErr w:type="gramEnd"/>
      <w:r>
        <w:rPr>
          <w:szCs w:val="28"/>
        </w:rPr>
        <w:t xml:space="preserve"> к настоящему постановлению</w:t>
      </w:r>
      <w:r w:rsidRPr="00513BE5">
        <w:rPr>
          <w:szCs w:val="28"/>
        </w:rPr>
        <w:t>.</w:t>
      </w:r>
    </w:p>
    <w:p w:rsidR="002D0382" w:rsidRDefault="002D0382" w:rsidP="008614F1">
      <w:pPr>
        <w:autoSpaceDE w:val="0"/>
        <w:autoSpaceDN w:val="0"/>
        <w:adjustRightInd w:val="0"/>
        <w:ind w:firstLine="709"/>
        <w:jc w:val="both"/>
        <w:rPr>
          <w:szCs w:val="28"/>
        </w:rPr>
      </w:pPr>
      <w:r>
        <w:rPr>
          <w:szCs w:val="28"/>
        </w:rPr>
        <w:t>2. Признать утратившими силу следующие постановления Правительства Камчатского края:</w:t>
      </w:r>
    </w:p>
    <w:p w:rsidR="00FA2253" w:rsidRDefault="00FA2253" w:rsidP="008614F1">
      <w:pPr>
        <w:autoSpaceDE w:val="0"/>
        <w:autoSpaceDN w:val="0"/>
        <w:adjustRightInd w:val="0"/>
        <w:ind w:firstLine="709"/>
        <w:jc w:val="both"/>
        <w:rPr>
          <w:szCs w:val="28"/>
        </w:rPr>
      </w:pPr>
      <w:r>
        <w:rPr>
          <w:szCs w:val="28"/>
        </w:rPr>
        <w:t>1) от 26.05.2011 № 201-П «</w:t>
      </w:r>
      <w:r w:rsidRPr="002D0382">
        <w:rPr>
          <w:szCs w:val="28"/>
        </w:rPr>
        <w:t>Об утверждении Положения об Агентстве по внутр</w:t>
      </w:r>
      <w:r>
        <w:rPr>
          <w:szCs w:val="28"/>
        </w:rPr>
        <w:t>енней политике Камчатского края»;</w:t>
      </w:r>
    </w:p>
    <w:p w:rsidR="002D0382" w:rsidRDefault="00FA2253" w:rsidP="002D0382">
      <w:pPr>
        <w:autoSpaceDE w:val="0"/>
        <w:autoSpaceDN w:val="0"/>
        <w:adjustRightInd w:val="0"/>
        <w:ind w:firstLine="709"/>
        <w:jc w:val="both"/>
        <w:rPr>
          <w:szCs w:val="28"/>
        </w:rPr>
      </w:pPr>
      <w:r>
        <w:rPr>
          <w:szCs w:val="28"/>
        </w:rPr>
        <w:t>2) от 21.10.2011 №</w:t>
      </w:r>
      <w:r w:rsidR="002D0382">
        <w:rPr>
          <w:szCs w:val="28"/>
        </w:rPr>
        <w:t xml:space="preserve"> 458-П «О внесении изменений в приложение к п</w:t>
      </w:r>
      <w:r w:rsidR="002D0382" w:rsidRPr="002D0382">
        <w:rPr>
          <w:szCs w:val="28"/>
        </w:rPr>
        <w:t xml:space="preserve">остановлению Правительства </w:t>
      </w:r>
      <w:r w:rsidR="002D0382">
        <w:rPr>
          <w:szCs w:val="28"/>
        </w:rPr>
        <w:t>Камчатского края от 26.05.2011 № 201-П «</w:t>
      </w:r>
      <w:r w:rsidR="002D0382" w:rsidRPr="002D0382">
        <w:rPr>
          <w:szCs w:val="28"/>
        </w:rPr>
        <w:t>Об утверждении Положения об Агентстве по внутр</w:t>
      </w:r>
      <w:r w:rsidR="002D0382">
        <w:rPr>
          <w:szCs w:val="28"/>
        </w:rPr>
        <w:t>енней политике Камчатского края»</w:t>
      </w:r>
      <w:r>
        <w:rPr>
          <w:szCs w:val="28"/>
        </w:rPr>
        <w:t>;</w:t>
      </w:r>
    </w:p>
    <w:p w:rsidR="002D0382" w:rsidRDefault="00FA2253" w:rsidP="002D0382">
      <w:pPr>
        <w:autoSpaceDE w:val="0"/>
        <w:autoSpaceDN w:val="0"/>
        <w:adjustRightInd w:val="0"/>
        <w:ind w:firstLine="709"/>
        <w:jc w:val="both"/>
        <w:rPr>
          <w:szCs w:val="28"/>
        </w:rPr>
      </w:pPr>
      <w:r>
        <w:rPr>
          <w:szCs w:val="28"/>
        </w:rPr>
        <w:t>3) от 30.01.2012 №</w:t>
      </w:r>
      <w:r w:rsidR="002D0382">
        <w:rPr>
          <w:szCs w:val="28"/>
        </w:rPr>
        <w:t xml:space="preserve"> 72-П </w:t>
      </w:r>
      <w:r>
        <w:rPr>
          <w:szCs w:val="28"/>
        </w:rPr>
        <w:t>«О внесении изменений в приложение к п</w:t>
      </w:r>
      <w:r w:rsidRPr="002D0382">
        <w:rPr>
          <w:szCs w:val="28"/>
        </w:rPr>
        <w:t xml:space="preserve">остановлению Правительства </w:t>
      </w:r>
      <w:r>
        <w:rPr>
          <w:szCs w:val="28"/>
        </w:rPr>
        <w:t>Камчатского края от 26.05.2011 № 201-П «</w:t>
      </w:r>
      <w:r w:rsidRPr="002D0382">
        <w:rPr>
          <w:szCs w:val="28"/>
        </w:rPr>
        <w:t>Об утверждении Положения об Агентстве по внутр</w:t>
      </w:r>
      <w:r>
        <w:rPr>
          <w:szCs w:val="28"/>
        </w:rPr>
        <w:t>енней политике Камчатского края»;</w:t>
      </w:r>
    </w:p>
    <w:p w:rsidR="002D0382" w:rsidRDefault="00FA2253" w:rsidP="002D0382">
      <w:pPr>
        <w:autoSpaceDE w:val="0"/>
        <w:autoSpaceDN w:val="0"/>
        <w:adjustRightInd w:val="0"/>
        <w:ind w:firstLine="709"/>
        <w:jc w:val="both"/>
        <w:rPr>
          <w:szCs w:val="28"/>
        </w:rPr>
      </w:pPr>
      <w:r>
        <w:rPr>
          <w:szCs w:val="28"/>
        </w:rPr>
        <w:t>4</w:t>
      </w:r>
      <w:r w:rsidR="002D0382">
        <w:rPr>
          <w:szCs w:val="28"/>
        </w:rPr>
        <w:t xml:space="preserve">) </w:t>
      </w:r>
      <w:r>
        <w:rPr>
          <w:szCs w:val="28"/>
        </w:rPr>
        <w:t>от 24.05.2012 №</w:t>
      </w:r>
      <w:r w:rsidR="002D0382" w:rsidRPr="002D0382">
        <w:rPr>
          <w:szCs w:val="28"/>
        </w:rPr>
        <w:t xml:space="preserve"> </w:t>
      </w:r>
      <w:r>
        <w:rPr>
          <w:szCs w:val="28"/>
        </w:rPr>
        <w:t>236-П «О внесении изменений в приложение к п</w:t>
      </w:r>
      <w:r w:rsidRPr="002D0382">
        <w:rPr>
          <w:szCs w:val="28"/>
        </w:rPr>
        <w:t xml:space="preserve">остановлению Правительства </w:t>
      </w:r>
      <w:r>
        <w:rPr>
          <w:szCs w:val="28"/>
        </w:rPr>
        <w:t>Камчатского края от 26.05.2011 № 201-П «</w:t>
      </w:r>
      <w:r w:rsidRPr="002D0382">
        <w:rPr>
          <w:szCs w:val="28"/>
        </w:rPr>
        <w:t>Об утверждении Положения об Агентстве по внутр</w:t>
      </w:r>
      <w:r>
        <w:rPr>
          <w:szCs w:val="28"/>
        </w:rPr>
        <w:t>енней политике Камчатского края»;</w:t>
      </w:r>
    </w:p>
    <w:p w:rsidR="002D0382" w:rsidRDefault="00FA2253" w:rsidP="002D0382">
      <w:pPr>
        <w:autoSpaceDE w:val="0"/>
        <w:autoSpaceDN w:val="0"/>
        <w:adjustRightInd w:val="0"/>
        <w:ind w:firstLine="709"/>
        <w:jc w:val="both"/>
        <w:rPr>
          <w:szCs w:val="28"/>
        </w:rPr>
      </w:pPr>
      <w:r>
        <w:rPr>
          <w:szCs w:val="28"/>
        </w:rPr>
        <w:t>5</w:t>
      </w:r>
      <w:r w:rsidR="002D0382">
        <w:rPr>
          <w:szCs w:val="28"/>
        </w:rPr>
        <w:t xml:space="preserve">) </w:t>
      </w:r>
      <w:r>
        <w:rPr>
          <w:szCs w:val="28"/>
        </w:rPr>
        <w:t>от 07.12.2012 № 552-П «О внесении изменений в приложение к п</w:t>
      </w:r>
      <w:r w:rsidRPr="002D0382">
        <w:rPr>
          <w:szCs w:val="28"/>
        </w:rPr>
        <w:t xml:space="preserve">остановлению Правительства </w:t>
      </w:r>
      <w:r>
        <w:rPr>
          <w:szCs w:val="28"/>
        </w:rPr>
        <w:t>Камчатского края от 26.05.2011 № 201-П «</w:t>
      </w:r>
      <w:r w:rsidRPr="002D0382">
        <w:rPr>
          <w:szCs w:val="28"/>
        </w:rPr>
        <w:t>Об утверждении Положения об Агентстве по внутр</w:t>
      </w:r>
      <w:r>
        <w:rPr>
          <w:szCs w:val="28"/>
        </w:rPr>
        <w:t>енней политике Камчатского края»;</w:t>
      </w:r>
    </w:p>
    <w:p w:rsidR="002D0382" w:rsidRDefault="00FA2253" w:rsidP="002D0382">
      <w:pPr>
        <w:autoSpaceDE w:val="0"/>
        <w:autoSpaceDN w:val="0"/>
        <w:adjustRightInd w:val="0"/>
        <w:ind w:firstLine="709"/>
        <w:jc w:val="both"/>
        <w:rPr>
          <w:szCs w:val="28"/>
        </w:rPr>
      </w:pPr>
      <w:r>
        <w:rPr>
          <w:szCs w:val="28"/>
        </w:rPr>
        <w:t>6</w:t>
      </w:r>
      <w:r w:rsidR="002D0382">
        <w:rPr>
          <w:szCs w:val="28"/>
        </w:rPr>
        <w:t xml:space="preserve">) </w:t>
      </w:r>
      <w:r>
        <w:rPr>
          <w:szCs w:val="28"/>
        </w:rPr>
        <w:t>от 02.07.2013 № 292-П «О внесении изменений в приложение к п</w:t>
      </w:r>
      <w:r w:rsidRPr="002D0382">
        <w:rPr>
          <w:szCs w:val="28"/>
        </w:rPr>
        <w:t xml:space="preserve">остановлению Правительства </w:t>
      </w:r>
      <w:r>
        <w:rPr>
          <w:szCs w:val="28"/>
        </w:rPr>
        <w:t>Камчатского края от 26.05.2011 № 201-П «</w:t>
      </w:r>
      <w:r w:rsidRPr="002D0382">
        <w:rPr>
          <w:szCs w:val="28"/>
        </w:rPr>
        <w:t>Об утверждении Положения об Агентстве по внутр</w:t>
      </w:r>
      <w:r>
        <w:rPr>
          <w:szCs w:val="28"/>
        </w:rPr>
        <w:t>енней политике Камчатского края»;</w:t>
      </w:r>
      <w:r w:rsidR="002D0382" w:rsidRPr="002D0382">
        <w:rPr>
          <w:szCs w:val="28"/>
        </w:rPr>
        <w:t xml:space="preserve"> </w:t>
      </w:r>
    </w:p>
    <w:p w:rsidR="002D0382" w:rsidRDefault="00FA2253" w:rsidP="002D0382">
      <w:pPr>
        <w:autoSpaceDE w:val="0"/>
        <w:autoSpaceDN w:val="0"/>
        <w:adjustRightInd w:val="0"/>
        <w:ind w:firstLine="709"/>
        <w:jc w:val="both"/>
        <w:rPr>
          <w:szCs w:val="28"/>
        </w:rPr>
      </w:pPr>
      <w:r>
        <w:rPr>
          <w:szCs w:val="28"/>
        </w:rPr>
        <w:t>7</w:t>
      </w:r>
      <w:r w:rsidR="002D0382">
        <w:rPr>
          <w:szCs w:val="28"/>
        </w:rPr>
        <w:t xml:space="preserve">) </w:t>
      </w:r>
      <w:r>
        <w:rPr>
          <w:szCs w:val="28"/>
        </w:rPr>
        <w:t>от 11.03.2014 № 119-П «О внесении изменений в приложение к п</w:t>
      </w:r>
      <w:r w:rsidRPr="002D0382">
        <w:rPr>
          <w:szCs w:val="28"/>
        </w:rPr>
        <w:t xml:space="preserve">остановлению Правительства </w:t>
      </w:r>
      <w:r>
        <w:rPr>
          <w:szCs w:val="28"/>
        </w:rPr>
        <w:t>Камчатского края от 26.05.2011 № 201-П «</w:t>
      </w:r>
      <w:r w:rsidRPr="002D0382">
        <w:rPr>
          <w:szCs w:val="28"/>
        </w:rPr>
        <w:t>Об утверждении Положения об Агентстве по внутр</w:t>
      </w:r>
      <w:r>
        <w:rPr>
          <w:szCs w:val="28"/>
        </w:rPr>
        <w:t>енней политике Камчатского края»;</w:t>
      </w:r>
    </w:p>
    <w:p w:rsidR="002D0382" w:rsidRDefault="00FA2253" w:rsidP="002D0382">
      <w:pPr>
        <w:autoSpaceDE w:val="0"/>
        <w:autoSpaceDN w:val="0"/>
        <w:adjustRightInd w:val="0"/>
        <w:ind w:firstLine="709"/>
        <w:jc w:val="both"/>
        <w:rPr>
          <w:szCs w:val="28"/>
        </w:rPr>
      </w:pPr>
      <w:r>
        <w:rPr>
          <w:szCs w:val="28"/>
        </w:rPr>
        <w:t>8</w:t>
      </w:r>
      <w:r w:rsidR="002D0382">
        <w:rPr>
          <w:szCs w:val="28"/>
        </w:rPr>
        <w:t xml:space="preserve">) </w:t>
      </w:r>
      <w:r>
        <w:rPr>
          <w:szCs w:val="28"/>
        </w:rPr>
        <w:t>от 11.04.2014 № 179-П «О внесении изменений в приложение к п</w:t>
      </w:r>
      <w:r w:rsidRPr="002D0382">
        <w:rPr>
          <w:szCs w:val="28"/>
        </w:rPr>
        <w:t xml:space="preserve">остановлению Правительства </w:t>
      </w:r>
      <w:r>
        <w:rPr>
          <w:szCs w:val="28"/>
        </w:rPr>
        <w:t>Камчатского края от 26.05.2011 № 201-П «</w:t>
      </w:r>
      <w:r w:rsidRPr="002D0382">
        <w:rPr>
          <w:szCs w:val="28"/>
        </w:rPr>
        <w:t>Об утверждении Положения об Агентстве по внутр</w:t>
      </w:r>
      <w:r>
        <w:rPr>
          <w:szCs w:val="28"/>
        </w:rPr>
        <w:t>енней политике Камчатского края»;</w:t>
      </w:r>
      <w:r w:rsidR="002D0382" w:rsidRPr="002D0382">
        <w:rPr>
          <w:szCs w:val="28"/>
        </w:rPr>
        <w:t xml:space="preserve"> </w:t>
      </w:r>
    </w:p>
    <w:p w:rsidR="002D0382" w:rsidRDefault="00FA2253" w:rsidP="002D0382">
      <w:pPr>
        <w:autoSpaceDE w:val="0"/>
        <w:autoSpaceDN w:val="0"/>
        <w:adjustRightInd w:val="0"/>
        <w:ind w:firstLine="709"/>
        <w:jc w:val="both"/>
        <w:rPr>
          <w:szCs w:val="28"/>
        </w:rPr>
      </w:pPr>
      <w:r>
        <w:rPr>
          <w:szCs w:val="28"/>
        </w:rPr>
        <w:t>9</w:t>
      </w:r>
      <w:r w:rsidR="002D0382">
        <w:rPr>
          <w:szCs w:val="28"/>
        </w:rPr>
        <w:t xml:space="preserve">) </w:t>
      </w:r>
      <w:r>
        <w:rPr>
          <w:szCs w:val="28"/>
        </w:rPr>
        <w:t>от 09.01.2017 № 1-П «О внесении изменений в приложение к п</w:t>
      </w:r>
      <w:r w:rsidRPr="002D0382">
        <w:rPr>
          <w:szCs w:val="28"/>
        </w:rPr>
        <w:t xml:space="preserve">остановлению Правительства </w:t>
      </w:r>
      <w:r>
        <w:rPr>
          <w:szCs w:val="28"/>
        </w:rPr>
        <w:t>Камчатского края от 26.05.2011 № 201-П «</w:t>
      </w:r>
      <w:r w:rsidRPr="002D0382">
        <w:rPr>
          <w:szCs w:val="28"/>
        </w:rPr>
        <w:t>Об утверждении Положения об Агентстве по внутр</w:t>
      </w:r>
      <w:r>
        <w:rPr>
          <w:szCs w:val="28"/>
        </w:rPr>
        <w:t>енней политике Камчатского края»;</w:t>
      </w:r>
    </w:p>
    <w:p w:rsidR="002D0382" w:rsidRDefault="00FA2253" w:rsidP="002D0382">
      <w:pPr>
        <w:autoSpaceDE w:val="0"/>
        <w:autoSpaceDN w:val="0"/>
        <w:adjustRightInd w:val="0"/>
        <w:ind w:firstLine="709"/>
        <w:jc w:val="both"/>
        <w:rPr>
          <w:szCs w:val="28"/>
        </w:rPr>
      </w:pPr>
      <w:r>
        <w:rPr>
          <w:szCs w:val="28"/>
        </w:rPr>
        <w:t>10</w:t>
      </w:r>
      <w:r w:rsidR="002D0382">
        <w:rPr>
          <w:szCs w:val="28"/>
        </w:rPr>
        <w:t xml:space="preserve">) </w:t>
      </w:r>
      <w:r>
        <w:rPr>
          <w:szCs w:val="28"/>
        </w:rPr>
        <w:t>от 27.04.2017 № 172-П «О внесении изменений в приложение к п</w:t>
      </w:r>
      <w:r w:rsidRPr="002D0382">
        <w:rPr>
          <w:szCs w:val="28"/>
        </w:rPr>
        <w:t xml:space="preserve">остановлению Правительства </w:t>
      </w:r>
      <w:r>
        <w:rPr>
          <w:szCs w:val="28"/>
        </w:rPr>
        <w:t>Камчатского края от 26.05.2011 № 201-П «</w:t>
      </w:r>
      <w:r w:rsidRPr="002D0382">
        <w:rPr>
          <w:szCs w:val="28"/>
        </w:rPr>
        <w:t>Об утверждении Положения об Агентстве по внутр</w:t>
      </w:r>
      <w:r>
        <w:rPr>
          <w:szCs w:val="28"/>
        </w:rPr>
        <w:t>енней политике Камчатского края»;</w:t>
      </w:r>
      <w:r w:rsidR="002D0382" w:rsidRPr="002D0382">
        <w:rPr>
          <w:szCs w:val="28"/>
        </w:rPr>
        <w:t xml:space="preserve"> </w:t>
      </w:r>
    </w:p>
    <w:p w:rsidR="002D0382" w:rsidRDefault="00FA2253" w:rsidP="002D0382">
      <w:pPr>
        <w:autoSpaceDE w:val="0"/>
        <w:autoSpaceDN w:val="0"/>
        <w:adjustRightInd w:val="0"/>
        <w:ind w:firstLine="709"/>
        <w:jc w:val="both"/>
        <w:rPr>
          <w:szCs w:val="28"/>
        </w:rPr>
      </w:pPr>
      <w:r>
        <w:rPr>
          <w:szCs w:val="28"/>
        </w:rPr>
        <w:t>11</w:t>
      </w:r>
      <w:r w:rsidR="002D0382">
        <w:rPr>
          <w:szCs w:val="28"/>
        </w:rPr>
        <w:t xml:space="preserve">) </w:t>
      </w:r>
      <w:r>
        <w:rPr>
          <w:szCs w:val="28"/>
        </w:rPr>
        <w:t>от 08.08.2017 № 333-П «О внесении изменений в приложение к п</w:t>
      </w:r>
      <w:r w:rsidRPr="002D0382">
        <w:rPr>
          <w:szCs w:val="28"/>
        </w:rPr>
        <w:t xml:space="preserve">остановлению Правительства </w:t>
      </w:r>
      <w:r>
        <w:rPr>
          <w:szCs w:val="28"/>
        </w:rPr>
        <w:t>Камчатского края от 26.05.2011 № 201-П «</w:t>
      </w:r>
      <w:r w:rsidRPr="002D0382">
        <w:rPr>
          <w:szCs w:val="28"/>
        </w:rPr>
        <w:t>Об утверждении Положения об Агентстве по внутр</w:t>
      </w:r>
      <w:r>
        <w:rPr>
          <w:szCs w:val="28"/>
        </w:rPr>
        <w:t>енней политике Камчатского края»;</w:t>
      </w:r>
    </w:p>
    <w:p w:rsidR="002D0382" w:rsidRDefault="00FA2253" w:rsidP="002D0382">
      <w:pPr>
        <w:autoSpaceDE w:val="0"/>
        <w:autoSpaceDN w:val="0"/>
        <w:adjustRightInd w:val="0"/>
        <w:ind w:firstLine="709"/>
        <w:jc w:val="both"/>
        <w:rPr>
          <w:szCs w:val="28"/>
        </w:rPr>
      </w:pPr>
      <w:r>
        <w:rPr>
          <w:szCs w:val="28"/>
        </w:rPr>
        <w:t>12</w:t>
      </w:r>
      <w:r w:rsidR="002D0382">
        <w:rPr>
          <w:szCs w:val="28"/>
        </w:rPr>
        <w:t xml:space="preserve">) </w:t>
      </w:r>
      <w:r>
        <w:rPr>
          <w:szCs w:val="28"/>
        </w:rPr>
        <w:t>от 17.04.2018 № 154-П «О внесении изменений в приложение к п</w:t>
      </w:r>
      <w:r w:rsidRPr="002D0382">
        <w:rPr>
          <w:szCs w:val="28"/>
        </w:rPr>
        <w:t xml:space="preserve">остановлению Правительства </w:t>
      </w:r>
      <w:r>
        <w:rPr>
          <w:szCs w:val="28"/>
        </w:rPr>
        <w:t>Камчатского края от 26.05.2011 № 201-П «</w:t>
      </w:r>
      <w:r w:rsidRPr="002D0382">
        <w:rPr>
          <w:szCs w:val="28"/>
        </w:rPr>
        <w:t>Об утверждении Положения об Агентстве по внутр</w:t>
      </w:r>
      <w:r>
        <w:rPr>
          <w:szCs w:val="28"/>
        </w:rPr>
        <w:t>енней политике Камчатского края»;</w:t>
      </w:r>
    </w:p>
    <w:p w:rsidR="002D0382" w:rsidRDefault="00FA2253" w:rsidP="002D0382">
      <w:pPr>
        <w:autoSpaceDE w:val="0"/>
        <w:autoSpaceDN w:val="0"/>
        <w:adjustRightInd w:val="0"/>
        <w:ind w:firstLine="709"/>
        <w:jc w:val="both"/>
        <w:rPr>
          <w:szCs w:val="28"/>
        </w:rPr>
      </w:pPr>
      <w:r>
        <w:rPr>
          <w:szCs w:val="28"/>
        </w:rPr>
        <w:t>13</w:t>
      </w:r>
      <w:r w:rsidR="002D0382">
        <w:rPr>
          <w:szCs w:val="28"/>
        </w:rPr>
        <w:t xml:space="preserve">) </w:t>
      </w:r>
      <w:r>
        <w:rPr>
          <w:szCs w:val="28"/>
        </w:rPr>
        <w:t>от 09.10.2018 № 427-П «О внесении изменений в приложение к п</w:t>
      </w:r>
      <w:r w:rsidRPr="002D0382">
        <w:rPr>
          <w:szCs w:val="28"/>
        </w:rPr>
        <w:t xml:space="preserve">остановлению Правительства </w:t>
      </w:r>
      <w:r>
        <w:rPr>
          <w:szCs w:val="28"/>
        </w:rPr>
        <w:t>Камчатского края от 26.05.2011 № 201-П «</w:t>
      </w:r>
      <w:r w:rsidRPr="002D0382">
        <w:rPr>
          <w:szCs w:val="28"/>
        </w:rPr>
        <w:t>Об утверждении Положения об Агентстве по внутр</w:t>
      </w:r>
      <w:r>
        <w:rPr>
          <w:szCs w:val="28"/>
        </w:rPr>
        <w:t>енней политике Камчатского края»</w:t>
      </w:r>
    </w:p>
    <w:p w:rsidR="002D0382" w:rsidRPr="00513BE5" w:rsidRDefault="00FA2253" w:rsidP="002D0382">
      <w:pPr>
        <w:autoSpaceDE w:val="0"/>
        <w:autoSpaceDN w:val="0"/>
        <w:adjustRightInd w:val="0"/>
        <w:ind w:firstLine="709"/>
        <w:jc w:val="both"/>
        <w:rPr>
          <w:szCs w:val="28"/>
        </w:rPr>
      </w:pPr>
      <w:r>
        <w:rPr>
          <w:szCs w:val="28"/>
        </w:rPr>
        <w:t>14) от 07.02.2020 №</w:t>
      </w:r>
      <w:r w:rsidR="002D0382">
        <w:rPr>
          <w:szCs w:val="28"/>
        </w:rPr>
        <w:t xml:space="preserve"> 47-П </w:t>
      </w:r>
      <w:r>
        <w:rPr>
          <w:szCs w:val="28"/>
        </w:rPr>
        <w:t>«О внесении изменений в приложение к п</w:t>
      </w:r>
      <w:r w:rsidRPr="002D0382">
        <w:rPr>
          <w:szCs w:val="28"/>
        </w:rPr>
        <w:t xml:space="preserve">остановлению Правительства </w:t>
      </w:r>
      <w:r>
        <w:rPr>
          <w:szCs w:val="28"/>
        </w:rPr>
        <w:t>Камчатского края от 26.05.2011 № 201-П «</w:t>
      </w:r>
      <w:r w:rsidRPr="002D0382">
        <w:rPr>
          <w:szCs w:val="28"/>
        </w:rPr>
        <w:t>Об утверждении Положения об Агентстве по внутр</w:t>
      </w:r>
      <w:r>
        <w:rPr>
          <w:szCs w:val="28"/>
        </w:rPr>
        <w:t>енней политике Камчатского края».</w:t>
      </w:r>
    </w:p>
    <w:p w:rsidR="002D0382" w:rsidRDefault="002D0382" w:rsidP="00FA2253">
      <w:pPr>
        <w:autoSpaceDE w:val="0"/>
        <w:autoSpaceDN w:val="0"/>
        <w:adjustRightInd w:val="0"/>
        <w:ind w:firstLine="709"/>
        <w:jc w:val="both"/>
        <w:rPr>
          <w:rFonts w:eastAsiaTheme="minorHAnsi"/>
          <w:szCs w:val="28"/>
          <w:lang w:eastAsia="en-US"/>
        </w:rPr>
      </w:pPr>
      <w:r>
        <w:rPr>
          <w:szCs w:val="28"/>
        </w:rPr>
        <w:t>3</w:t>
      </w:r>
      <w:r w:rsidR="008614F1" w:rsidRPr="00513BE5">
        <w:rPr>
          <w:szCs w:val="28"/>
        </w:rPr>
        <w:t>. Настоящее постановление вступает в силу через 10 дней после дня</w:t>
      </w:r>
      <w:r>
        <w:rPr>
          <w:szCs w:val="28"/>
        </w:rPr>
        <w:t xml:space="preserve"> его официального опубликования </w:t>
      </w:r>
      <w:r>
        <w:rPr>
          <w:rFonts w:eastAsiaTheme="minorHAnsi"/>
          <w:szCs w:val="28"/>
          <w:lang w:eastAsia="en-US"/>
        </w:rPr>
        <w:t xml:space="preserve">и распространяется на правоотношения, возникающие со дня государственной регистрации </w:t>
      </w:r>
      <w:r>
        <w:rPr>
          <w:szCs w:val="28"/>
        </w:rPr>
        <w:t>Министерства развития гражданского общества, молодежи и информационной политики Камчатского края.</w:t>
      </w:r>
    </w:p>
    <w:p w:rsidR="008614F1" w:rsidRDefault="008614F1" w:rsidP="008614F1">
      <w:pPr>
        <w:pStyle w:val="a4"/>
        <w:tabs>
          <w:tab w:val="left" w:pos="1276"/>
        </w:tabs>
        <w:autoSpaceDE w:val="0"/>
        <w:autoSpaceDN w:val="0"/>
        <w:adjustRightInd w:val="0"/>
        <w:spacing w:after="0" w:line="240" w:lineRule="auto"/>
        <w:ind w:left="0" w:firstLine="709"/>
        <w:jc w:val="both"/>
        <w:rPr>
          <w:rFonts w:ascii="Times New Roman" w:hAnsi="Times New Roman"/>
          <w:sz w:val="28"/>
          <w:szCs w:val="28"/>
        </w:rPr>
      </w:pPr>
    </w:p>
    <w:p w:rsidR="002D0382" w:rsidRPr="00513BE5" w:rsidRDefault="002D0382" w:rsidP="008614F1">
      <w:pPr>
        <w:pStyle w:val="a4"/>
        <w:tabs>
          <w:tab w:val="left" w:pos="1276"/>
        </w:tabs>
        <w:autoSpaceDE w:val="0"/>
        <w:autoSpaceDN w:val="0"/>
        <w:adjustRightInd w:val="0"/>
        <w:spacing w:after="0" w:line="240" w:lineRule="auto"/>
        <w:ind w:left="0" w:firstLine="709"/>
        <w:jc w:val="both"/>
        <w:rPr>
          <w:rFonts w:ascii="Times New Roman" w:hAnsi="Times New Roman"/>
          <w:sz w:val="28"/>
          <w:szCs w:val="28"/>
        </w:rPr>
      </w:pPr>
    </w:p>
    <w:p w:rsidR="008614F1" w:rsidRDefault="008614F1" w:rsidP="008614F1">
      <w:pPr>
        <w:pStyle w:val="ConsPlusNormal"/>
        <w:ind w:firstLine="0"/>
        <w:jc w:val="both"/>
        <w:rPr>
          <w:rFonts w:ascii="Times New Roman" w:hAnsi="Times New Roman"/>
          <w:sz w:val="28"/>
        </w:rPr>
      </w:pPr>
      <w:r w:rsidRPr="00284BE9">
        <w:rPr>
          <w:rFonts w:ascii="Times New Roman" w:hAnsi="Times New Roman"/>
          <w:sz w:val="28"/>
        </w:rPr>
        <w:t xml:space="preserve">                          </w:t>
      </w:r>
    </w:p>
    <w:tbl>
      <w:tblPr>
        <w:tblW w:w="9923" w:type="dxa"/>
        <w:tblInd w:w="-142" w:type="dxa"/>
        <w:tblLook w:val="04A0" w:firstRow="1" w:lastRow="0" w:firstColumn="1" w:lastColumn="0" w:noHBand="0" w:noVBand="1"/>
      </w:tblPr>
      <w:tblGrid>
        <w:gridCol w:w="3936"/>
        <w:gridCol w:w="3861"/>
        <w:gridCol w:w="2126"/>
      </w:tblGrid>
      <w:tr w:rsidR="008614F1" w:rsidRPr="001E6FE1" w:rsidTr="007A075A">
        <w:trPr>
          <w:trHeight w:val="1658"/>
        </w:trPr>
        <w:tc>
          <w:tcPr>
            <w:tcW w:w="3936" w:type="dxa"/>
            <w:shd w:val="clear" w:color="auto" w:fill="auto"/>
          </w:tcPr>
          <w:p w:rsidR="008614F1" w:rsidRPr="001E6FE1" w:rsidRDefault="00271850" w:rsidP="007A075A">
            <w:pPr>
              <w:pStyle w:val="ConsPlusNormal"/>
              <w:ind w:firstLine="0"/>
              <w:jc w:val="both"/>
              <w:rPr>
                <w:szCs w:val="28"/>
              </w:rPr>
            </w:pPr>
            <w:r>
              <w:rPr>
                <w:rFonts w:ascii="Times New Roman" w:hAnsi="Times New Roman"/>
                <w:sz w:val="28"/>
              </w:rPr>
              <w:t>Председатель</w:t>
            </w:r>
            <w:r w:rsidR="008614F1" w:rsidRPr="001E6FE1">
              <w:rPr>
                <w:rFonts w:ascii="Times New Roman" w:hAnsi="Times New Roman"/>
                <w:sz w:val="28"/>
              </w:rPr>
              <w:t xml:space="preserve"> Правительства</w:t>
            </w:r>
            <w:r w:rsidR="008614F1" w:rsidRPr="00C942BC">
              <w:rPr>
                <w:rFonts w:ascii="Times New Roman" w:hAnsi="Times New Roman"/>
                <w:sz w:val="28"/>
              </w:rPr>
              <w:t xml:space="preserve"> </w:t>
            </w:r>
            <w:r w:rsidR="008614F1" w:rsidRPr="001E6FE1">
              <w:rPr>
                <w:rFonts w:ascii="Times New Roman" w:hAnsi="Times New Roman"/>
                <w:sz w:val="28"/>
              </w:rPr>
              <w:t>-</w:t>
            </w:r>
            <w:r w:rsidR="008614F1" w:rsidRPr="00C942BC">
              <w:rPr>
                <w:rFonts w:ascii="Times New Roman" w:hAnsi="Times New Roman"/>
                <w:sz w:val="28"/>
              </w:rPr>
              <w:t xml:space="preserve"> </w:t>
            </w:r>
            <w:r>
              <w:rPr>
                <w:rFonts w:ascii="Times New Roman" w:hAnsi="Times New Roman"/>
                <w:sz w:val="28"/>
              </w:rPr>
              <w:t>Первый вице-губернатор</w:t>
            </w:r>
            <w:r w:rsidR="008614F1" w:rsidRPr="00C942BC">
              <w:rPr>
                <w:rFonts w:ascii="Times New Roman" w:hAnsi="Times New Roman"/>
                <w:sz w:val="28"/>
              </w:rPr>
              <w:t xml:space="preserve"> </w:t>
            </w:r>
            <w:r w:rsidR="008614F1" w:rsidRPr="00C942BC">
              <w:rPr>
                <w:rFonts w:ascii="Times New Roman" w:hAnsi="Times New Roman" w:cs="Times New Roman"/>
                <w:sz w:val="28"/>
                <w:szCs w:val="28"/>
              </w:rPr>
              <w:t>Камчатского края</w:t>
            </w:r>
          </w:p>
        </w:tc>
        <w:tc>
          <w:tcPr>
            <w:tcW w:w="3861" w:type="dxa"/>
            <w:shd w:val="clear" w:color="auto" w:fill="auto"/>
          </w:tcPr>
          <w:p w:rsidR="008614F1" w:rsidRPr="001E6FE1" w:rsidRDefault="008614F1" w:rsidP="007A075A">
            <w:pPr>
              <w:jc w:val="center"/>
              <w:rPr>
                <w:color w:val="D9D9D9"/>
              </w:rPr>
            </w:pPr>
            <w:r w:rsidRPr="001E6FE1">
              <w:rPr>
                <w:color w:val="D9D9D9"/>
              </w:rPr>
              <w:t>[горизонтальный штамп подписи 1]</w:t>
            </w:r>
          </w:p>
          <w:p w:rsidR="008614F1" w:rsidRPr="001E6FE1" w:rsidRDefault="008614F1" w:rsidP="007A075A">
            <w:pPr>
              <w:adjustRightInd w:val="0"/>
              <w:jc w:val="both"/>
              <w:rPr>
                <w:szCs w:val="28"/>
              </w:rPr>
            </w:pPr>
          </w:p>
        </w:tc>
        <w:tc>
          <w:tcPr>
            <w:tcW w:w="2126" w:type="dxa"/>
            <w:shd w:val="clear" w:color="auto" w:fill="auto"/>
          </w:tcPr>
          <w:p w:rsidR="008614F1" w:rsidRDefault="008614F1" w:rsidP="007A075A">
            <w:pPr>
              <w:adjustRightInd w:val="0"/>
              <w:ind w:right="36"/>
              <w:jc w:val="right"/>
              <w:rPr>
                <w:lang w:val="en-US"/>
              </w:rPr>
            </w:pPr>
          </w:p>
          <w:p w:rsidR="008614F1" w:rsidRDefault="008614F1" w:rsidP="007A075A">
            <w:pPr>
              <w:adjustRightInd w:val="0"/>
              <w:ind w:right="36"/>
              <w:jc w:val="right"/>
              <w:rPr>
                <w:lang w:val="en-US"/>
              </w:rPr>
            </w:pPr>
          </w:p>
          <w:p w:rsidR="008614F1" w:rsidRPr="001E6FE1" w:rsidRDefault="008614F1" w:rsidP="007A075A">
            <w:pPr>
              <w:adjustRightInd w:val="0"/>
              <w:ind w:right="36"/>
              <w:jc w:val="right"/>
              <w:rPr>
                <w:szCs w:val="28"/>
              </w:rPr>
            </w:pPr>
            <w:r w:rsidRPr="00EB3439">
              <w:t>А.О. Кузнецов</w:t>
            </w:r>
          </w:p>
        </w:tc>
      </w:tr>
    </w:tbl>
    <w:p w:rsidR="008614F1" w:rsidRDefault="008614F1" w:rsidP="00E67710">
      <w:pPr>
        <w:autoSpaceDE w:val="0"/>
        <w:autoSpaceDN w:val="0"/>
        <w:adjustRightInd w:val="0"/>
        <w:ind w:left="5387"/>
        <w:rPr>
          <w:szCs w:val="28"/>
        </w:rPr>
      </w:pPr>
    </w:p>
    <w:p w:rsidR="002D0382" w:rsidRDefault="002D0382" w:rsidP="00E67710">
      <w:pPr>
        <w:autoSpaceDE w:val="0"/>
        <w:autoSpaceDN w:val="0"/>
        <w:adjustRightInd w:val="0"/>
        <w:ind w:left="5387"/>
        <w:rPr>
          <w:szCs w:val="28"/>
        </w:rPr>
      </w:pPr>
    </w:p>
    <w:p w:rsidR="002D0382" w:rsidRDefault="002D0382"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FA2253" w:rsidRDefault="00FA2253" w:rsidP="00E67710">
      <w:pPr>
        <w:autoSpaceDE w:val="0"/>
        <w:autoSpaceDN w:val="0"/>
        <w:adjustRightInd w:val="0"/>
        <w:ind w:left="5387"/>
        <w:rPr>
          <w:szCs w:val="28"/>
        </w:rPr>
      </w:pPr>
    </w:p>
    <w:p w:rsidR="00E67710" w:rsidRPr="00447417" w:rsidRDefault="00E67710" w:rsidP="00E67710">
      <w:pPr>
        <w:autoSpaceDE w:val="0"/>
        <w:autoSpaceDN w:val="0"/>
        <w:adjustRightInd w:val="0"/>
        <w:ind w:left="5387"/>
        <w:rPr>
          <w:szCs w:val="28"/>
        </w:rPr>
      </w:pPr>
      <w:proofErr w:type="gramStart"/>
      <w:r w:rsidRPr="00447417">
        <w:rPr>
          <w:szCs w:val="28"/>
        </w:rPr>
        <w:t xml:space="preserve">Приложение </w:t>
      </w:r>
      <w:r>
        <w:rPr>
          <w:szCs w:val="28"/>
        </w:rPr>
        <w:t xml:space="preserve"> </w:t>
      </w:r>
      <w:r w:rsidRPr="00447417">
        <w:rPr>
          <w:szCs w:val="28"/>
        </w:rPr>
        <w:t>к</w:t>
      </w:r>
      <w:proofErr w:type="gramEnd"/>
      <w:r w:rsidRPr="00447417">
        <w:rPr>
          <w:szCs w:val="28"/>
        </w:rPr>
        <w:t xml:space="preserve"> постановлению</w:t>
      </w:r>
    </w:p>
    <w:p w:rsidR="00E67710" w:rsidRPr="00447417" w:rsidRDefault="00E67710" w:rsidP="00E67710">
      <w:pPr>
        <w:autoSpaceDE w:val="0"/>
        <w:autoSpaceDN w:val="0"/>
        <w:adjustRightInd w:val="0"/>
        <w:ind w:left="5670" w:hanging="283"/>
        <w:rPr>
          <w:szCs w:val="28"/>
        </w:rPr>
      </w:pPr>
      <w:r w:rsidRPr="00447417">
        <w:rPr>
          <w:szCs w:val="28"/>
        </w:rPr>
        <w:t>Правительства Камчатско</w:t>
      </w:r>
      <w:r>
        <w:rPr>
          <w:szCs w:val="28"/>
        </w:rPr>
        <w:t xml:space="preserve">го </w:t>
      </w:r>
      <w:r w:rsidRPr="00447417">
        <w:rPr>
          <w:szCs w:val="28"/>
        </w:rPr>
        <w:t xml:space="preserve">края </w:t>
      </w:r>
    </w:p>
    <w:p w:rsidR="00E67710" w:rsidRDefault="00621DB6" w:rsidP="00E67710">
      <w:pPr>
        <w:ind w:left="5387"/>
        <w:jc w:val="both"/>
        <w:rPr>
          <w:szCs w:val="28"/>
        </w:rPr>
      </w:pPr>
      <w:r>
        <w:rPr>
          <w:szCs w:val="28"/>
        </w:rPr>
        <w:t>о</w:t>
      </w:r>
      <w:r w:rsidR="00E67710" w:rsidRPr="00447417">
        <w:rPr>
          <w:szCs w:val="28"/>
        </w:rPr>
        <w:t>т</w:t>
      </w:r>
      <w:r>
        <w:rPr>
          <w:szCs w:val="28"/>
        </w:rPr>
        <w:t xml:space="preserve"> __________</w:t>
      </w:r>
      <w:r w:rsidR="008614F1">
        <w:rPr>
          <w:szCs w:val="28"/>
        </w:rPr>
        <w:t>_______</w:t>
      </w:r>
      <w:r>
        <w:rPr>
          <w:szCs w:val="28"/>
        </w:rPr>
        <w:t>______№</w:t>
      </w:r>
    </w:p>
    <w:p w:rsidR="00E67710" w:rsidRDefault="00E67710" w:rsidP="00E67710">
      <w:pPr>
        <w:autoSpaceDE w:val="0"/>
        <w:autoSpaceDN w:val="0"/>
        <w:adjustRightInd w:val="0"/>
        <w:jc w:val="center"/>
        <w:rPr>
          <w:bCs/>
          <w:szCs w:val="28"/>
        </w:rPr>
      </w:pPr>
    </w:p>
    <w:p w:rsidR="00E67710" w:rsidRDefault="00271850" w:rsidP="00E67710">
      <w:pPr>
        <w:suppressAutoHyphens/>
        <w:autoSpaceDE w:val="0"/>
        <w:autoSpaceDN w:val="0"/>
        <w:adjustRightInd w:val="0"/>
        <w:jc w:val="center"/>
        <w:rPr>
          <w:bCs/>
          <w:szCs w:val="28"/>
        </w:rPr>
      </w:pPr>
      <w:r>
        <w:rPr>
          <w:bCs/>
          <w:szCs w:val="28"/>
        </w:rPr>
        <w:t>Положение</w:t>
      </w:r>
      <w:r w:rsidR="002D0382">
        <w:rPr>
          <w:bCs/>
          <w:szCs w:val="28"/>
        </w:rPr>
        <w:t xml:space="preserve"> о Министерстве развития гражданского общества, молодежи и информационной политики Камчатского края</w:t>
      </w:r>
    </w:p>
    <w:p w:rsidR="00E67710" w:rsidRDefault="00E67710" w:rsidP="00E67710">
      <w:pPr>
        <w:suppressAutoHyphens/>
        <w:autoSpaceDE w:val="0"/>
        <w:autoSpaceDN w:val="0"/>
        <w:adjustRightInd w:val="0"/>
        <w:jc w:val="center"/>
        <w:rPr>
          <w:szCs w:val="28"/>
        </w:rPr>
      </w:pPr>
    </w:p>
    <w:p w:rsidR="005F1374" w:rsidRDefault="005F1374" w:rsidP="00E67710">
      <w:pPr>
        <w:suppressAutoHyphens/>
        <w:autoSpaceDE w:val="0"/>
        <w:autoSpaceDN w:val="0"/>
        <w:adjustRightInd w:val="0"/>
        <w:jc w:val="center"/>
        <w:rPr>
          <w:szCs w:val="28"/>
        </w:rPr>
      </w:pPr>
      <w:r>
        <w:rPr>
          <w:szCs w:val="28"/>
        </w:rPr>
        <w:t>1. Общие положения</w:t>
      </w:r>
    </w:p>
    <w:p w:rsidR="005F1374" w:rsidRDefault="005F1374" w:rsidP="00E67710">
      <w:pPr>
        <w:suppressAutoHyphens/>
        <w:autoSpaceDE w:val="0"/>
        <w:autoSpaceDN w:val="0"/>
        <w:adjustRightInd w:val="0"/>
        <w:jc w:val="center"/>
        <w:rPr>
          <w:szCs w:val="28"/>
        </w:rPr>
      </w:pPr>
    </w:p>
    <w:p w:rsidR="002D0382" w:rsidRPr="002D0382" w:rsidRDefault="00E67710" w:rsidP="002D0382">
      <w:pPr>
        <w:pStyle w:val="aa"/>
        <w:tabs>
          <w:tab w:val="left" w:pos="1316"/>
        </w:tabs>
        <w:spacing w:line="322" w:lineRule="exact"/>
        <w:ind w:right="20" w:firstLine="709"/>
        <w:rPr>
          <w:color w:val="FF0000"/>
          <w:szCs w:val="28"/>
        </w:rPr>
      </w:pPr>
      <w:r>
        <w:rPr>
          <w:color w:val="000000"/>
          <w:spacing w:val="4"/>
          <w:szCs w:val="28"/>
        </w:rPr>
        <w:t>1.</w:t>
      </w:r>
      <w:r w:rsidR="005F1374">
        <w:rPr>
          <w:color w:val="000000"/>
          <w:spacing w:val="4"/>
          <w:szCs w:val="28"/>
        </w:rPr>
        <w:t>1.</w:t>
      </w:r>
      <w:r>
        <w:rPr>
          <w:color w:val="000000"/>
          <w:spacing w:val="4"/>
          <w:szCs w:val="28"/>
        </w:rPr>
        <w:t xml:space="preserve"> </w:t>
      </w:r>
      <w:r w:rsidR="002D0382">
        <w:rPr>
          <w:color w:val="000000"/>
          <w:spacing w:val="4"/>
          <w:szCs w:val="28"/>
        </w:rPr>
        <w:t>Министерство развития гражданского общества, молодежи и информационной политики Камчатского края</w:t>
      </w:r>
      <w:r w:rsidR="00FA2253">
        <w:rPr>
          <w:color w:val="000000"/>
          <w:spacing w:val="4"/>
          <w:szCs w:val="28"/>
        </w:rPr>
        <w:t xml:space="preserve"> (далее - Министерство)</w:t>
      </w:r>
      <w:r w:rsidR="002D0382">
        <w:rPr>
          <w:color w:val="000000"/>
          <w:spacing w:val="4"/>
          <w:szCs w:val="28"/>
        </w:rPr>
        <w:t xml:space="preserve"> </w:t>
      </w:r>
      <w:r w:rsidR="002D0382" w:rsidRPr="002D0382">
        <w:rPr>
          <w:color w:val="000000"/>
          <w:spacing w:val="4"/>
          <w:szCs w:val="28"/>
        </w:rPr>
        <w:t xml:space="preserve">является исполнительным органом государственной власти Камчатского края, осуществляющим функции по реализации региональной политики, по нормативному правовому регулированию, по контролю, правоприменительные функции в сфере общественных, национальных отношений, взаимодействия с некоммерческими организациями, обеспечения </w:t>
      </w:r>
      <w:r w:rsidR="002D0382" w:rsidRPr="00BA5E47">
        <w:rPr>
          <w:spacing w:val="4"/>
          <w:szCs w:val="28"/>
        </w:rPr>
        <w:t xml:space="preserve">прав и интересов коренных малочисленных народов Севера, проживающих в Камчатском крае (далее - коренные народы), </w:t>
      </w:r>
      <w:r w:rsidR="00450D3B" w:rsidRPr="00BA5E47">
        <w:rPr>
          <w:spacing w:val="4"/>
          <w:szCs w:val="28"/>
        </w:rPr>
        <w:t xml:space="preserve">информационной политики, </w:t>
      </w:r>
      <w:r w:rsidR="002D0382" w:rsidRPr="00BA5E47">
        <w:rPr>
          <w:spacing w:val="4"/>
          <w:szCs w:val="28"/>
        </w:rPr>
        <w:t xml:space="preserve">молодежной политики, </w:t>
      </w:r>
      <w:r w:rsidR="002D0382" w:rsidRPr="00BA5E47">
        <w:rPr>
          <w:szCs w:val="28"/>
          <w:lang w:bidi="ru-RU"/>
        </w:rPr>
        <w:t>государствен</w:t>
      </w:r>
      <w:r w:rsidR="002D0382" w:rsidRPr="00BA5E47">
        <w:rPr>
          <w:szCs w:val="28"/>
          <w:lang w:bidi="ru-RU"/>
        </w:rPr>
        <w:softHyphen/>
        <w:t xml:space="preserve">ной </w:t>
      </w:r>
      <w:r w:rsidR="000E0F56">
        <w:rPr>
          <w:szCs w:val="28"/>
          <w:lang w:bidi="ru-RU"/>
        </w:rPr>
        <w:t>политики в отношении</w:t>
      </w:r>
      <w:r w:rsidR="002D0382" w:rsidRPr="00BA5E47">
        <w:rPr>
          <w:szCs w:val="28"/>
          <w:lang w:bidi="ru-RU"/>
        </w:rPr>
        <w:t xml:space="preserve"> российского казачества,</w:t>
      </w:r>
      <w:r w:rsidR="002D0382" w:rsidRPr="00BA5E47">
        <w:rPr>
          <w:spacing w:val="4"/>
          <w:szCs w:val="28"/>
        </w:rPr>
        <w:t xml:space="preserve"> а также в сфере предварительного согласования схем размещения рекламных конструкций и вносимых в них изменений.</w:t>
      </w:r>
    </w:p>
    <w:p w:rsidR="00FA2253" w:rsidRPr="00FA2253" w:rsidRDefault="00DE1A76" w:rsidP="00FA2253">
      <w:pPr>
        <w:shd w:val="clear" w:color="auto" w:fill="FFFFFF"/>
        <w:suppressAutoHyphens/>
        <w:autoSpaceDE w:val="0"/>
        <w:autoSpaceDN w:val="0"/>
        <w:adjustRightInd w:val="0"/>
        <w:ind w:firstLine="709"/>
        <w:jc w:val="both"/>
        <w:rPr>
          <w:szCs w:val="28"/>
        </w:rPr>
      </w:pPr>
      <w:r w:rsidRPr="00DE1A76">
        <w:rPr>
          <w:szCs w:val="28"/>
        </w:rPr>
        <w:t>1</w:t>
      </w:r>
      <w:r>
        <w:rPr>
          <w:szCs w:val="28"/>
        </w:rPr>
        <w:t>.2</w:t>
      </w:r>
      <w:r w:rsidR="00E67710" w:rsidRPr="009A4E83">
        <w:rPr>
          <w:szCs w:val="28"/>
        </w:rPr>
        <w:t xml:space="preserve">. </w:t>
      </w:r>
      <w:r w:rsidR="00FA2253" w:rsidRPr="00FA2253">
        <w:rPr>
          <w:szCs w:val="28"/>
        </w:rPr>
        <w:t xml:space="preserve">Министерство образовано в результате реорганизации </w:t>
      </w:r>
      <w:r w:rsidR="003007F5" w:rsidRPr="00FA2253">
        <w:rPr>
          <w:szCs w:val="28"/>
        </w:rPr>
        <w:t xml:space="preserve">Агентства </w:t>
      </w:r>
      <w:r w:rsidR="003007F5">
        <w:rPr>
          <w:szCs w:val="28"/>
        </w:rPr>
        <w:t>по внутренней политике</w:t>
      </w:r>
      <w:r w:rsidR="003007F5" w:rsidRPr="00FA2253">
        <w:rPr>
          <w:szCs w:val="28"/>
        </w:rPr>
        <w:t xml:space="preserve"> Камчатского края </w:t>
      </w:r>
      <w:r w:rsidR="003007F5">
        <w:rPr>
          <w:szCs w:val="28"/>
        </w:rPr>
        <w:t>в форме присоединения</w:t>
      </w:r>
      <w:r w:rsidR="00FA2253">
        <w:rPr>
          <w:szCs w:val="28"/>
        </w:rPr>
        <w:t xml:space="preserve"> Агентства по делам молодежи Камчатского края</w:t>
      </w:r>
      <w:r w:rsidR="003007F5">
        <w:rPr>
          <w:szCs w:val="28"/>
        </w:rPr>
        <w:t xml:space="preserve"> с передачей полномочий Агентства по делам молодежи Камчатского края</w:t>
      </w:r>
      <w:r w:rsidR="00E57126">
        <w:rPr>
          <w:szCs w:val="28"/>
        </w:rPr>
        <w:t xml:space="preserve"> (за исключением полномочий по обеспечению совместно с заинтересованными исполнительными органами государственной власти Камчатского края реализации предложений по жилищному обеспечению молодых семей)</w:t>
      </w:r>
      <w:r w:rsidR="003007F5">
        <w:rPr>
          <w:szCs w:val="28"/>
        </w:rPr>
        <w:t>, полномочий Министерства специальных программ и по делам казачества Камчатского края в сфере содействия развитию казачества</w:t>
      </w:r>
      <w:r w:rsidR="00FA2253" w:rsidRPr="00FA2253">
        <w:rPr>
          <w:szCs w:val="28"/>
        </w:rPr>
        <w:t xml:space="preserve"> и </w:t>
      </w:r>
      <w:r w:rsidR="003007F5">
        <w:rPr>
          <w:szCs w:val="28"/>
        </w:rPr>
        <w:t xml:space="preserve">полномочий Аппарата Губернатора и Правительства Камчатского рая по осуществлению информационного обеспечения деятельности Губернатора  Камчатского края и Правительства Камчатского края, по обеспечению взаимодействия Губернатора и исполнительных органов государственной власти Камчатского края со средствами массовой информации </w:t>
      </w:r>
      <w:r w:rsidR="00FA2253" w:rsidRPr="00FA2253">
        <w:rPr>
          <w:szCs w:val="28"/>
        </w:rPr>
        <w:t xml:space="preserve">в соответствии с </w:t>
      </w:r>
      <w:hyperlink r:id="rId10" w:history="1">
        <w:r w:rsidR="003007F5" w:rsidRPr="003007F5">
          <w:rPr>
            <w:rStyle w:val="a9"/>
            <w:color w:val="auto"/>
            <w:szCs w:val="28"/>
            <w:u w:val="none"/>
          </w:rPr>
          <w:t>п</w:t>
        </w:r>
        <w:r w:rsidR="00FA2253" w:rsidRPr="003007F5">
          <w:rPr>
            <w:rStyle w:val="a9"/>
            <w:color w:val="auto"/>
            <w:szCs w:val="28"/>
            <w:u w:val="none"/>
          </w:rPr>
          <w:t>остановлением</w:t>
        </w:r>
      </w:hyperlink>
      <w:r w:rsidR="003007F5">
        <w:rPr>
          <w:szCs w:val="28"/>
        </w:rPr>
        <w:t xml:space="preserve"> Г</w:t>
      </w:r>
      <w:r w:rsidR="00FA2253" w:rsidRPr="00FA2253">
        <w:rPr>
          <w:szCs w:val="28"/>
        </w:rPr>
        <w:t xml:space="preserve">убернатора Камчатского края </w:t>
      </w:r>
      <w:r w:rsidR="003007F5" w:rsidRPr="003007F5">
        <w:rPr>
          <w:szCs w:val="28"/>
        </w:rPr>
        <w:t>от 21.09.2020 № 171 «Об утверждении структуры исполнительных органов государственной власти Камчатского края»</w:t>
      </w:r>
      <w:r w:rsidR="003007F5">
        <w:rPr>
          <w:szCs w:val="28"/>
        </w:rPr>
        <w:t>.</w:t>
      </w:r>
    </w:p>
    <w:p w:rsidR="003007F5" w:rsidRDefault="00711ED6" w:rsidP="003007F5">
      <w:pPr>
        <w:shd w:val="clear" w:color="auto" w:fill="FFFFFF"/>
        <w:suppressAutoHyphens/>
        <w:autoSpaceDE w:val="0"/>
        <w:autoSpaceDN w:val="0"/>
        <w:adjustRightInd w:val="0"/>
        <w:ind w:firstLine="709"/>
        <w:jc w:val="both"/>
        <w:rPr>
          <w:szCs w:val="28"/>
        </w:rPr>
      </w:pPr>
      <w:r>
        <w:rPr>
          <w:szCs w:val="28"/>
        </w:rPr>
        <w:t xml:space="preserve">1.3. </w:t>
      </w:r>
      <w:r w:rsidR="003007F5" w:rsidRPr="003007F5">
        <w:rPr>
          <w:szCs w:val="28"/>
        </w:rPr>
        <w:t xml:space="preserve">Министерство в своей деятельности руководствуется </w:t>
      </w:r>
      <w:hyperlink r:id="rId11" w:history="1">
        <w:r w:rsidR="003007F5" w:rsidRPr="003007F5">
          <w:rPr>
            <w:rStyle w:val="a9"/>
            <w:color w:val="auto"/>
            <w:szCs w:val="28"/>
            <w:u w:val="none"/>
          </w:rPr>
          <w:t>Конституцией</w:t>
        </w:r>
      </w:hyperlink>
      <w:r w:rsidR="003007F5" w:rsidRPr="003007F5">
        <w:rPr>
          <w:szCs w:val="28"/>
        </w:rPr>
        <w:t xml:space="preserve">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Камчатского края, законами и иными нормативными правовыми актами Камчатского края, а также настоящим Положением</w:t>
      </w:r>
      <w:r w:rsidR="003007F5">
        <w:rPr>
          <w:szCs w:val="28"/>
        </w:rPr>
        <w:t>.</w:t>
      </w:r>
    </w:p>
    <w:p w:rsidR="003007F5" w:rsidRPr="003007F5" w:rsidRDefault="003007F5" w:rsidP="003007F5">
      <w:pPr>
        <w:shd w:val="clear" w:color="auto" w:fill="FFFFFF"/>
        <w:suppressAutoHyphens/>
        <w:autoSpaceDE w:val="0"/>
        <w:autoSpaceDN w:val="0"/>
        <w:adjustRightInd w:val="0"/>
        <w:ind w:firstLine="709"/>
        <w:jc w:val="both"/>
        <w:rPr>
          <w:szCs w:val="28"/>
        </w:rPr>
      </w:pPr>
      <w:r>
        <w:rPr>
          <w:szCs w:val="28"/>
        </w:rPr>
        <w:t xml:space="preserve">1.4. </w:t>
      </w:r>
      <w:r w:rsidRPr="003007F5">
        <w:rPr>
          <w:szCs w:val="28"/>
        </w:rPr>
        <w:t>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 исполнительными органами государственной власти Камчатского края, органами местного самоуправления муниципальных образований в Камчатском крае, общественными объединениями, иными организациями и гражданами.</w:t>
      </w:r>
    </w:p>
    <w:p w:rsidR="003007F5" w:rsidRPr="003007F5" w:rsidRDefault="003007F5" w:rsidP="003007F5">
      <w:pPr>
        <w:shd w:val="clear" w:color="auto" w:fill="FFFFFF"/>
        <w:suppressAutoHyphens/>
        <w:autoSpaceDE w:val="0"/>
        <w:autoSpaceDN w:val="0"/>
        <w:adjustRightInd w:val="0"/>
        <w:ind w:firstLine="709"/>
        <w:jc w:val="both"/>
        <w:rPr>
          <w:szCs w:val="28"/>
        </w:rPr>
      </w:pPr>
      <w:r>
        <w:rPr>
          <w:szCs w:val="28"/>
        </w:rPr>
        <w:t xml:space="preserve">1.5. </w:t>
      </w:r>
      <w:r w:rsidRPr="003007F5">
        <w:rPr>
          <w:szCs w:val="28"/>
        </w:rPr>
        <w:t>При реализации своих полномочий Министерство обеспечивает приоритет целей и задач по развитию конкуренции на товарных рынках в установленной сфере деятельности.</w:t>
      </w:r>
    </w:p>
    <w:p w:rsidR="00450D3B" w:rsidRPr="00450D3B" w:rsidRDefault="003007F5" w:rsidP="00450D3B">
      <w:pPr>
        <w:shd w:val="clear" w:color="auto" w:fill="FFFFFF"/>
        <w:suppressAutoHyphens/>
        <w:autoSpaceDE w:val="0"/>
        <w:autoSpaceDN w:val="0"/>
        <w:adjustRightInd w:val="0"/>
        <w:ind w:firstLine="709"/>
        <w:jc w:val="both"/>
        <w:rPr>
          <w:szCs w:val="28"/>
        </w:rPr>
      </w:pPr>
      <w:r>
        <w:rPr>
          <w:szCs w:val="28"/>
        </w:rPr>
        <w:t xml:space="preserve">1.6. </w:t>
      </w:r>
      <w:r w:rsidR="00450D3B" w:rsidRPr="00450D3B">
        <w:rPr>
          <w:szCs w:val="28"/>
        </w:rPr>
        <w:t>Министерство является юридическим лицом, имеет самостоятельный баланс, лицевые счета, открываемые в Управлении Федерального казначейства по Камчатскому краю, иные счета, открываемые в соответствии с законодательством Российской Федерации, печать и бланки со своим наименованием.</w:t>
      </w:r>
    </w:p>
    <w:p w:rsidR="00450D3B" w:rsidRDefault="00450D3B" w:rsidP="00450D3B">
      <w:pPr>
        <w:shd w:val="clear" w:color="auto" w:fill="FFFFFF"/>
        <w:suppressAutoHyphens/>
        <w:autoSpaceDE w:val="0"/>
        <w:autoSpaceDN w:val="0"/>
        <w:adjustRightInd w:val="0"/>
        <w:ind w:firstLine="709"/>
        <w:jc w:val="both"/>
        <w:rPr>
          <w:szCs w:val="28"/>
        </w:rPr>
      </w:pPr>
      <w:r>
        <w:rPr>
          <w:szCs w:val="28"/>
        </w:rPr>
        <w:t xml:space="preserve">1.7. </w:t>
      </w:r>
      <w:r w:rsidRPr="00450D3B">
        <w:rPr>
          <w:szCs w:val="28"/>
        </w:rPr>
        <w:t>Полное официальное наименование Министерства:</w:t>
      </w:r>
      <w:r>
        <w:rPr>
          <w:szCs w:val="28"/>
        </w:rPr>
        <w:t xml:space="preserve"> </w:t>
      </w:r>
      <w:r w:rsidRPr="00450D3B">
        <w:rPr>
          <w:szCs w:val="28"/>
        </w:rPr>
        <w:t>Министерство развития гражданского общества, молодежи и информационной политики Камчатского края</w:t>
      </w:r>
      <w:r>
        <w:rPr>
          <w:szCs w:val="28"/>
        </w:rPr>
        <w:t>.</w:t>
      </w:r>
    </w:p>
    <w:p w:rsidR="00450D3B" w:rsidRDefault="00450D3B" w:rsidP="00450D3B">
      <w:pPr>
        <w:shd w:val="clear" w:color="auto" w:fill="FFFFFF"/>
        <w:suppressAutoHyphens/>
        <w:autoSpaceDE w:val="0"/>
        <w:autoSpaceDN w:val="0"/>
        <w:adjustRightInd w:val="0"/>
        <w:ind w:firstLine="709"/>
        <w:jc w:val="both"/>
        <w:rPr>
          <w:szCs w:val="28"/>
        </w:rPr>
      </w:pPr>
      <w:r>
        <w:rPr>
          <w:szCs w:val="28"/>
        </w:rPr>
        <w:t xml:space="preserve">1.8. </w:t>
      </w:r>
      <w:r w:rsidRPr="00450D3B">
        <w:rPr>
          <w:szCs w:val="28"/>
        </w:rPr>
        <w:t>Финансирование деятельности Министерства осуществляется за счет средств краевого бюджета, предусмотренных на содержание Министерства</w:t>
      </w:r>
      <w:r>
        <w:rPr>
          <w:szCs w:val="28"/>
        </w:rPr>
        <w:t>.</w:t>
      </w:r>
    </w:p>
    <w:p w:rsidR="00450D3B" w:rsidRPr="00450D3B" w:rsidRDefault="00450D3B" w:rsidP="00450D3B">
      <w:pPr>
        <w:shd w:val="clear" w:color="auto" w:fill="FFFFFF"/>
        <w:suppressAutoHyphens/>
        <w:autoSpaceDE w:val="0"/>
        <w:autoSpaceDN w:val="0"/>
        <w:adjustRightInd w:val="0"/>
        <w:ind w:firstLine="709"/>
        <w:jc w:val="both"/>
        <w:rPr>
          <w:szCs w:val="28"/>
        </w:rPr>
      </w:pPr>
      <w:r>
        <w:rPr>
          <w:szCs w:val="28"/>
        </w:rPr>
        <w:t xml:space="preserve">1.9. </w:t>
      </w:r>
      <w:r w:rsidRPr="00450D3B">
        <w:rPr>
          <w:szCs w:val="28"/>
        </w:rPr>
        <w:t>Министерство имеет имущество, необходимое для выполнения возложенных на него полномочий. Имущество Министерства является государственной собственностью Камчатского края и закрепляется за Министерством на праве оперативного управления.</w:t>
      </w:r>
    </w:p>
    <w:p w:rsidR="00450D3B" w:rsidRPr="00450D3B" w:rsidRDefault="00450D3B" w:rsidP="00450D3B">
      <w:pPr>
        <w:shd w:val="clear" w:color="auto" w:fill="FFFFFF"/>
        <w:suppressAutoHyphens/>
        <w:autoSpaceDE w:val="0"/>
        <w:autoSpaceDN w:val="0"/>
        <w:adjustRightInd w:val="0"/>
        <w:ind w:firstLine="709"/>
        <w:jc w:val="both"/>
        <w:rPr>
          <w:szCs w:val="28"/>
        </w:rPr>
      </w:pPr>
      <w:r>
        <w:rPr>
          <w:szCs w:val="28"/>
        </w:rPr>
        <w:t xml:space="preserve">1.10. </w:t>
      </w:r>
      <w:r w:rsidRPr="00450D3B">
        <w:rPr>
          <w:szCs w:val="28"/>
        </w:rPr>
        <w:t>Министерство может создавать краевые государственные учреждения и некоммерческие организации для реализации полномочий в установленной сфере деятельности.</w:t>
      </w:r>
    </w:p>
    <w:p w:rsidR="00450D3B" w:rsidRPr="00450D3B" w:rsidRDefault="00450D3B" w:rsidP="00450D3B">
      <w:pPr>
        <w:shd w:val="clear" w:color="auto" w:fill="FFFFFF"/>
        <w:suppressAutoHyphens/>
        <w:autoSpaceDE w:val="0"/>
        <w:autoSpaceDN w:val="0"/>
        <w:adjustRightInd w:val="0"/>
        <w:ind w:firstLine="709"/>
        <w:jc w:val="both"/>
        <w:rPr>
          <w:szCs w:val="28"/>
        </w:rPr>
      </w:pPr>
      <w:r>
        <w:rPr>
          <w:szCs w:val="28"/>
        </w:rPr>
        <w:t xml:space="preserve">1.11. </w:t>
      </w:r>
      <w:r w:rsidRPr="00450D3B">
        <w:rPr>
          <w:szCs w:val="28"/>
        </w:rPr>
        <w:t xml:space="preserve">Юридический адрес (место нахождения) Министерства: 683040, </w:t>
      </w:r>
      <w:r>
        <w:rPr>
          <w:szCs w:val="28"/>
        </w:rPr>
        <w:t xml:space="preserve">Камчатский край, </w:t>
      </w:r>
      <w:r w:rsidRPr="00450D3B">
        <w:rPr>
          <w:szCs w:val="28"/>
        </w:rPr>
        <w:t>г. Петропавловск-Камчатский, пл. Ленина, 1.</w:t>
      </w:r>
    </w:p>
    <w:p w:rsidR="00450D3B" w:rsidRPr="00450D3B" w:rsidRDefault="00450D3B" w:rsidP="00450D3B">
      <w:pPr>
        <w:shd w:val="clear" w:color="auto" w:fill="FFFFFF"/>
        <w:suppressAutoHyphens/>
        <w:autoSpaceDE w:val="0"/>
        <w:autoSpaceDN w:val="0"/>
        <w:adjustRightInd w:val="0"/>
        <w:ind w:firstLine="709"/>
        <w:jc w:val="both"/>
        <w:rPr>
          <w:szCs w:val="28"/>
        </w:rPr>
      </w:pPr>
    </w:p>
    <w:p w:rsidR="00B03C03" w:rsidRDefault="00B03C03" w:rsidP="00876290">
      <w:pPr>
        <w:suppressAutoHyphens/>
        <w:autoSpaceDE w:val="0"/>
        <w:autoSpaceDN w:val="0"/>
        <w:adjustRightInd w:val="0"/>
        <w:ind w:firstLine="709"/>
        <w:jc w:val="center"/>
        <w:rPr>
          <w:szCs w:val="28"/>
        </w:rPr>
      </w:pPr>
      <w:r>
        <w:rPr>
          <w:szCs w:val="28"/>
        </w:rPr>
        <w:t xml:space="preserve">2. </w:t>
      </w:r>
      <w:r w:rsidR="00450D3B">
        <w:rPr>
          <w:szCs w:val="28"/>
        </w:rPr>
        <w:t>Полномочия Министерства</w:t>
      </w:r>
    </w:p>
    <w:p w:rsidR="00B03C03" w:rsidRDefault="00B03C03" w:rsidP="00B03C03">
      <w:pPr>
        <w:pStyle w:val="ConsPlusNormal"/>
        <w:widowControl/>
        <w:suppressAutoHyphens/>
        <w:ind w:firstLine="709"/>
        <w:jc w:val="both"/>
        <w:rPr>
          <w:rFonts w:ascii="Times New Roman" w:hAnsi="Times New Roman" w:cs="Times New Roman"/>
          <w:sz w:val="28"/>
          <w:szCs w:val="28"/>
        </w:rPr>
      </w:pPr>
    </w:p>
    <w:p w:rsidR="00450D3B" w:rsidRDefault="00B03C03" w:rsidP="00B03C03">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450D3B">
        <w:rPr>
          <w:rFonts w:ascii="Times New Roman" w:hAnsi="Times New Roman" w:cs="Times New Roman"/>
          <w:sz w:val="28"/>
          <w:szCs w:val="28"/>
        </w:rPr>
        <w:t>Министерство осуществляет следующие полномочия:</w:t>
      </w:r>
    </w:p>
    <w:p w:rsidR="00B03C03" w:rsidRDefault="00B804E6" w:rsidP="00C63FC3">
      <w:pPr>
        <w:pStyle w:val="ConsPlusNormal"/>
        <w:widowControl/>
        <w:numPr>
          <w:ilvl w:val="0"/>
          <w:numId w:val="4"/>
        </w:numPr>
        <w:suppressAutoHyphens/>
        <w:ind w:left="0" w:firstLine="851"/>
        <w:jc w:val="both"/>
        <w:rPr>
          <w:rFonts w:ascii="Times New Roman" w:hAnsi="Times New Roman" w:cs="Times New Roman"/>
          <w:sz w:val="28"/>
          <w:szCs w:val="28"/>
        </w:rPr>
      </w:pPr>
      <w:r w:rsidRPr="00B804E6">
        <w:rPr>
          <w:rFonts w:ascii="Times New Roman" w:hAnsi="Times New Roman" w:cs="Times New Roman"/>
          <w:sz w:val="28"/>
          <w:szCs w:val="28"/>
        </w:rPr>
        <w:t xml:space="preserve">реализует на территории Камчатского края единую внутреннюю политику в </w:t>
      </w:r>
      <w:r w:rsidR="00C63FC3">
        <w:rPr>
          <w:rFonts w:ascii="Times New Roman" w:hAnsi="Times New Roman" w:cs="Times New Roman"/>
          <w:sz w:val="28"/>
          <w:szCs w:val="28"/>
        </w:rPr>
        <w:t xml:space="preserve">сфере общественных, </w:t>
      </w:r>
      <w:r w:rsidRPr="00B804E6">
        <w:rPr>
          <w:rFonts w:ascii="Times New Roman" w:hAnsi="Times New Roman" w:cs="Times New Roman"/>
          <w:sz w:val="28"/>
          <w:szCs w:val="28"/>
        </w:rPr>
        <w:t>межнациональных, государственно-конфессиональных отношений,</w:t>
      </w:r>
      <w:r w:rsidR="00DD4511">
        <w:rPr>
          <w:rFonts w:ascii="Times New Roman" w:hAnsi="Times New Roman" w:cs="Times New Roman"/>
          <w:sz w:val="28"/>
          <w:szCs w:val="28"/>
        </w:rPr>
        <w:t xml:space="preserve"> молодежной политики,</w:t>
      </w:r>
      <w:r w:rsidRPr="00B804E6">
        <w:rPr>
          <w:rFonts w:ascii="Times New Roman" w:hAnsi="Times New Roman" w:cs="Times New Roman"/>
          <w:sz w:val="28"/>
          <w:szCs w:val="28"/>
        </w:rPr>
        <w:t xml:space="preserve"> </w:t>
      </w:r>
      <w:r w:rsidR="00DD4511">
        <w:rPr>
          <w:rFonts w:ascii="Times New Roman" w:hAnsi="Times New Roman" w:cs="Times New Roman"/>
          <w:sz w:val="28"/>
          <w:szCs w:val="28"/>
        </w:rPr>
        <w:t xml:space="preserve">российского казачества, </w:t>
      </w:r>
      <w:r w:rsidRPr="00B804E6">
        <w:rPr>
          <w:rFonts w:ascii="Times New Roman" w:hAnsi="Times New Roman" w:cs="Times New Roman"/>
          <w:sz w:val="28"/>
          <w:szCs w:val="28"/>
        </w:rPr>
        <w:t>обеспе</w:t>
      </w:r>
      <w:r w:rsidR="00E613E1">
        <w:rPr>
          <w:rFonts w:ascii="Times New Roman" w:hAnsi="Times New Roman" w:cs="Times New Roman"/>
          <w:sz w:val="28"/>
          <w:szCs w:val="28"/>
        </w:rPr>
        <w:t>чения прав и интересов коренных</w:t>
      </w:r>
      <w:r w:rsidR="00C63FC3">
        <w:rPr>
          <w:rFonts w:ascii="Times New Roman" w:hAnsi="Times New Roman" w:cs="Times New Roman"/>
          <w:sz w:val="28"/>
          <w:szCs w:val="28"/>
        </w:rPr>
        <w:t xml:space="preserve"> </w:t>
      </w:r>
      <w:r w:rsidRPr="00B804E6">
        <w:rPr>
          <w:rFonts w:ascii="Times New Roman" w:hAnsi="Times New Roman" w:cs="Times New Roman"/>
          <w:sz w:val="28"/>
          <w:szCs w:val="28"/>
        </w:rPr>
        <w:t>народов;</w:t>
      </w:r>
    </w:p>
    <w:p w:rsidR="00B804E6" w:rsidRPr="00D650E3" w:rsidRDefault="00B804E6" w:rsidP="007F0DCC">
      <w:pPr>
        <w:pStyle w:val="ConsPlusNormal"/>
        <w:widowControl/>
        <w:numPr>
          <w:ilvl w:val="0"/>
          <w:numId w:val="4"/>
        </w:numPr>
        <w:suppressAutoHyphens/>
        <w:ind w:left="0" w:firstLine="851"/>
        <w:jc w:val="both"/>
        <w:rPr>
          <w:rFonts w:ascii="Times New Roman" w:hAnsi="Times New Roman" w:cs="Times New Roman"/>
          <w:sz w:val="28"/>
          <w:szCs w:val="28"/>
        </w:rPr>
      </w:pPr>
      <w:r w:rsidRPr="00D650E3">
        <w:rPr>
          <w:rFonts w:ascii="Times New Roman" w:hAnsi="Times New Roman" w:cs="Times New Roman"/>
          <w:sz w:val="28"/>
          <w:szCs w:val="28"/>
        </w:rPr>
        <w:t>содействует формированию и развитию институтов гражданского общества</w:t>
      </w:r>
      <w:r w:rsidR="00D650E3" w:rsidRPr="00D650E3">
        <w:rPr>
          <w:rFonts w:ascii="Times New Roman" w:hAnsi="Times New Roman" w:cs="Times New Roman"/>
          <w:sz w:val="28"/>
          <w:szCs w:val="28"/>
        </w:rPr>
        <w:t xml:space="preserve"> на территории Камчатского края</w:t>
      </w:r>
      <w:r w:rsidR="00D650E3">
        <w:rPr>
          <w:rFonts w:ascii="Times New Roman" w:hAnsi="Times New Roman" w:cs="Times New Roman"/>
          <w:sz w:val="28"/>
          <w:szCs w:val="28"/>
        </w:rPr>
        <w:t xml:space="preserve"> и </w:t>
      </w:r>
      <w:r w:rsidRPr="00D650E3">
        <w:rPr>
          <w:rFonts w:ascii="Times New Roman" w:hAnsi="Times New Roman" w:cs="Times New Roman"/>
          <w:sz w:val="28"/>
          <w:szCs w:val="28"/>
        </w:rPr>
        <w:t>осуществляет взаимодействие с институтами гражданского общества, в том числе, с Общественной палатой Камчатского края, независимыми средствами массовой информации;</w:t>
      </w:r>
    </w:p>
    <w:p w:rsidR="00B804E6" w:rsidRPr="00B804E6" w:rsidRDefault="00B804E6" w:rsidP="00C63FC3">
      <w:pPr>
        <w:pStyle w:val="ConsPlusNormal"/>
        <w:numPr>
          <w:ilvl w:val="0"/>
          <w:numId w:val="4"/>
        </w:numPr>
        <w:suppressAutoHyphens/>
        <w:ind w:left="0" w:firstLine="851"/>
        <w:jc w:val="both"/>
        <w:rPr>
          <w:rFonts w:ascii="Times New Roman" w:hAnsi="Times New Roman" w:cs="Times New Roman"/>
          <w:sz w:val="28"/>
          <w:szCs w:val="28"/>
        </w:rPr>
      </w:pPr>
      <w:r w:rsidRPr="00B804E6">
        <w:rPr>
          <w:rFonts w:ascii="Times New Roman" w:hAnsi="Times New Roman" w:cs="Times New Roman"/>
          <w:sz w:val="28"/>
          <w:szCs w:val="28"/>
        </w:rPr>
        <w:t>разрабатывает механизмы и обеспечивает реализацию мер государственной поддержки некоммерческих организаций на основании Закона Камчатского края «О государственной поддержке некоммерческих организаций в Камчатском крае</w:t>
      </w:r>
      <w:r>
        <w:rPr>
          <w:rFonts w:ascii="Times New Roman" w:hAnsi="Times New Roman" w:cs="Times New Roman"/>
          <w:sz w:val="28"/>
          <w:szCs w:val="28"/>
        </w:rPr>
        <w:t>»</w:t>
      </w:r>
      <w:r w:rsidRPr="00B804E6">
        <w:rPr>
          <w:rFonts w:ascii="Times New Roman" w:hAnsi="Times New Roman" w:cs="Times New Roman"/>
          <w:sz w:val="28"/>
          <w:szCs w:val="28"/>
        </w:rPr>
        <w:t xml:space="preserve">; </w:t>
      </w:r>
    </w:p>
    <w:p w:rsidR="00B804E6" w:rsidRPr="00B804E6" w:rsidRDefault="00B804E6" w:rsidP="00C63FC3">
      <w:pPr>
        <w:pStyle w:val="ConsPlusNormal"/>
        <w:numPr>
          <w:ilvl w:val="0"/>
          <w:numId w:val="4"/>
        </w:numPr>
        <w:suppressAutoHyphens/>
        <w:ind w:left="0" w:firstLine="851"/>
        <w:jc w:val="both"/>
        <w:rPr>
          <w:rFonts w:ascii="Times New Roman" w:hAnsi="Times New Roman" w:cs="Times New Roman"/>
          <w:sz w:val="28"/>
          <w:szCs w:val="28"/>
        </w:rPr>
      </w:pPr>
      <w:r w:rsidRPr="00B804E6">
        <w:rPr>
          <w:rFonts w:ascii="Times New Roman" w:hAnsi="Times New Roman" w:cs="Times New Roman"/>
          <w:sz w:val="28"/>
          <w:szCs w:val="28"/>
        </w:rPr>
        <w:t>обеспечивает реализацию мер, направленных на развитие инфраструктуры некоммерческого сектора в Камчатском крае;</w:t>
      </w:r>
    </w:p>
    <w:p w:rsidR="00B804E6" w:rsidRDefault="00B804E6" w:rsidP="00C63FC3">
      <w:pPr>
        <w:pStyle w:val="ConsPlusNormal"/>
        <w:widowControl/>
        <w:numPr>
          <w:ilvl w:val="0"/>
          <w:numId w:val="4"/>
        </w:numPr>
        <w:suppressAutoHyphens/>
        <w:ind w:left="0" w:firstLine="851"/>
        <w:jc w:val="both"/>
        <w:rPr>
          <w:rFonts w:ascii="Times New Roman" w:hAnsi="Times New Roman" w:cs="Times New Roman"/>
          <w:sz w:val="28"/>
          <w:szCs w:val="28"/>
        </w:rPr>
      </w:pPr>
      <w:r w:rsidRPr="00B804E6">
        <w:rPr>
          <w:rFonts w:ascii="Times New Roman" w:hAnsi="Times New Roman" w:cs="Times New Roman"/>
          <w:sz w:val="28"/>
          <w:szCs w:val="28"/>
        </w:rPr>
        <w:t xml:space="preserve">обеспечивает открытость и доступность информации о деятельности </w:t>
      </w:r>
      <w:r>
        <w:rPr>
          <w:rFonts w:ascii="Times New Roman" w:hAnsi="Times New Roman" w:cs="Times New Roman"/>
          <w:sz w:val="28"/>
          <w:szCs w:val="28"/>
        </w:rPr>
        <w:t>Министерства</w:t>
      </w:r>
      <w:r w:rsidRPr="00B804E6">
        <w:rPr>
          <w:rFonts w:ascii="Times New Roman" w:hAnsi="Times New Roman" w:cs="Times New Roman"/>
          <w:sz w:val="28"/>
          <w:szCs w:val="28"/>
        </w:rPr>
        <w:t xml:space="preserve">, создает условия для осуществления общественного контроля в отношении деятельности </w:t>
      </w:r>
      <w:r>
        <w:rPr>
          <w:rFonts w:ascii="Times New Roman" w:hAnsi="Times New Roman" w:cs="Times New Roman"/>
          <w:sz w:val="28"/>
          <w:szCs w:val="28"/>
        </w:rPr>
        <w:t>Министерства</w:t>
      </w:r>
      <w:r w:rsidRPr="00B804E6">
        <w:rPr>
          <w:rFonts w:ascii="Times New Roman" w:hAnsi="Times New Roman" w:cs="Times New Roman"/>
          <w:sz w:val="28"/>
          <w:szCs w:val="28"/>
        </w:rPr>
        <w:t xml:space="preserve"> и подведомственных </w:t>
      </w:r>
      <w:r>
        <w:rPr>
          <w:rFonts w:ascii="Times New Roman" w:hAnsi="Times New Roman" w:cs="Times New Roman"/>
          <w:sz w:val="28"/>
          <w:szCs w:val="28"/>
        </w:rPr>
        <w:t>Министерству</w:t>
      </w:r>
      <w:r w:rsidRPr="00B804E6">
        <w:rPr>
          <w:rFonts w:ascii="Times New Roman" w:hAnsi="Times New Roman" w:cs="Times New Roman"/>
          <w:sz w:val="28"/>
          <w:szCs w:val="28"/>
        </w:rPr>
        <w:t xml:space="preserve"> учреждений, за исключением вопросов, составляющих государственную тайну;</w:t>
      </w:r>
    </w:p>
    <w:p w:rsidR="00B804E6" w:rsidRDefault="00B804E6" w:rsidP="00C63FC3">
      <w:pPr>
        <w:pStyle w:val="ConsPlusNormal"/>
        <w:widowControl/>
        <w:numPr>
          <w:ilvl w:val="0"/>
          <w:numId w:val="4"/>
        </w:numPr>
        <w:suppressAutoHyphens/>
        <w:ind w:left="0" w:firstLine="851"/>
        <w:jc w:val="both"/>
        <w:rPr>
          <w:rFonts w:ascii="Times New Roman" w:hAnsi="Times New Roman" w:cs="Times New Roman"/>
          <w:sz w:val="28"/>
          <w:szCs w:val="28"/>
        </w:rPr>
      </w:pPr>
      <w:r w:rsidRPr="00B804E6">
        <w:rPr>
          <w:rFonts w:ascii="Times New Roman" w:hAnsi="Times New Roman" w:cs="Times New Roman"/>
          <w:sz w:val="28"/>
          <w:szCs w:val="28"/>
        </w:rPr>
        <w:t xml:space="preserve">организует и сопровождает деятельность Общественного совета при </w:t>
      </w:r>
      <w:r w:rsidR="00BA5E47">
        <w:rPr>
          <w:rFonts w:ascii="Times New Roman" w:hAnsi="Times New Roman" w:cs="Times New Roman"/>
          <w:sz w:val="28"/>
          <w:szCs w:val="28"/>
        </w:rPr>
        <w:t>Министерстве</w:t>
      </w:r>
      <w:r>
        <w:rPr>
          <w:rFonts w:ascii="Times New Roman" w:hAnsi="Times New Roman" w:cs="Times New Roman"/>
          <w:sz w:val="28"/>
          <w:szCs w:val="28"/>
        </w:rPr>
        <w:t>;</w:t>
      </w:r>
    </w:p>
    <w:p w:rsidR="00B804E6" w:rsidRDefault="00B804E6" w:rsidP="00C63FC3">
      <w:pPr>
        <w:pStyle w:val="ConsPlusNormal"/>
        <w:widowControl/>
        <w:numPr>
          <w:ilvl w:val="0"/>
          <w:numId w:val="4"/>
        </w:numPr>
        <w:suppressAutoHyphens/>
        <w:ind w:left="0" w:firstLine="851"/>
        <w:jc w:val="both"/>
        <w:rPr>
          <w:rFonts w:ascii="Times New Roman" w:hAnsi="Times New Roman" w:cs="Times New Roman"/>
          <w:sz w:val="28"/>
          <w:szCs w:val="28"/>
        </w:rPr>
      </w:pPr>
      <w:r w:rsidRPr="00B804E6">
        <w:rPr>
          <w:rFonts w:ascii="Times New Roman" w:hAnsi="Times New Roman" w:cs="Times New Roman"/>
          <w:sz w:val="28"/>
          <w:szCs w:val="28"/>
        </w:rPr>
        <w:t>осуществляет информационное и организационное взаимодействие с региональными отделениями политических партий, религиозными объединениями, общественными объединениями и иными некоммерческими организациями</w:t>
      </w:r>
      <w:r>
        <w:rPr>
          <w:rFonts w:ascii="Times New Roman" w:hAnsi="Times New Roman" w:cs="Times New Roman"/>
          <w:sz w:val="28"/>
          <w:szCs w:val="28"/>
        </w:rPr>
        <w:t>;</w:t>
      </w:r>
    </w:p>
    <w:p w:rsidR="004F6CFF" w:rsidRDefault="00E613E1" w:rsidP="004F6CFF">
      <w:pPr>
        <w:pStyle w:val="ConsPlusNormal"/>
        <w:widowControl/>
        <w:numPr>
          <w:ilvl w:val="0"/>
          <w:numId w:val="4"/>
        </w:numPr>
        <w:suppressAutoHyphens/>
        <w:ind w:left="0" w:firstLine="851"/>
        <w:jc w:val="both"/>
        <w:rPr>
          <w:rFonts w:ascii="Times New Roman" w:hAnsi="Times New Roman" w:cs="Times New Roman"/>
          <w:sz w:val="28"/>
          <w:szCs w:val="28"/>
        </w:rPr>
      </w:pPr>
      <w:r>
        <w:rPr>
          <w:rFonts w:ascii="Times New Roman" w:hAnsi="Times New Roman" w:cs="Times New Roman"/>
          <w:sz w:val="28"/>
          <w:szCs w:val="28"/>
        </w:rPr>
        <w:t>осуществляет</w:t>
      </w:r>
      <w:r w:rsidR="004F6CFF" w:rsidRPr="004F6CFF">
        <w:rPr>
          <w:rFonts w:ascii="Times New Roman" w:hAnsi="Times New Roman" w:cs="Times New Roman"/>
          <w:sz w:val="28"/>
          <w:szCs w:val="28"/>
        </w:rPr>
        <w:t xml:space="preserve"> в пределах своих полномочий мер</w:t>
      </w:r>
      <w:r>
        <w:rPr>
          <w:rFonts w:ascii="Times New Roman" w:hAnsi="Times New Roman" w:cs="Times New Roman"/>
          <w:sz w:val="28"/>
          <w:szCs w:val="28"/>
        </w:rPr>
        <w:t>ы</w:t>
      </w:r>
      <w:r w:rsidR="004F6CFF" w:rsidRPr="004F6CFF">
        <w:rPr>
          <w:rFonts w:ascii="Times New Roman" w:hAnsi="Times New Roman" w:cs="Times New Roman"/>
          <w:sz w:val="28"/>
          <w:szCs w:val="28"/>
        </w:rPr>
        <w:t xml:space="preserve">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w:t>
      </w:r>
      <w:r>
        <w:rPr>
          <w:rFonts w:ascii="Times New Roman" w:hAnsi="Times New Roman" w:cs="Times New Roman"/>
          <w:sz w:val="28"/>
          <w:szCs w:val="28"/>
        </w:rPr>
        <w:t>озной принадлежности,</w:t>
      </w:r>
      <w:r w:rsidR="004F6CFF" w:rsidRPr="004F6CFF">
        <w:rPr>
          <w:rFonts w:ascii="Times New Roman" w:hAnsi="Times New Roman" w:cs="Times New Roman"/>
          <w:sz w:val="28"/>
          <w:szCs w:val="28"/>
        </w:rPr>
        <w:t xml:space="preserve"> </w:t>
      </w:r>
      <w:r>
        <w:rPr>
          <w:rFonts w:ascii="Times New Roman" w:hAnsi="Times New Roman" w:cs="Times New Roman"/>
          <w:sz w:val="28"/>
          <w:szCs w:val="28"/>
        </w:rPr>
        <w:t>иные</w:t>
      </w:r>
      <w:r w:rsidR="004F6CFF" w:rsidRPr="004F6CFF">
        <w:rPr>
          <w:rFonts w:ascii="Times New Roman" w:hAnsi="Times New Roman" w:cs="Times New Roman"/>
          <w:sz w:val="28"/>
          <w:szCs w:val="28"/>
        </w:rPr>
        <w:t xml:space="preserve"> мер</w:t>
      </w:r>
      <w:r>
        <w:rPr>
          <w:rFonts w:ascii="Times New Roman" w:hAnsi="Times New Roman" w:cs="Times New Roman"/>
          <w:sz w:val="28"/>
          <w:szCs w:val="28"/>
        </w:rPr>
        <w:t>ы, направленные</w:t>
      </w:r>
      <w:r w:rsidR="004F6CFF" w:rsidRPr="004F6CFF">
        <w:rPr>
          <w:rFonts w:ascii="Times New Roman" w:hAnsi="Times New Roman" w:cs="Times New Roman"/>
          <w:sz w:val="28"/>
          <w:szCs w:val="28"/>
        </w:rPr>
        <w:t xml:space="preserve"> на укрепление гражданского единства, межнационального и межконфес</w:t>
      </w:r>
      <w:r>
        <w:rPr>
          <w:rFonts w:ascii="Times New Roman" w:hAnsi="Times New Roman" w:cs="Times New Roman"/>
          <w:sz w:val="28"/>
          <w:szCs w:val="28"/>
        </w:rPr>
        <w:t>сионального согласия, сохранения</w:t>
      </w:r>
      <w:r w:rsidR="004F6CFF" w:rsidRPr="004F6CFF">
        <w:rPr>
          <w:rFonts w:ascii="Times New Roman" w:hAnsi="Times New Roman" w:cs="Times New Roman"/>
          <w:sz w:val="28"/>
          <w:szCs w:val="28"/>
        </w:rPr>
        <w:t xml:space="preserve"> этнокультурного многообразия народов Российской Федерации, проживающих на территории </w:t>
      </w:r>
      <w:r>
        <w:rPr>
          <w:rFonts w:ascii="Times New Roman" w:hAnsi="Times New Roman" w:cs="Times New Roman"/>
          <w:sz w:val="28"/>
          <w:szCs w:val="28"/>
        </w:rPr>
        <w:t>Камчатского края</w:t>
      </w:r>
      <w:r w:rsidR="004F6CFF" w:rsidRPr="004F6CFF">
        <w:rPr>
          <w:rFonts w:ascii="Times New Roman" w:hAnsi="Times New Roman" w:cs="Times New Roman"/>
          <w:sz w:val="28"/>
          <w:szCs w:val="28"/>
        </w:rPr>
        <w:t>, защит</w:t>
      </w:r>
      <w:r>
        <w:rPr>
          <w:rFonts w:ascii="Times New Roman" w:hAnsi="Times New Roman" w:cs="Times New Roman"/>
          <w:sz w:val="28"/>
          <w:szCs w:val="28"/>
        </w:rPr>
        <w:t>у прав национальных меньшинств</w:t>
      </w:r>
      <w:r w:rsidR="004F6CFF" w:rsidRPr="004F6CFF">
        <w:rPr>
          <w:rFonts w:ascii="Times New Roman" w:hAnsi="Times New Roman" w:cs="Times New Roman"/>
          <w:sz w:val="28"/>
          <w:szCs w:val="28"/>
        </w:rPr>
        <w:t xml:space="preserve">, профилактику межнациональных (межэтнических) конфликтов и обеспечение межнационального и </w:t>
      </w:r>
      <w:r w:rsidR="004F6CFF">
        <w:rPr>
          <w:rFonts w:ascii="Times New Roman" w:hAnsi="Times New Roman" w:cs="Times New Roman"/>
          <w:sz w:val="28"/>
          <w:szCs w:val="28"/>
        </w:rPr>
        <w:t>межконфессионального согласия;</w:t>
      </w:r>
    </w:p>
    <w:p w:rsidR="00C63FC3" w:rsidRDefault="00C63FC3" w:rsidP="00C63FC3">
      <w:pPr>
        <w:pStyle w:val="ConsPlusNormal"/>
        <w:widowControl/>
        <w:numPr>
          <w:ilvl w:val="0"/>
          <w:numId w:val="4"/>
        </w:numPr>
        <w:suppressAutoHyphens/>
        <w:ind w:left="0" w:firstLine="851"/>
        <w:jc w:val="both"/>
        <w:rPr>
          <w:rFonts w:ascii="Times New Roman" w:hAnsi="Times New Roman" w:cs="Times New Roman"/>
          <w:sz w:val="28"/>
          <w:szCs w:val="28"/>
        </w:rPr>
      </w:pPr>
      <w:r w:rsidRPr="00C63FC3">
        <w:rPr>
          <w:rFonts w:ascii="Times New Roman" w:hAnsi="Times New Roman" w:cs="Times New Roman"/>
          <w:sz w:val="28"/>
          <w:szCs w:val="28"/>
        </w:rPr>
        <w:t xml:space="preserve">осуществляет взаимодействие </w:t>
      </w:r>
      <w:r>
        <w:rPr>
          <w:rFonts w:ascii="Times New Roman" w:hAnsi="Times New Roman" w:cs="Times New Roman"/>
          <w:sz w:val="28"/>
          <w:szCs w:val="28"/>
        </w:rPr>
        <w:t>с казачьими обществами, действу</w:t>
      </w:r>
      <w:r w:rsidRPr="00C63FC3">
        <w:rPr>
          <w:rFonts w:ascii="Times New Roman" w:hAnsi="Times New Roman" w:cs="Times New Roman"/>
          <w:sz w:val="28"/>
          <w:szCs w:val="28"/>
        </w:rPr>
        <w:t xml:space="preserve">ющими на территории Камчатского края и внесенными в государственный реестр казачьих обществ Российской </w:t>
      </w:r>
      <w:r>
        <w:rPr>
          <w:rFonts w:ascii="Times New Roman" w:hAnsi="Times New Roman" w:cs="Times New Roman"/>
          <w:sz w:val="28"/>
          <w:szCs w:val="28"/>
        </w:rPr>
        <w:t>Федерации, при прохождении каза</w:t>
      </w:r>
      <w:r w:rsidRPr="00C63FC3">
        <w:rPr>
          <w:rFonts w:ascii="Times New Roman" w:hAnsi="Times New Roman" w:cs="Times New Roman"/>
          <w:sz w:val="28"/>
          <w:szCs w:val="28"/>
        </w:rPr>
        <w:t>чеством государственной службы в соотв</w:t>
      </w:r>
      <w:r>
        <w:rPr>
          <w:rFonts w:ascii="Times New Roman" w:hAnsi="Times New Roman" w:cs="Times New Roman"/>
          <w:sz w:val="28"/>
          <w:szCs w:val="28"/>
        </w:rPr>
        <w:t>етствии с законодательством Рос</w:t>
      </w:r>
      <w:r w:rsidR="00A80139">
        <w:rPr>
          <w:rFonts w:ascii="Times New Roman" w:hAnsi="Times New Roman" w:cs="Times New Roman"/>
          <w:sz w:val="28"/>
          <w:szCs w:val="28"/>
        </w:rPr>
        <w:t>сийской Федерации и иными объединениями казаков по реализации государственной политики в отношении российского казачества;</w:t>
      </w:r>
    </w:p>
    <w:p w:rsidR="00B804E6" w:rsidRDefault="00B804E6" w:rsidP="00C63FC3">
      <w:pPr>
        <w:pStyle w:val="ConsPlusNormal"/>
        <w:widowControl/>
        <w:numPr>
          <w:ilvl w:val="0"/>
          <w:numId w:val="4"/>
        </w:numPr>
        <w:suppressAutoHyphens/>
        <w:ind w:left="0" w:firstLine="851"/>
        <w:jc w:val="both"/>
        <w:rPr>
          <w:rFonts w:ascii="Times New Roman" w:hAnsi="Times New Roman" w:cs="Times New Roman"/>
          <w:sz w:val="28"/>
          <w:szCs w:val="28"/>
        </w:rPr>
      </w:pPr>
      <w:r w:rsidRPr="00B804E6">
        <w:rPr>
          <w:rFonts w:ascii="Times New Roman" w:hAnsi="Times New Roman" w:cs="Times New Roman"/>
          <w:sz w:val="28"/>
          <w:szCs w:val="28"/>
        </w:rPr>
        <w:t>организует р</w:t>
      </w:r>
      <w:r>
        <w:rPr>
          <w:rFonts w:ascii="Times New Roman" w:hAnsi="Times New Roman" w:cs="Times New Roman"/>
          <w:sz w:val="28"/>
          <w:szCs w:val="28"/>
        </w:rPr>
        <w:t>аботу по выработке предложений Г</w:t>
      </w:r>
      <w:r w:rsidRPr="00B804E6">
        <w:rPr>
          <w:rFonts w:ascii="Times New Roman" w:hAnsi="Times New Roman" w:cs="Times New Roman"/>
          <w:sz w:val="28"/>
          <w:szCs w:val="28"/>
        </w:rPr>
        <w:t>убернатору Камчатского края в области обеспечения и защиты прав и свобод человека и гражданина, организует деятельность Комиссии по вопросам помилования на территории Камчатского края</w:t>
      </w:r>
      <w:r>
        <w:rPr>
          <w:rFonts w:ascii="Times New Roman" w:hAnsi="Times New Roman" w:cs="Times New Roman"/>
          <w:sz w:val="28"/>
          <w:szCs w:val="28"/>
        </w:rPr>
        <w:t>;</w:t>
      </w:r>
    </w:p>
    <w:p w:rsidR="00E7207F" w:rsidRDefault="00E7207F" w:rsidP="00C63FC3">
      <w:pPr>
        <w:pStyle w:val="ConsPlusNormal"/>
        <w:widowControl/>
        <w:numPr>
          <w:ilvl w:val="0"/>
          <w:numId w:val="4"/>
        </w:numPr>
        <w:suppressAutoHyphens/>
        <w:ind w:left="0" w:firstLine="851"/>
        <w:jc w:val="both"/>
        <w:rPr>
          <w:rFonts w:ascii="Times New Roman" w:hAnsi="Times New Roman" w:cs="Times New Roman"/>
          <w:sz w:val="28"/>
          <w:szCs w:val="28"/>
        </w:rPr>
      </w:pPr>
      <w:r w:rsidRPr="00E7207F">
        <w:rPr>
          <w:rFonts w:ascii="Times New Roman" w:hAnsi="Times New Roman" w:cs="Times New Roman"/>
          <w:sz w:val="28"/>
          <w:szCs w:val="28"/>
        </w:rPr>
        <w:t>обеспечивает осуществление государственной поддержки социально ориентированных некоммерческих организаций, в том числе, общественных и религиозных объединений, деятельность которых направлена на противодействие экстремистским проявлениям;</w:t>
      </w:r>
    </w:p>
    <w:p w:rsidR="001F6E0B" w:rsidRDefault="001F6E0B" w:rsidP="001F6E0B">
      <w:pPr>
        <w:pStyle w:val="ConsPlusNormal"/>
        <w:widowControl/>
        <w:numPr>
          <w:ilvl w:val="0"/>
          <w:numId w:val="4"/>
        </w:numPr>
        <w:suppressAutoHyphens/>
        <w:ind w:left="0" w:firstLine="851"/>
        <w:jc w:val="both"/>
        <w:rPr>
          <w:rFonts w:ascii="Times New Roman" w:hAnsi="Times New Roman" w:cs="Times New Roman"/>
          <w:sz w:val="28"/>
          <w:szCs w:val="28"/>
        </w:rPr>
      </w:pPr>
      <w:r w:rsidRPr="001F6E0B">
        <w:rPr>
          <w:rFonts w:ascii="Times New Roman" w:hAnsi="Times New Roman" w:cs="Times New Roman"/>
          <w:sz w:val="28"/>
          <w:szCs w:val="28"/>
        </w:rPr>
        <w:t>в пределах своей компетенции принимает участие в реализации мероприятий комплексного плана противодействия идеологии терроризма в Российской Федерации в Камчатском крае и других мероприятий по противодействию идеологии терроризма, профилактике терроризма, минимизации и ликвидации последствий его проявлений</w:t>
      </w:r>
      <w:r>
        <w:rPr>
          <w:rFonts w:ascii="Times New Roman" w:hAnsi="Times New Roman" w:cs="Times New Roman"/>
          <w:sz w:val="28"/>
          <w:szCs w:val="28"/>
        </w:rPr>
        <w:t>;</w:t>
      </w:r>
    </w:p>
    <w:p w:rsidR="00E7207F" w:rsidRDefault="00E7207F" w:rsidP="00C63FC3">
      <w:pPr>
        <w:pStyle w:val="ConsPlusNormal"/>
        <w:widowControl/>
        <w:numPr>
          <w:ilvl w:val="0"/>
          <w:numId w:val="4"/>
        </w:numPr>
        <w:suppressAutoHyphens/>
        <w:ind w:left="0" w:firstLine="851"/>
        <w:jc w:val="both"/>
        <w:rPr>
          <w:rFonts w:ascii="Times New Roman" w:hAnsi="Times New Roman" w:cs="Times New Roman"/>
          <w:sz w:val="28"/>
          <w:szCs w:val="28"/>
        </w:rPr>
      </w:pPr>
      <w:r w:rsidRPr="00E7207F">
        <w:rPr>
          <w:rFonts w:ascii="Times New Roman" w:hAnsi="Times New Roman" w:cs="Times New Roman"/>
          <w:sz w:val="28"/>
          <w:szCs w:val="28"/>
        </w:rPr>
        <w:t>организует и проводит социологические исследования и социологические опросы с целью изучения общественного мнения в различных сферах жизнедеятельности общества, а также по вопросам противодействия экстремизму и оценке населением эффективности деятельности руководителей органов местного самоуправления муниципальных образований в Камчатском крае, руководителей отдельных организаций, осуществляющих оказание услуг населению муниципальных образований в Камчатском крае;</w:t>
      </w:r>
    </w:p>
    <w:p w:rsidR="00E7207F" w:rsidRDefault="00E7207F" w:rsidP="00C63FC3">
      <w:pPr>
        <w:pStyle w:val="ConsPlusNormal"/>
        <w:widowControl/>
        <w:numPr>
          <w:ilvl w:val="0"/>
          <w:numId w:val="4"/>
        </w:numPr>
        <w:suppressAutoHyphens/>
        <w:ind w:left="0" w:firstLine="851"/>
        <w:jc w:val="both"/>
        <w:rPr>
          <w:rFonts w:ascii="Times New Roman" w:hAnsi="Times New Roman" w:cs="Times New Roman"/>
          <w:sz w:val="28"/>
          <w:szCs w:val="28"/>
        </w:rPr>
      </w:pPr>
      <w:r w:rsidRPr="00E7207F">
        <w:rPr>
          <w:rFonts w:ascii="Times New Roman" w:hAnsi="Times New Roman" w:cs="Times New Roman"/>
          <w:sz w:val="28"/>
          <w:szCs w:val="28"/>
        </w:rPr>
        <w:t>проводит мониторинги социального самочувствия населения, общественно-политической и социально-экономической ситуации в Камчатском крае</w:t>
      </w:r>
      <w:r>
        <w:rPr>
          <w:rFonts w:ascii="Times New Roman" w:hAnsi="Times New Roman" w:cs="Times New Roman"/>
          <w:sz w:val="28"/>
          <w:szCs w:val="28"/>
        </w:rPr>
        <w:t>;</w:t>
      </w:r>
    </w:p>
    <w:p w:rsidR="00E7207F" w:rsidRPr="00E7207F" w:rsidRDefault="00E7207F" w:rsidP="00C63FC3">
      <w:pPr>
        <w:pStyle w:val="ConsPlusNormal"/>
        <w:numPr>
          <w:ilvl w:val="0"/>
          <w:numId w:val="4"/>
        </w:numPr>
        <w:suppressAutoHyphens/>
        <w:ind w:left="0" w:firstLine="851"/>
        <w:jc w:val="both"/>
        <w:rPr>
          <w:rFonts w:ascii="Times New Roman" w:hAnsi="Times New Roman" w:cs="Times New Roman"/>
          <w:sz w:val="28"/>
          <w:szCs w:val="28"/>
        </w:rPr>
      </w:pPr>
      <w:r w:rsidRPr="00E7207F">
        <w:rPr>
          <w:rFonts w:ascii="Times New Roman" w:hAnsi="Times New Roman" w:cs="Times New Roman"/>
          <w:sz w:val="28"/>
          <w:szCs w:val="28"/>
        </w:rPr>
        <w:t xml:space="preserve">осуществляет </w:t>
      </w:r>
      <w:proofErr w:type="spellStart"/>
      <w:r w:rsidRPr="00E7207F">
        <w:rPr>
          <w:rFonts w:ascii="Times New Roman" w:hAnsi="Times New Roman" w:cs="Times New Roman"/>
          <w:sz w:val="28"/>
          <w:szCs w:val="28"/>
        </w:rPr>
        <w:t>медиапланирование</w:t>
      </w:r>
      <w:proofErr w:type="spellEnd"/>
      <w:r w:rsidRPr="00E7207F">
        <w:rPr>
          <w:rFonts w:ascii="Times New Roman" w:hAnsi="Times New Roman" w:cs="Times New Roman"/>
          <w:sz w:val="28"/>
          <w:szCs w:val="28"/>
        </w:rPr>
        <w:t xml:space="preserve"> с учетом актуальных общественно-политических событий в Камчатском крае;</w:t>
      </w:r>
    </w:p>
    <w:p w:rsidR="00E7207F" w:rsidRDefault="00E7207F" w:rsidP="00C63FC3">
      <w:pPr>
        <w:pStyle w:val="ConsPlusNormal"/>
        <w:widowControl/>
        <w:numPr>
          <w:ilvl w:val="0"/>
          <w:numId w:val="4"/>
        </w:numPr>
        <w:suppressAutoHyphens/>
        <w:ind w:left="0" w:firstLine="851"/>
        <w:jc w:val="both"/>
        <w:rPr>
          <w:rFonts w:ascii="Times New Roman" w:hAnsi="Times New Roman" w:cs="Times New Roman"/>
          <w:sz w:val="28"/>
          <w:szCs w:val="28"/>
        </w:rPr>
      </w:pPr>
      <w:r w:rsidRPr="00E7207F">
        <w:rPr>
          <w:rFonts w:ascii="Times New Roman" w:hAnsi="Times New Roman" w:cs="Times New Roman"/>
          <w:sz w:val="28"/>
          <w:szCs w:val="28"/>
        </w:rPr>
        <w:t>участвует в оценке эффективности деятельности исполнительных органов государственной власти Камчатского края и органов местного самоуправления муниципальных образований в Камчатском крае с целью изучения мнения населения о динамике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государственного и муниципального управления;</w:t>
      </w:r>
    </w:p>
    <w:p w:rsidR="00E7207F" w:rsidRDefault="00E7207F" w:rsidP="00C63FC3">
      <w:pPr>
        <w:pStyle w:val="ConsPlusNormal"/>
        <w:widowControl/>
        <w:numPr>
          <w:ilvl w:val="0"/>
          <w:numId w:val="4"/>
        </w:numPr>
        <w:suppressAutoHyphens/>
        <w:ind w:left="0" w:firstLine="851"/>
        <w:jc w:val="both"/>
        <w:rPr>
          <w:rFonts w:ascii="Times New Roman" w:hAnsi="Times New Roman" w:cs="Times New Roman"/>
          <w:sz w:val="28"/>
          <w:szCs w:val="28"/>
        </w:rPr>
      </w:pPr>
      <w:r w:rsidRPr="00E7207F">
        <w:rPr>
          <w:rFonts w:ascii="Times New Roman" w:hAnsi="Times New Roman" w:cs="Times New Roman"/>
          <w:sz w:val="28"/>
          <w:szCs w:val="28"/>
        </w:rPr>
        <w:t>координирует деятельность исполнительных органов государственной власти Камчатского края и органов местного самоуправления муниципальных образований в Камчатском крае по разработке и реализации программ повышения результативности органов местного самоуправления муниципальных образований в Камчатском крае;</w:t>
      </w:r>
    </w:p>
    <w:p w:rsidR="00E7207F" w:rsidRDefault="00E7207F" w:rsidP="00C63FC3">
      <w:pPr>
        <w:pStyle w:val="ConsPlusNormal"/>
        <w:widowControl/>
        <w:numPr>
          <w:ilvl w:val="0"/>
          <w:numId w:val="4"/>
        </w:numPr>
        <w:suppressAutoHyphens/>
        <w:ind w:left="0" w:firstLine="851"/>
        <w:jc w:val="both"/>
        <w:rPr>
          <w:rFonts w:ascii="Times New Roman" w:hAnsi="Times New Roman" w:cs="Times New Roman"/>
          <w:sz w:val="28"/>
          <w:szCs w:val="28"/>
        </w:rPr>
      </w:pPr>
      <w:r w:rsidRPr="00E7207F">
        <w:rPr>
          <w:rFonts w:ascii="Times New Roman" w:hAnsi="Times New Roman" w:cs="Times New Roman"/>
          <w:sz w:val="28"/>
          <w:szCs w:val="28"/>
        </w:rPr>
        <w:t>осуществляет работу по стратегическому планированию и отчетности в государственной автоматизир</w:t>
      </w:r>
      <w:r>
        <w:rPr>
          <w:rFonts w:ascii="Times New Roman" w:hAnsi="Times New Roman" w:cs="Times New Roman"/>
          <w:sz w:val="28"/>
          <w:szCs w:val="28"/>
        </w:rPr>
        <w:t>ованной информационной системе «Управление»;</w:t>
      </w:r>
    </w:p>
    <w:p w:rsidR="001F6E0B" w:rsidRDefault="001F6E0B" w:rsidP="001F6E0B">
      <w:pPr>
        <w:pStyle w:val="a4"/>
        <w:numPr>
          <w:ilvl w:val="0"/>
          <w:numId w:val="4"/>
        </w:numPr>
        <w:suppressAutoHyphens/>
        <w:spacing w:line="240" w:lineRule="auto"/>
        <w:ind w:left="0" w:firstLine="851"/>
        <w:jc w:val="both"/>
        <w:rPr>
          <w:rFonts w:ascii="Times New Roman" w:hAnsi="Times New Roman"/>
          <w:sz w:val="28"/>
          <w:szCs w:val="28"/>
        </w:rPr>
      </w:pPr>
      <w:r w:rsidRPr="001F6E0B">
        <w:rPr>
          <w:rFonts w:ascii="Times New Roman" w:eastAsia="Times New Roman" w:hAnsi="Times New Roman"/>
          <w:sz w:val="28"/>
          <w:szCs w:val="28"/>
          <w:lang w:eastAsia="ru-RU"/>
        </w:rPr>
        <w:t>реализует с участием институтов гражданского общества профилактические, в том числе пропагандистские, меры, направленные на предупреждение экстремистской деятельности на территории Камчатского края</w:t>
      </w:r>
      <w:r w:rsidR="00E7207F" w:rsidRPr="001F6E0B">
        <w:rPr>
          <w:rFonts w:ascii="Times New Roman" w:hAnsi="Times New Roman"/>
          <w:sz w:val="28"/>
          <w:szCs w:val="28"/>
        </w:rPr>
        <w:t>;</w:t>
      </w:r>
    </w:p>
    <w:p w:rsidR="00E7207F" w:rsidRPr="001F6E0B" w:rsidRDefault="001F6E0B" w:rsidP="001F6E0B">
      <w:pPr>
        <w:pStyle w:val="a4"/>
        <w:numPr>
          <w:ilvl w:val="0"/>
          <w:numId w:val="4"/>
        </w:numPr>
        <w:suppressAutoHyphens/>
        <w:spacing w:after="0" w:line="240" w:lineRule="auto"/>
        <w:ind w:left="0" w:firstLine="851"/>
        <w:jc w:val="both"/>
        <w:rPr>
          <w:rFonts w:ascii="Times New Roman" w:hAnsi="Times New Roman"/>
          <w:sz w:val="28"/>
          <w:szCs w:val="28"/>
        </w:rPr>
      </w:pPr>
      <w:r w:rsidRPr="001F6E0B">
        <w:rPr>
          <w:rFonts w:ascii="Times New Roman" w:hAnsi="Times New Roman"/>
          <w:sz w:val="28"/>
          <w:szCs w:val="28"/>
        </w:rPr>
        <w:t>осуществляет в пределах своих полномочий функции по контролю за выполнением требований к антитеррористической защищенности объектов (территорий) религиозных организаций и формированию перечня объектов (территорий), расположенных в Камчатском крае и подлежащих антитеррористической защите</w:t>
      </w:r>
      <w:r w:rsidR="00E7207F" w:rsidRPr="001F6E0B">
        <w:rPr>
          <w:rFonts w:ascii="Times New Roman" w:hAnsi="Times New Roman"/>
          <w:sz w:val="28"/>
          <w:szCs w:val="28"/>
        </w:rPr>
        <w:t>;</w:t>
      </w:r>
    </w:p>
    <w:p w:rsidR="00CC57EB" w:rsidRDefault="00CC57EB" w:rsidP="001F6E0B">
      <w:pPr>
        <w:pStyle w:val="ConsPlusNormal"/>
        <w:widowControl/>
        <w:numPr>
          <w:ilvl w:val="0"/>
          <w:numId w:val="4"/>
        </w:numPr>
        <w:suppressAutoHyphens/>
        <w:ind w:left="0" w:firstLine="851"/>
        <w:jc w:val="both"/>
        <w:rPr>
          <w:rFonts w:ascii="Times New Roman" w:hAnsi="Times New Roman" w:cs="Times New Roman"/>
          <w:sz w:val="28"/>
          <w:szCs w:val="28"/>
        </w:rPr>
      </w:pPr>
      <w:r w:rsidRPr="00CC57EB">
        <w:rPr>
          <w:rFonts w:ascii="Times New Roman" w:hAnsi="Times New Roman" w:cs="Times New Roman"/>
          <w:sz w:val="28"/>
          <w:szCs w:val="28"/>
        </w:rPr>
        <w:t>оказывает содействие избирательным комиссиям на территории Камчатского края в организации и обеспечении подготовки и проведения референдумов и выборов в органы государственной власти и органы местного самоуправления муниципальных образований в Камчатском крае</w:t>
      </w:r>
      <w:r>
        <w:rPr>
          <w:rFonts w:ascii="Times New Roman" w:hAnsi="Times New Roman" w:cs="Times New Roman"/>
          <w:sz w:val="28"/>
          <w:szCs w:val="28"/>
        </w:rPr>
        <w:t>;</w:t>
      </w:r>
    </w:p>
    <w:p w:rsidR="002D63A4" w:rsidRPr="002D63A4" w:rsidRDefault="002D63A4" w:rsidP="00C63FC3">
      <w:pPr>
        <w:pStyle w:val="ConsPlusNormal"/>
        <w:numPr>
          <w:ilvl w:val="0"/>
          <w:numId w:val="4"/>
        </w:numPr>
        <w:suppressAutoHyphens/>
        <w:ind w:left="0" w:firstLine="851"/>
        <w:jc w:val="both"/>
        <w:rPr>
          <w:rFonts w:ascii="Times New Roman" w:hAnsi="Times New Roman" w:cs="Times New Roman"/>
          <w:sz w:val="28"/>
          <w:szCs w:val="28"/>
        </w:rPr>
      </w:pPr>
      <w:r w:rsidRPr="002D63A4">
        <w:rPr>
          <w:rFonts w:ascii="Times New Roman" w:hAnsi="Times New Roman" w:cs="Times New Roman"/>
          <w:sz w:val="28"/>
          <w:szCs w:val="28"/>
        </w:rPr>
        <w:t>взаимодействует с органами государственной власти и органами местного самоуправления муниципальных образований в Камчатском крае по вопросам подготовки и проведения референдумов и выборов;</w:t>
      </w:r>
    </w:p>
    <w:p w:rsidR="00AC5957" w:rsidRPr="00AC5957" w:rsidRDefault="00AC5957" w:rsidP="00C63FC3">
      <w:pPr>
        <w:pStyle w:val="ConsPlusNormal"/>
        <w:numPr>
          <w:ilvl w:val="0"/>
          <w:numId w:val="4"/>
        </w:numPr>
        <w:suppressAutoHyphens/>
        <w:ind w:left="0" w:firstLine="851"/>
        <w:jc w:val="both"/>
        <w:rPr>
          <w:rFonts w:ascii="Times New Roman" w:hAnsi="Times New Roman" w:cs="Times New Roman"/>
          <w:sz w:val="28"/>
          <w:szCs w:val="28"/>
        </w:rPr>
      </w:pPr>
      <w:r w:rsidRPr="00AC5957">
        <w:rPr>
          <w:rFonts w:ascii="Times New Roman" w:hAnsi="Times New Roman" w:cs="Times New Roman"/>
          <w:sz w:val="28"/>
          <w:szCs w:val="28"/>
        </w:rPr>
        <w:t>участвует в разработке и реализации мероприятий, направленных на сохранение национальной самобытности, возрождение и развитие языков и культур коренных народов;</w:t>
      </w:r>
    </w:p>
    <w:p w:rsidR="00AC5957" w:rsidRPr="00AC5957" w:rsidRDefault="00AC5957" w:rsidP="00C63FC3">
      <w:pPr>
        <w:pStyle w:val="ConsPlusNormal"/>
        <w:numPr>
          <w:ilvl w:val="0"/>
          <w:numId w:val="4"/>
        </w:numPr>
        <w:suppressAutoHyphens/>
        <w:ind w:left="0" w:firstLine="851"/>
        <w:jc w:val="both"/>
        <w:rPr>
          <w:rFonts w:ascii="Times New Roman" w:hAnsi="Times New Roman" w:cs="Times New Roman"/>
          <w:sz w:val="28"/>
          <w:szCs w:val="28"/>
        </w:rPr>
      </w:pPr>
      <w:r w:rsidRPr="00AC5957">
        <w:rPr>
          <w:rFonts w:ascii="Times New Roman" w:hAnsi="Times New Roman" w:cs="Times New Roman"/>
          <w:sz w:val="28"/>
          <w:szCs w:val="28"/>
        </w:rPr>
        <w:t>организует работу и обеспечивает деятельность Совета представителей коренных малочисленных народов Севера, Сибири и Дальнего Востока Российской Федерации, проживающих в Камчатском крае;</w:t>
      </w:r>
    </w:p>
    <w:p w:rsidR="00AC5957" w:rsidRPr="00AC5957" w:rsidRDefault="00AC5957" w:rsidP="00C63FC3">
      <w:pPr>
        <w:pStyle w:val="ConsPlusNormal"/>
        <w:numPr>
          <w:ilvl w:val="0"/>
          <w:numId w:val="4"/>
        </w:numPr>
        <w:suppressAutoHyphens/>
        <w:ind w:left="0" w:firstLine="851"/>
        <w:jc w:val="both"/>
        <w:rPr>
          <w:rFonts w:ascii="Times New Roman" w:hAnsi="Times New Roman" w:cs="Times New Roman"/>
          <w:sz w:val="28"/>
          <w:szCs w:val="28"/>
        </w:rPr>
      </w:pPr>
      <w:r w:rsidRPr="00AC5957">
        <w:rPr>
          <w:rFonts w:ascii="Times New Roman" w:hAnsi="Times New Roman" w:cs="Times New Roman"/>
          <w:sz w:val="28"/>
          <w:szCs w:val="28"/>
        </w:rPr>
        <w:t>обеспечивает представление необходимых информации и материалов о положении дел в сфере обеспечения реализации единой региональной политики на территории Камчатского края по вопросам, связанным с обеспечением прав и интересов коренных народов на территориях их традиционного проживания, Правительству Камчатского края, территориальным органам федеральных органов исполнительной власти по Камчатскому краю, другим исполнительным органам государственной власти Камчатского края, органам местного самоуправления муниципальных образований в Камчатском крае в целях совместного решения вопросов в сфере обеспечения реализации единой региональной политики на территории Камчатского края по вопросам, связанным с обеспечением прав и интересов коренных народов на территориях их традиционного проживания;</w:t>
      </w:r>
    </w:p>
    <w:p w:rsidR="002D63A4" w:rsidRDefault="00AC5957" w:rsidP="00C63FC3">
      <w:pPr>
        <w:pStyle w:val="ConsPlusNormal"/>
        <w:widowControl/>
        <w:numPr>
          <w:ilvl w:val="0"/>
          <w:numId w:val="4"/>
        </w:numPr>
        <w:suppressAutoHyphens/>
        <w:ind w:left="0" w:firstLine="851"/>
        <w:jc w:val="both"/>
        <w:rPr>
          <w:rFonts w:ascii="Times New Roman" w:hAnsi="Times New Roman" w:cs="Times New Roman"/>
          <w:sz w:val="28"/>
          <w:szCs w:val="28"/>
        </w:rPr>
      </w:pPr>
      <w:r w:rsidRPr="00AC5957">
        <w:rPr>
          <w:rFonts w:ascii="Times New Roman" w:hAnsi="Times New Roman" w:cs="Times New Roman"/>
          <w:sz w:val="28"/>
          <w:szCs w:val="28"/>
        </w:rPr>
        <w:t>обеспечивает право граждан из числа коренных народов на получение информации на родном языке;</w:t>
      </w:r>
    </w:p>
    <w:p w:rsidR="00AC5957" w:rsidRPr="00AC5957" w:rsidRDefault="00AC5957" w:rsidP="00C63FC3">
      <w:pPr>
        <w:pStyle w:val="ConsPlusNormal"/>
        <w:numPr>
          <w:ilvl w:val="0"/>
          <w:numId w:val="4"/>
        </w:numPr>
        <w:suppressAutoHyphens/>
        <w:ind w:left="0" w:firstLine="851"/>
        <w:jc w:val="both"/>
        <w:rPr>
          <w:rFonts w:ascii="Times New Roman" w:hAnsi="Times New Roman" w:cs="Times New Roman"/>
          <w:sz w:val="28"/>
          <w:szCs w:val="28"/>
        </w:rPr>
      </w:pPr>
      <w:r w:rsidRPr="00AC5957">
        <w:rPr>
          <w:rFonts w:ascii="Times New Roman" w:hAnsi="Times New Roman" w:cs="Times New Roman"/>
          <w:sz w:val="28"/>
          <w:szCs w:val="28"/>
        </w:rPr>
        <w:t>осуществляет предварительное согласование в порядке, установленном постановлением Правительства Камчатского края, схем размещения рекламных конструкций и вносимых в них изменений;</w:t>
      </w:r>
    </w:p>
    <w:p w:rsidR="00AC5957" w:rsidRPr="00AC5957" w:rsidRDefault="00AC5957" w:rsidP="00C63FC3">
      <w:pPr>
        <w:pStyle w:val="ConsPlusNormal"/>
        <w:numPr>
          <w:ilvl w:val="0"/>
          <w:numId w:val="4"/>
        </w:numPr>
        <w:suppressAutoHyphens/>
        <w:ind w:left="0" w:firstLine="851"/>
        <w:jc w:val="both"/>
        <w:rPr>
          <w:rFonts w:ascii="Times New Roman" w:hAnsi="Times New Roman" w:cs="Times New Roman"/>
          <w:sz w:val="28"/>
          <w:szCs w:val="28"/>
        </w:rPr>
      </w:pPr>
      <w:r w:rsidRPr="00AC5957">
        <w:rPr>
          <w:rFonts w:ascii="Times New Roman" w:hAnsi="Times New Roman" w:cs="Times New Roman"/>
          <w:sz w:val="28"/>
          <w:szCs w:val="28"/>
        </w:rPr>
        <w:t>согласовывает, в установленных нормативными правовыми актами Камчатского края случаях, проведение публичных мероприятий в Камчатском крае;</w:t>
      </w:r>
    </w:p>
    <w:p w:rsidR="00AC5957" w:rsidRPr="00AC5957" w:rsidRDefault="00AC5957" w:rsidP="00C63FC3">
      <w:pPr>
        <w:pStyle w:val="ConsPlusNormal"/>
        <w:numPr>
          <w:ilvl w:val="0"/>
          <w:numId w:val="4"/>
        </w:numPr>
        <w:suppressAutoHyphens/>
        <w:ind w:left="0" w:firstLine="851"/>
        <w:jc w:val="both"/>
        <w:rPr>
          <w:rFonts w:ascii="Times New Roman" w:hAnsi="Times New Roman" w:cs="Times New Roman"/>
          <w:sz w:val="28"/>
          <w:szCs w:val="28"/>
        </w:rPr>
      </w:pPr>
      <w:r w:rsidRPr="00AC5957">
        <w:rPr>
          <w:rFonts w:ascii="Times New Roman" w:hAnsi="Times New Roman" w:cs="Times New Roman"/>
          <w:sz w:val="28"/>
          <w:szCs w:val="28"/>
        </w:rPr>
        <w:t>осуществляет мониторинг реализации механизмов открытости деятельности исполнительных органов государственной власти Камчатского края;</w:t>
      </w:r>
    </w:p>
    <w:p w:rsidR="00AC5957" w:rsidRPr="00AC5957" w:rsidRDefault="00AC5957" w:rsidP="00C63FC3">
      <w:pPr>
        <w:pStyle w:val="ConsPlusNormal"/>
        <w:numPr>
          <w:ilvl w:val="0"/>
          <w:numId w:val="4"/>
        </w:numPr>
        <w:suppressAutoHyphens/>
        <w:ind w:left="0" w:firstLine="851"/>
        <w:jc w:val="both"/>
        <w:rPr>
          <w:rFonts w:ascii="Times New Roman" w:hAnsi="Times New Roman" w:cs="Times New Roman"/>
          <w:sz w:val="28"/>
          <w:szCs w:val="28"/>
        </w:rPr>
      </w:pPr>
      <w:r w:rsidRPr="00AC5957">
        <w:rPr>
          <w:rFonts w:ascii="Times New Roman" w:hAnsi="Times New Roman" w:cs="Times New Roman"/>
          <w:sz w:val="28"/>
          <w:szCs w:val="28"/>
        </w:rPr>
        <w:t>содействует в формировании состава Общественной палаты Камчатского края и обеспечении ее деятельности;</w:t>
      </w:r>
    </w:p>
    <w:p w:rsidR="00AC5957" w:rsidRPr="00AC5957" w:rsidRDefault="00AC5957" w:rsidP="00C63FC3">
      <w:pPr>
        <w:pStyle w:val="ConsPlusNormal"/>
        <w:numPr>
          <w:ilvl w:val="0"/>
          <w:numId w:val="4"/>
        </w:numPr>
        <w:suppressAutoHyphens/>
        <w:ind w:left="0" w:firstLine="851"/>
        <w:jc w:val="both"/>
        <w:rPr>
          <w:rFonts w:ascii="Times New Roman" w:hAnsi="Times New Roman" w:cs="Times New Roman"/>
          <w:sz w:val="28"/>
          <w:szCs w:val="28"/>
        </w:rPr>
      </w:pPr>
      <w:r w:rsidRPr="00AC5957">
        <w:rPr>
          <w:rFonts w:ascii="Times New Roman" w:hAnsi="Times New Roman" w:cs="Times New Roman"/>
          <w:sz w:val="28"/>
          <w:szCs w:val="28"/>
        </w:rPr>
        <w:t>осуществляет сбор сведений о проведении заявочной кампании и результатов рыболовства коренных народов для</w:t>
      </w:r>
      <w:r w:rsidR="00A80139">
        <w:rPr>
          <w:rFonts w:ascii="Times New Roman" w:hAnsi="Times New Roman" w:cs="Times New Roman"/>
          <w:sz w:val="28"/>
          <w:szCs w:val="28"/>
        </w:rPr>
        <w:t xml:space="preserve"> подготовки ежегодного доклада Г</w:t>
      </w:r>
      <w:r w:rsidRPr="00AC5957">
        <w:rPr>
          <w:rFonts w:ascii="Times New Roman" w:hAnsi="Times New Roman" w:cs="Times New Roman"/>
          <w:sz w:val="28"/>
          <w:szCs w:val="28"/>
        </w:rPr>
        <w:t>убернатору Камчатского края и членам Совета представителей коренных малочисленных народов Севера, Сибири и Дальнего Востока Российской Федерации, проживающих в Камчатском крае;</w:t>
      </w:r>
    </w:p>
    <w:p w:rsidR="00AC5957" w:rsidRPr="00AC5957" w:rsidRDefault="00AC5957" w:rsidP="00C63FC3">
      <w:pPr>
        <w:pStyle w:val="ConsPlusNormal"/>
        <w:numPr>
          <w:ilvl w:val="0"/>
          <w:numId w:val="4"/>
        </w:numPr>
        <w:suppressAutoHyphens/>
        <w:ind w:left="0" w:firstLine="851"/>
        <w:jc w:val="both"/>
        <w:rPr>
          <w:rFonts w:ascii="Times New Roman" w:hAnsi="Times New Roman" w:cs="Times New Roman"/>
          <w:sz w:val="28"/>
          <w:szCs w:val="28"/>
        </w:rPr>
      </w:pPr>
      <w:r w:rsidRPr="00AC5957">
        <w:rPr>
          <w:rFonts w:ascii="Times New Roman" w:hAnsi="Times New Roman" w:cs="Times New Roman"/>
          <w:sz w:val="28"/>
          <w:szCs w:val="28"/>
        </w:rPr>
        <w:t>организует сбор информации для подготовки ежегодного доклада о выполнении плана мероприятий по реализации в Камчатском крае в 2016-2025 годах Концепции устойчивого развития коренных малочисленных народов Севера, Сибири и Дальнего Востока Росси</w:t>
      </w:r>
      <w:r>
        <w:rPr>
          <w:rFonts w:ascii="Times New Roman" w:hAnsi="Times New Roman" w:cs="Times New Roman"/>
          <w:sz w:val="28"/>
          <w:szCs w:val="28"/>
        </w:rPr>
        <w:t>йской Федерации, утвержденного р</w:t>
      </w:r>
      <w:r w:rsidRPr="00AC5957">
        <w:rPr>
          <w:rFonts w:ascii="Times New Roman" w:hAnsi="Times New Roman" w:cs="Times New Roman"/>
          <w:sz w:val="28"/>
          <w:szCs w:val="28"/>
        </w:rPr>
        <w:t>аспоряжением Правительства Камчатского края от 07.11.2016 года N 527-РП;</w:t>
      </w:r>
    </w:p>
    <w:p w:rsidR="00AC5957" w:rsidRDefault="00AC5957" w:rsidP="00C63FC3">
      <w:pPr>
        <w:pStyle w:val="ConsPlusNormal"/>
        <w:widowControl/>
        <w:numPr>
          <w:ilvl w:val="0"/>
          <w:numId w:val="4"/>
        </w:numPr>
        <w:suppressAutoHyphens/>
        <w:ind w:left="0" w:firstLine="851"/>
        <w:jc w:val="both"/>
        <w:rPr>
          <w:rFonts w:ascii="Times New Roman" w:hAnsi="Times New Roman" w:cs="Times New Roman"/>
          <w:sz w:val="28"/>
          <w:szCs w:val="28"/>
        </w:rPr>
      </w:pPr>
      <w:r w:rsidRPr="00AC5957">
        <w:rPr>
          <w:rFonts w:ascii="Times New Roman" w:hAnsi="Times New Roman" w:cs="Times New Roman"/>
          <w:sz w:val="28"/>
          <w:szCs w:val="28"/>
        </w:rPr>
        <w:t>организует сбор сведений для подготовки справки о численном и национальном составе коренных народов, проживающих в муниципальных образованиях в Камчатском крае;</w:t>
      </w:r>
    </w:p>
    <w:p w:rsidR="001F6E0B" w:rsidRDefault="001F6E0B" w:rsidP="001F6E0B">
      <w:pPr>
        <w:pStyle w:val="ConsPlusNormal"/>
        <w:numPr>
          <w:ilvl w:val="0"/>
          <w:numId w:val="4"/>
        </w:numPr>
        <w:suppressAutoHyphens/>
        <w:ind w:left="0" w:firstLine="851"/>
        <w:jc w:val="both"/>
        <w:rPr>
          <w:rFonts w:ascii="Times New Roman" w:hAnsi="Times New Roman" w:cs="Times New Roman"/>
          <w:sz w:val="28"/>
          <w:szCs w:val="28"/>
        </w:rPr>
      </w:pPr>
      <w:r w:rsidRPr="001F6E0B">
        <w:rPr>
          <w:rFonts w:ascii="Times New Roman" w:hAnsi="Times New Roman" w:cs="Times New Roman"/>
          <w:sz w:val="28"/>
          <w:szCs w:val="28"/>
        </w:rPr>
        <w:t>определяет основные задачи и направления развития молоде</w:t>
      </w:r>
      <w:r>
        <w:rPr>
          <w:rFonts w:ascii="Times New Roman" w:hAnsi="Times New Roman" w:cs="Times New Roman"/>
          <w:sz w:val="28"/>
          <w:szCs w:val="28"/>
        </w:rPr>
        <w:t xml:space="preserve">жной политики в Камчатском крае, а также </w:t>
      </w:r>
      <w:r w:rsidRPr="001F6E0B">
        <w:rPr>
          <w:rFonts w:ascii="Times New Roman" w:hAnsi="Times New Roman" w:cs="Times New Roman"/>
          <w:sz w:val="28"/>
          <w:szCs w:val="28"/>
        </w:rPr>
        <w:t>проводит комплексный анализ и прогнозирование развития сферы молодежной политики в Камчатском крае;</w:t>
      </w:r>
    </w:p>
    <w:p w:rsidR="001F6E0B" w:rsidRDefault="001F6E0B" w:rsidP="001F6E0B">
      <w:pPr>
        <w:pStyle w:val="ConsPlusNormal"/>
        <w:numPr>
          <w:ilvl w:val="0"/>
          <w:numId w:val="4"/>
        </w:numPr>
        <w:suppressAutoHyphens/>
        <w:ind w:left="0" w:firstLine="851"/>
        <w:jc w:val="both"/>
        <w:rPr>
          <w:rFonts w:ascii="Times New Roman" w:hAnsi="Times New Roman" w:cs="Times New Roman"/>
          <w:sz w:val="28"/>
          <w:szCs w:val="28"/>
        </w:rPr>
      </w:pPr>
      <w:r w:rsidRPr="001F6E0B">
        <w:rPr>
          <w:rFonts w:ascii="Times New Roman" w:hAnsi="Times New Roman" w:cs="Times New Roman"/>
          <w:sz w:val="28"/>
          <w:szCs w:val="28"/>
        </w:rPr>
        <w:t>содействует созданию экономических условий для решения социальных проблем молодежи, участию совместно с федеральными органами исполнительной власти и их территориальными органами по Камчатскому краю в решении вопросов по обеспечению занятости и трудоустройству молодежи</w:t>
      </w:r>
      <w:r>
        <w:rPr>
          <w:rFonts w:ascii="Times New Roman" w:hAnsi="Times New Roman" w:cs="Times New Roman"/>
          <w:sz w:val="28"/>
          <w:szCs w:val="28"/>
        </w:rPr>
        <w:t>;</w:t>
      </w:r>
    </w:p>
    <w:p w:rsidR="001F6E0B" w:rsidRDefault="001F6E0B" w:rsidP="001F6E0B">
      <w:pPr>
        <w:pStyle w:val="ConsPlusNormal"/>
        <w:numPr>
          <w:ilvl w:val="0"/>
          <w:numId w:val="4"/>
        </w:numPr>
        <w:suppressAutoHyphens/>
        <w:ind w:left="0" w:firstLine="851"/>
        <w:jc w:val="both"/>
        <w:rPr>
          <w:rFonts w:ascii="Times New Roman" w:hAnsi="Times New Roman" w:cs="Times New Roman"/>
          <w:sz w:val="28"/>
          <w:szCs w:val="28"/>
        </w:rPr>
      </w:pPr>
      <w:r w:rsidRPr="001F6E0B">
        <w:rPr>
          <w:rFonts w:ascii="Times New Roman" w:hAnsi="Times New Roman" w:cs="Times New Roman"/>
          <w:sz w:val="28"/>
          <w:szCs w:val="28"/>
        </w:rPr>
        <w:t>организует методическое обеспечение деятельности исполнительных органов государственной власти Камчатского края и органов местного самоуправления муниципальных образований в Камчатском крае по вопросам организации работы с молодежью</w:t>
      </w:r>
      <w:r>
        <w:rPr>
          <w:rFonts w:ascii="Times New Roman" w:hAnsi="Times New Roman" w:cs="Times New Roman"/>
          <w:sz w:val="28"/>
          <w:szCs w:val="28"/>
        </w:rPr>
        <w:t>;</w:t>
      </w:r>
    </w:p>
    <w:p w:rsidR="001F6E0B" w:rsidRDefault="001F6E0B" w:rsidP="001F6E0B">
      <w:pPr>
        <w:pStyle w:val="ConsPlusNormal"/>
        <w:numPr>
          <w:ilvl w:val="0"/>
          <w:numId w:val="4"/>
        </w:numPr>
        <w:suppressAutoHyphens/>
        <w:ind w:left="0" w:firstLine="851"/>
        <w:jc w:val="both"/>
        <w:rPr>
          <w:rFonts w:ascii="Times New Roman" w:hAnsi="Times New Roman" w:cs="Times New Roman"/>
          <w:sz w:val="28"/>
          <w:szCs w:val="28"/>
        </w:rPr>
      </w:pPr>
      <w:r w:rsidRPr="001F6E0B">
        <w:rPr>
          <w:rFonts w:ascii="Times New Roman" w:hAnsi="Times New Roman" w:cs="Times New Roman"/>
          <w:sz w:val="28"/>
          <w:szCs w:val="28"/>
        </w:rPr>
        <w:t>вырабатывает основные направления деятельности по вопросам патриотического воспитания молодежи, реализации научно-технического, творческого потенциала, оказанию содействия общественным объединениям и организациям, осуществляющим свою деятельность в этой сфере;</w:t>
      </w:r>
    </w:p>
    <w:p w:rsidR="001F6E0B" w:rsidRDefault="001F6E0B" w:rsidP="001F6E0B">
      <w:pPr>
        <w:pStyle w:val="ConsPlusNormal"/>
        <w:numPr>
          <w:ilvl w:val="0"/>
          <w:numId w:val="4"/>
        </w:numPr>
        <w:suppressAutoHyphens/>
        <w:ind w:left="0" w:firstLine="851"/>
        <w:jc w:val="both"/>
        <w:rPr>
          <w:rFonts w:ascii="Times New Roman" w:hAnsi="Times New Roman" w:cs="Times New Roman"/>
          <w:sz w:val="28"/>
          <w:szCs w:val="28"/>
        </w:rPr>
      </w:pPr>
      <w:r w:rsidRPr="001F6E0B">
        <w:rPr>
          <w:rFonts w:ascii="Times New Roman" w:hAnsi="Times New Roman" w:cs="Times New Roman"/>
          <w:sz w:val="28"/>
          <w:szCs w:val="28"/>
        </w:rPr>
        <w:t>оказывает поддержку развитию добровольчества (</w:t>
      </w:r>
      <w:proofErr w:type="spellStart"/>
      <w:r w:rsidRPr="001F6E0B">
        <w:rPr>
          <w:rFonts w:ascii="Times New Roman" w:hAnsi="Times New Roman" w:cs="Times New Roman"/>
          <w:sz w:val="28"/>
          <w:szCs w:val="28"/>
        </w:rPr>
        <w:t>волонтерства</w:t>
      </w:r>
      <w:proofErr w:type="spellEnd"/>
      <w:r w:rsidRPr="001F6E0B">
        <w:rPr>
          <w:rFonts w:ascii="Times New Roman" w:hAnsi="Times New Roman" w:cs="Times New Roman"/>
          <w:sz w:val="28"/>
          <w:szCs w:val="28"/>
        </w:rPr>
        <w:t>), в том числе курирует волонтерское движение</w:t>
      </w:r>
      <w:r>
        <w:rPr>
          <w:rFonts w:ascii="Times New Roman" w:hAnsi="Times New Roman" w:cs="Times New Roman"/>
          <w:sz w:val="28"/>
          <w:szCs w:val="28"/>
        </w:rPr>
        <w:t>;</w:t>
      </w:r>
    </w:p>
    <w:p w:rsidR="001F6E0B" w:rsidRDefault="001F6E0B" w:rsidP="001F6E0B">
      <w:pPr>
        <w:pStyle w:val="ConsPlusNormal"/>
        <w:numPr>
          <w:ilvl w:val="0"/>
          <w:numId w:val="4"/>
        </w:numPr>
        <w:suppressAutoHyphens/>
        <w:ind w:left="0" w:firstLine="851"/>
        <w:jc w:val="both"/>
        <w:rPr>
          <w:rFonts w:ascii="Times New Roman" w:hAnsi="Times New Roman" w:cs="Times New Roman"/>
          <w:sz w:val="28"/>
          <w:szCs w:val="28"/>
        </w:rPr>
      </w:pPr>
      <w:r w:rsidRPr="001F6E0B">
        <w:rPr>
          <w:rFonts w:ascii="Times New Roman" w:hAnsi="Times New Roman" w:cs="Times New Roman"/>
          <w:sz w:val="28"/>
          <w:szCs w:val="28"/>
        </w:rPr>
        <w:t>обеспечивает организацию и проведение региональных мероприятий в сфере молодежной политики в Камчатском крае</w:t>
      </w:r>
      <w:r>
        <w:rPr>
          <w:rFonts w:ascii="Times New Roman" w:hAnsi="Times New Roman" w:cs="Times New Roman"/>
          <w:sz w:val="28"/>
          <w:szCs w:val="28"/>
        </w:rPr>
        <w:t>;</w:t>
      </w:r>
    </w:p>
    <w:p w:rsidR="001F6E0B" w:rsidRDefault="001F6E0B" w:rsidP="001F6E0B">
      <w:pPr>
        <w:pStyle w:val="ConsPlusNormal"/>
        <w:numPr>
          <w:ilvl w:val="0"/>
          <w:numId w:val="4"/>
        </w:numPr>
        <w:suppressAutoHyphens/>
        <w:ind w:left="0" w:firstLine="851"/>
        <w:jc w:val="both"/>
        <w:rPr>
          <w:rFonts w:ascii="Times New Roman" w:hAnsi="Times New Roman" w:cs="Times New Roman"/>
          <w:sz w:val="28"/>
          <w:szCs w:val="28"/>
        </w:rPr>
      </w:pPr>
      <w:r w:rsidRPr="001F6E0B">
        <w:rPr>
          <w:rFonts w:ascii="Times New Roman" w:hAnsi="Times New Roman" w:cs="Times New Roman"/>
          <w:sz w:val="28"/>
          <w:szCs w:val="28"/>
        </w:rPr>
        <w:t>в пределах своей компетенции принимает участие в организации работы по повышению качества и доступности необходимых трудовых ресурсов в Камчатском крае, в том числе в целях достижения соответствующего показателя Национального рейтинга состояния инвестиционного климата в субъектах Российской Федерации;</w:t>
      </w:r>
    </w:p>
    <w:p w:rsidR="00D650E3" w:rsidRDefault="00D650E3" w:rsidP="00D650E3">
      <w:pPr>
        <w:pStyle w:val="ConsPlusNormal"/>
        <w:numPr>
          <w:ilvl w:val="0"/>
          <w:numId w:val="4"/>
        </w:numPr>
        <w:suppressAutoHyphens/>
        <w:ind w:left="0" w:firstLine="851"/>
        <w:jc w:val="both"/>
        <w:rPr>
          <w:rFonts w:ascii="Times New Roman" w:hAnsi="Times New Roman" w:cs="Times New Roman"/>
          <w:sz w:val="28"/>
          <w:szCs w:val="28"/>
        </w:rPr>
      </w:pPr>
      <w:r>
        <w:rPr>
          <w:rFonts w:ascii="Times New Roman" w:hAnsi="Times New Roman" w:cs="Times New Roman"/>
          <w:sz w:val="28"/>
          <w:szCs w:val="28"/>
        </w:rPr>
        <w:t>реализует</w:t>
      </w:r>
      <w:r w:rsidRPr="00D650E3">
        <w:rPr>
          <w:rFonts w:ascii="Times New Roman" w:hAnsi="Times New Roman" w:cs="Times New Roman"/>
          <w:sz w:val="28"/>
          <w:szCs w:val="28"/>
        </w:rPr>
        <w:t xml:space="preserve"> государственную информационную политику </w:t>
      </w:r>
      <w:r>
        <w:rPr>
          <w:rFonts w:ascii="Times New Roman" w:hAnsi="Times New Roman" w:cs="Times New Roman"/>
          <w:sz w:val="28"/>
          <w:szCs w:val="28"/>
        </w:rPr>
        <w:t xml:space="preserve">на территории </w:t>
      </w:r>
      <w:r w:rsidRPr="00D650E3">
        <w:rPr>
          <w:rFonts w:ascii="Times New Roman" w:hAnsi="Times New Roman" w:cs="Times New Roman"/>
          <w:sz w:val="28"/>
          <w:szCs w:val="28"/>
        </w:rPr>
        <w:t>Камчатского края</w:t>
      </w:r>
      <w:r>
        <w:rPr>
          <w:rFonts w:ascii="Times New Roman" w:hAnsi="Times New Roman" w:cs="Times New Roman"/>
          <w:sz w:val="28"/>
          <w:szCs w:val="28"/>
        </w:rPr>
        <w:t>;</w:t>
      </w:r>
    </w:p>
    <w:p w:rsidR="00D650E3" w:rsidRDefault="00D650E3" w:rsidP="00D650E3">
      <w:pPr>
        <w:pStyle w:val="ConsPlusNormal"/>
        <w:numPr>
          <w:ilvl w:val="0"/>
          <w:numId w:val="4"/>
        </w:numPr>
        <w:suppressAutoHyphens/>
        <w:ind w:left="0" w:firstLine="851"/>
        <w:jc w:val="both"/>
        <w:rPr>
          <w:rFonts w:ascii="Times New Roman" w:hAnsi="Times New Roman" w:cs="Times New Roman"/>
          <w:sz w:val="28"/>
          <w:szCs w:val="28"/>
        </w:rPr>
      </w:pPr>
      <w:r>
        <w:rPr>
          <w:rFonts w:ascii="Times New Roman" w:hAnsi="Times New Roman" w:cs="Times New Roman"/>
          <w:sz w:val="28"/>
          <w:szCs w:val="28"/>
        </w:rPr>
        <w:t>формирует единое региональное информационное пространство;</w:t>
      </w:r>
    </w:p>
    <w:p w:rsidR="00D650E3" w:rsidRDefault="00D650E3" w:rsidP="00D650E3">
      <w:pPr>
        <w:pStyle w:val="ConsPlusNormal"/>
        <w:numPr>
          <w:ilvl w:val="0"/>
          <w:numId w:val="4"/>
        </w:numPr>
        <w:suppressAutoHyphens/>
        <w:ind w:left="0" w:firstLine="851"/>
        <w:jc w:val="both"/>
        <w:rPr>
          <w:rFonts w:ascii="Times New Roman" w:hAnsi="Times New Roman" w:cs="Times New Roman"/>
          <w:sz w:val="28"/>
          <w:szCs w:val="28"/>
        </w:rPr>
      </w:pPr>
      <w:r>
        <w:rPr>
          <w:rFonts w:ascii="Times New Roman" w:hAnsi="Times New Roman" w:cs="Times New Roman"/>
          <w:sz w:val="28"/>
          <w:szCs w:val="28"/>
        </w:rPr>
        <w:t>осуществляет</w:t>
      </w:r>
      <w:r w:rsidRPr="00D650E3">
        <w:rPr>
          <w:rFonts w:ascii="Times New Roman" w:hAnsi="Times New Roman" w:cs="Times New Roman"/>
          <w:sz w:val="28"/>
          <w:szCs w:val="28"/>
        </w:rPr>
        <w:t xml:space="preserve"> отраслевое управление в сфере средств массовой информа</w:t>
      </w:r>
      <w:r>
        <w:rPr>
          <w:rFonts w:ascii="Times New Roman" w:hAnsi="Times New Roman" w:cs="Times New Roman"/>
          <w:sz w:val="28"/>
          <w:szCs w:val="28"/>
        </w:rPr>
        <w:t>ции</w:t>
      </w:r>
      <w:r w:rsidRPr="00D650E3">
        <w:rPr>
          <w:rFonts w:ascii="Times New Roman" w:hAnsi="Times New Roman" w:cs="Times New Roman"/>
          <w:sz w:val="28"/>
          <w:szCs w:val="28"/>
        </w:rPr>
        <w:t>, телекоммуникаций, издательской, полиграфической деят</w:t>
      </w:r>
      <w:r>
        <w:rPr>
          <w:rFonts w:ascii="Times New Roman" w:hAnsi="Times New Roman" w:cs="Times New Roman"/>
          <w:sz w:val="28"/>
          <w:szCs w:val="28"/>
        </w:rPr>
        <w:t xml:space="preserve">ельности и </w:t>
      </w:r>
      <w:proofErr w:type="spellStart"/>
      <w:r>
        <w:rPr>
          <w:rFonts w:ascii="Times New Roman" w:hAnsi="Times New Roman" w:cs="Times New Roman"/>
          <w:sz w:val="28"/>
          <w:szCs w:val="28"/>
        </w:rPr>
        <w:t>книгораспространения</w:t>
      </w:r>
      <w:proofErr w:type="spellEnd"/>
      <w:r>
        <w:rPr>
          <w:rFonts w:ascii="Times New Roman" w:hAnsi="Times New Roman" w:cs="Times New Roman"/>
          <w:sz w:val="28"/>
          <w:szCs w:val="28"/>
        </w:rPr>
        <w:t>;</w:t>
      </w:r>
    </w:p>
    <w:p w:rsidR="00D650E3" w:rsidRDefault="00D650E3" w:rsidP="00D650E3">
      <w:pPr>
        <w:pStyle w:val="ConsPlusNormal"/>
        <w:numPr>
          <w:ilvl w:val="0"/>
          <w:numId w:val="4"/>
        </w:numPr>
        <w:suppressAutoHyphens/>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организует </w:t>
      </w:r>
      <w:r w:rsidRPr="00D650E3">
        <w:rPr>
          <w:rFonts w:ascii="Times New Roman" w:hAnsi="Times New Roman" w:cs="Times New Roman"/>
          <w:sz w:val="28"/>
          <w:szCs w:val="28"/>
        </w:rPr>
        <w:t>информационное сопровождение деятельности Губернатора Камчатского края и Правительства Камчатского края</w:t>
      </w:r>
      <w:r>
        <w:rPr>
          <w:rFonts w:ascii="Times New Roman" w:hAnsi="Times New Roman" w:cs="Times New Roman"/>
          <w:sz w:val="28"/>
          <w:szCs w:val="28"/>
        </w:rPr>
        <w:t>;</w:t>
      </w:r>
    </w:p>
    <w:p w:rsidR="00D650E3" w:rsidRPr="001F6E0B" w:rsidRDefault="00320A4D" w:rsidP="00D650E3">
      <w:pPr>
        <w:pStyle w:val="ConsPlusNormal"/>
        <w:numPr>
          <w:ilvl w:val="0"/>
          <w:numId w:val="4"/>
        </w:numPr>
        <w:suppressAutoHyphens/>
        <w:ind w:left="0" w:firstLine="851"/>
        <w:jc w:val="both"/>
        <w:rPr>
          <w:rFonts w:ascii="Times New Roman" w:hAnsi="Times New Roman" w:cs="Times New Roman"/>
          <w:sz w:val="28"/>
          <w:szCs w:val="28"/>
        </w:rPr>
      </w:pPr>
      <w:r>
        <w:rPr>
          <w:rFonts w:ascii="Times New Roman" w:hAnsi="Times New Roman" w:cs="Times New Roman"/>
          <w:sz w:val="28"/>
          <w:szCs w:val="28"/>
        </w:rPr>
        <w:t>обеспечивает</w:t>
      </w:r>
      <w:r w:rsidR="00D650E3" w:rsidRPr="00D650E3">
        <w:rPr>
          <w:rFonts w:ascii="Times New Roman" w:hAnsi="Times New Roman" w:cs="Times New Roman"/>
          <w:sz w:val="28"/>
          <w:szCs w:val="28"/>
        </w:rPr>
        <w:t xml:space="preserve"> прав</w:t>
      </w:r>
      <w:r>
        <w:rPr>
          <w:rFonts w:ascii="Times New Roman" w:hAnsi="Times New Roman" w:cs="Times New Roman"/>
          <w:sz w:val="28"/>
          <w:szCs w:val="28"/>
        </w:rPr>
        <w:t>а</w:t>
      </w:r>
      <w:r w:rsidR="00D650E3" w:rsidRPr="00D650E3">
        <w:rPr>
          <w:rFonts w:ascii="Times New Roman" w:hAnsi="Times New Roman" w:cs="Times New Roman"/>
          <w:sz w:val="28"/>
          <w:szCs w:val="28"/>
        </w:rPr>
        <w:t xml:space="preserve"> граждан на получение информации о деятельности исполнительных органов государственной власти Камчатского края, государственных органов</w:t>
      </w:r>
      <w:r w:rsidR="00D650E3">
        <w:rPr>
          <w:rFonts w:ascii="Times New Roman" w:hAnsi="Times New Roman" w:cs="Times New Roman"/>
          <w:sz w:val="28"/>
          <w:szCs w:val="28"/>
        </w:rPr>
        <w:t>;</w:t>
      </w:r>
    </w:p>
    <w:p w:rsidR="00CB7CA0" w:rsidRPr="00CB7CA0" w:rsidRDefault="00CB7CA0" w:rsidP="00C63FC3">
      <w:pPr>
        <w:pStyle w:val="ConsPlusNormal"/>
        <w:numPr>
          <w:ilvl w:val="0"/>
          <w:numId w:val="4"/>
        </w:numPr>
        <w:suppressAutoHyphens/>
        <w:ind w:left="0" w:firstLine="851"/>
        <w:jc w:val="both"/>
        <w:rPr>
          <w:rFonts w:ascii="Times New Roman" w:hAnsi="Times New Roman" w:cs="Times New Roman"/>
          <w:sz w:val="28"/>
          <w:szCs w:val="28"/>
        </w:rPr>
      </w:pPr>
      <w:r>
        <w:rPr>
          <w:rFonts w:ascii="Times New Roman" w:hAnsi="Times New Roman" w:cs="Times New Roman"/>
          <w:sz w:val="28"/>
          <w:szCs w:val="28"/>
        </w:rPr>
        <w:t>вносит на рассмотрение Г</w:t>
      </w:r>
      <w:r w:rsidRPr="00CB7CA0">
        <w:rPr>
          <w:rFonts w:ascii="Times New Roman" w:hAnsi="Times New Roman" w:cs="Times New Roman"/>
          <w:sz w:val="28"/>
          <w:szCs w:val="28"/>
        </w:rPr>
        <w:t xml:space="preserve">убернатору Камчатского края и Правительству Камчатского края проекты законов и иных правовых актов Камчатского края по вопросам, относящимся к установленной сфере деятельности </w:t>
      </w:r>
      <w:r w:rsidR="002C45A6">
        <w:rPr>
          <w:rFonts w:ascii="Times New Roman" w:hAnsi="Times New Roman" w:cs="Times New Roman"/>
          <w:sz w:val="28"/>
          <w:szCs w:val="28"/>
        </w:rPr>
        <w:t>Министерства</w:t>
      </w:r>
      <w:r w:rsidRPr="00CB7CA0">
        <w:rPr>
          <w:rFonts w:ascii="Times New Roman" w:hAnsi="Times New Roman" w:cs="Times New Roman"/>
          <w:sz w:val="28"/>
          <w:szCs w:val="28"/>
        </w:rPr>
        <w:t xml:space="preserve">, а также замечания и предложения к проектам федеральных законов, законов Камчатского края, направленных на правовое регулирование отношений в установленной сфере деятельности </w:t>
      </w:r>
      <w:r>
        <w:rPr>
          <w:rFonts w:ascii="Times New Roman" w:hAnsi="Times New Roman" w:cs="Times New Roman"/>
          <w:sz w:val="28"/>
          <w:szCs w:val="28"/>
        </w:rPr>
        <w:t>Министерства</w:t>
      </w:r>
      <w:r w:rsidRPr="00CB7CA0">
        <w:rPr>
          <w:rFonts w:ascii="Times New Roman" w:hAnsi="Times New Roman" w:cs="Times New Roman"/>
          <w:sz w:val="28"/>
          <w:szCs w:val="28"/>
        </w:rPr>
        <w:t>;</w:t>
      </w:r>
    </w:p>
    <w:p w:rsidR="00CB7CA0" w:rsidRPr="00CB7CA0" w:rsidRDefault="00CB7CA0" w:rsidP="00C63FC3">
      <w:pPr>
        <w:pStyle w:val="ConsPlusNormal"/>
        <w:numPr>
          <w:ilvl w:val="0"/>
          <w:numId w:val="4"/>
        </w:numPr>
        <w:suppressAutoHyphens/>
        <w:ind w:left="0" w:firstLine="851"/>
        <w:jc w:val="both"/>
        <w:rPr>
          <w:rFonts w:ascii="Times New Roman" w:hAnsi="Times New Roman" w:cs="Times New Roman"/>
          <w:sz w:val="28"/>
          <w:szCs w:val="28"/>
        </w:rPr>
      </w:pPr>
      <w:r w:rsidRPr="00CB7CA0">
        <w:rPr>
          <w:rFonts w:ascii="Times New Roman" w:hAnsi="Times New Roman" w:cs="Times New Roman"/>
          <w:sz w:val="28"/>
          <w:szCs w:val="28"/>
        </w:rPr>
        <w:t xml:space="preserve">участвует в реализации государственных программ Российской Федерации, государственных программ Камчатского края и краевых ведомственных целевых программ в установленной сфере деятельности </w:t>
      </w:r>
      <w:r>
        <w:rPr>
          <w:rFonts w:ascii="Times New Roman" w:hAnsi="Times New Roman" w:cs="Times New Roman"/>
          <w:sz w:val="28"/>
          <w:szCs w:val="28"/>
        </w:rPr>
        <w:t>Министерства</w:t>
      </w:r>
      <w:r w:rsidRPr="00CB7CA0">
        <w:rPr>
          <w:rFonts w:ascii="Times New Roman" w:hAnsi="Times New Roman" w:cs="Times New Roman"/>
          <w:sz w:val="28"/>
          <w:szCs w:val="28"/>
        </w:rPr>
        <w:t>;</w:t>
      </w:r>
    </w:p>
    <w:p w:rsidR="00CB7CA0" w:rsidRPr="00CB7CA0" w:rsidRDefault="00CB7CA0" w:rsidP="00C63FC3">
      <w:pPr>
        <w:pStyle w:val="ConsPlusNormal"/>
        <w:numPr>
          <w:ilvl w:val="0"/>
          <w:numId w:val="4"/>
        </w:numPr>
        <w:suppressAutoHyphens/>
        <w:ind w:left="0" w:firstLine="851"/>
        <w:jc w:val="both"/>
        <w:rPr>
          <w:rFonts w:ascii="Times New Roman" w:hAnsi="Times New Roman" w:cs="Times New Roman"/>
          <w:sz w:val="28"/>
          <w:szCs w:val="28"/>
        </w:rPr>
      </w:pPr>
      <w:r w:rsidRPr="00CB7CA0">
        <w:rPr>
          <w:rFonts w:ascii="Times New Roman" w:hAnsi="Times New Roman" w:cs="Times New Roman"/>
          <w:sz w:val="28"/>
          <w:szCs w:val="28"/>
        </w:rPr>
        <w:t xml:space="preserve">обобщает практику применения законодательства Российской Федерации и Камчатского края в установленной сфере деятельности </w:t>
      </w:r>
      <w:r>
        <w:rPr>
          <w:rFonts w:ascii="Times New Roman" w:hAnsi="Times New Roman" w:cs="Times New Roman"/>
          <w:sz w:val="28"/>
          <w:szCs w:val="28"/>
        </w:rPr>
        <w:t>Министерства</w:t>
      </w:r>
      <w:r w:rsidRPr="00CB7CA0">
        <w:rPr>
          <w:rFonts w:ascii="Times New Roman" w:hAnsi="Times New Roman" w:cs="Times New Roman"/>
          <w:sz w:val="28"/>
          <w:szCs w:val="28"/>
        </w:rPr>
        <w:t>;</w:t>
      </w:r>
    </w:p>
    <w:p w:rsidR="00CB7CA0" w:rsidRPr="00CB7CA0" w:rsidRDefault="00CB7CA0" w:rsidP="00C63FC3">
      <w:pPr>
        <w:pStyle w:val="ConsPlusNormal"/>
        <w:numPr>
          <w:ilvl w:val="0"/>
          <w:numId w:val="4"/>
        </w:numPr>
        <w:suppressAutoHyphens/>
        <w:ind w:left="0" w:firstLine="851"/>
        <w:jc w:val="both"/>
        <w:rPr>
          <w:rFonts w:ascii="Times New Roman" w:hAnsi="Times New Roman" w:cs="Times New Roman"/>
          <w:sz w:val="28"/>
          <w:szCs w:val="28"/>
        </w:rPr>
      </w:pPr>
      <w:r w:rsidRPr="00CB7CA0">
        <w:rPr>
          <w:rFonts w:ascii="Times New Roman" w:hAnsi="Times New Roman" w:cs="Times New Roman"/>
          <w:sz w:val="28"/>
          <w:szCs w:val="28"/>
        </w:rPr>
        <w:t xml:space="preserve">осуществляет функции главного распорядителя и получателя средств краевого бюджета, предусмотренных на содержание </w:t>
      </w:r>
      <w:r w:rsidR="00C57696">
        <w:rPr>
          <w:rFonts w:ascii="Times New Roman" w:hAnsi="Times New Roman" w:cs="Times New Roman"/>
          <w:sz w:val="28"/>
          <w:szCs w:val="28"/>
        </w:rPr>
        <w:t>Министерства</w:t>
      </w:r>
      <w:r w:rsidRPr="00CB7CA0">
        <w:rPr>
          <w:rFonts w:ascii="Times New Roman" w:hAnsi="Times New Roman" w:cs="Times New Roman"/>
          <w:sz w:val="28"/>
          <w:szCs w:val="28"/>
        </w:rPr>
        <w:t xml:space="preserve"> и реализацию возложенных на </w:t>
      </w:r>
      <w:r>
        <w:rPr>
          <w:rFonts w:ascii="Times New Roman" w:hAnsi="Times New Roman" w:cs="Times New Roman"/>
          <w:sz w:val="28"/>
          <w:szCs w:val="28"/>
        </w:rPr>
        <w:t>Министерство</w:t>
      </w:r>
      <w:r w:rsidRPr="00CB7CA0">
        <w:rPr>
          <w:rFonts w:ascii="Times New Roman" w:hAnsi="Times New Roman" w:cs="Times New Roman"/>
          <w:sz w:val="28"/>
          <w:szCs w:val="28"/>
        </w:rPr>
        <w:t xml:space="preserve"> полномочий;</w:t>
      </w:r>
    </w:p>
    <w:p w:rsidR="00CB7CA0" w:rsidRPr="00CB7CA0" w:rsidRDefault="00CB7CA0" w:rsidP="00C63FC3">
      <w:pPr>
        <w:pStyle w:val="ConsPlusNormal"/>
        <w:numPr>
          <w:ilvl w:val="0"/>
          <w:numId w:val="4"/>
        </w:numPr>
        <w:suppressAutoHyphens/>
        <w:ind w:left="0" w:firstLine="851"/>
        <w:jc w:val="both"/>
        <w:rPr>
          <w:rFonts w:ascii="Times New Roman" w:hAnsi="Times New Roman" w:cs="Times New Roman"/>
          <w:sz w:val="28"/>
          <w:szCs w:val="28"/>
        </w:rPr>
      </w:pPr>
      <w:r w:rsidRPr="00CB7CA0">
        <w:rPr>
          <w:rFonts w:ascii="Times New Roman" w:hAnsi="Times New Roman" w:cs="Times New Roman"/>
          <w:sz w:val="28"/>
          <w:szCs w:val="28"/>
        </w:rPr>
        <w:t xml:space="preserve">осуществляет координацию и контроль деятельности подведомственных </w:t>
      </w:r>
      <w:r w:rsidR="00C57696">
        <w:rPr>
          <w:rFonts w:ascii="Times New Roman" w:hAnsi="Times New Roman" w:cs="Times New Roman"/>
          <w:sz w:val="28"/>
          <w:szCs w:val="28"/>
        </w:rPr>
        <w:t>Министерству</w:t>
      </w:r>
      <w:r w:rsidRPr="00CB7CA0">
        <w:rPr>
          <w:rFonts w:ascii="Times New Roman" w:hAnsi="Times New Roman" w:cs="Times New Roman"/>
          <w:sz w:val="28"/>
          <w:szCs w:val="28"/>
        </w:rPr>
        <w:t xml:space="preserve"> учреждений;</w:t>
      </w:r>
    </w:p>
    <w:p w:rsidR="00CB7CA0" w:rsidRPr="00CB7CA0" w:rsidRDefault="00CB7CA0" w:rsidP="00C63FC3">
      <w:pPr>
        <w:pStyle w:val="ConsPlusNormal"/>
        <w:numPr>
          <w:ilvl w:val="0"/>
          <w:numId w:val="4"/>
        </w:numPr>
        <w:suppressAutoHyphens/>
        <w:ind w:left="0" w:firstLine="851"/>
        <w:jc w:val="both"/>
        <w:rPr>
          <w:rFonts w:ascii="Times New Roman" w:hAnsi="Times New Roman" w:cs="Times New Roman"/>
          <w:sz w:val="28"/>
          <w:szCs w:val="28"/>
        </w:rPr>
      </w:pPr>
      <w:r w:rsidRPr="00CB7CA0">
        <w:rPr>
          <w:rFonts w:ascii="Times New Roman" w:hAnsi="Times New Roman" w:cs="Times New Roman"/>
          <w:sz w:val="28"/>
          <w:szCs w:val="28"/>
        </w:rPr>
        <w:t xml:space="preserve">осуществляет закупки товаров, работ, услуг для обеспечения нужд Камчатского края в установленной сфере деятельности </w:t>
      </w:r>
      <w:r w:rsidR="00C57696">
        <w:rPr>
          <w:rFonts w:ascii="Times New Roman" w:hAnsi="Times New Roman" w:cs="Times New Roman"/>
          <w:sz w:val="28"/>
          <w:szCs w:val="28"/>
        </w:rPr>
        <w:t>Министерства</w:t>
      </w:r>
      <w:r w:rsidRPr="00CB7CA0">
        <w:rPr>
          <w:rFonts w:ascii="Times New Roman" w:hAnsi="Times New Roman" w:cs="Times New Roman"/>
          <w:sz w:val="28"/>
          <w:szCs w:val="28"/>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B7CA0" w:rsidRDefault="00CB7CA0" w:rsidP="00C63FC3">
      <w:pPr>
        <w:pStyle w:val="ConsPlusNormal"/>
        <w:numPr>
          <w:ilvl w:val="0"/>
          <w:numId w:val="4"/>
        </w:numPr>
        <w:suppressAutoHyphens/>
        <w:ind w:left="0" w:firstLine="851"/>
        <w:jc w:val="both"/>
        <w:rPr>
          <w:rFonts w:ascii="Times New Roman" w:hAnsi="Times New Roman" w:cs="Times New Roman"/>
          <w:sz w:val="28"/>
          <w:szCs w:val="28"/>
        </w:rPr>
      </w:pPr>
      <w:r w:rsidRPr="00CB7CA0">
        <w:rPr>
          <w:rFonts w:ascii="Times New Roman" w:hAnsi="Times New Roman" w:cs="Times New Roman"/>
          <w:sz w:val="28"/>
          <w:szCs w:val="28"/>
        </w:rPr>
        <w:t>обеспечивает в пределах своей компетенции защиту сведений, составляющих государственную тайну;</w:t>
      </w:r>
    </w:p>
    <w:p w:rsidR="00296209" w:rsidRDefault="00296209" w:rsidP="00296209">
      <w:pPr>
        <w:pStyle w:val="ConsPlusNormal"/>
        <w:numPr>
          <w:ilvl w:val="0"/>
          <w:numId w:val="4"/>
        </w:numPr>
        <w:suppressAutoHyphens/>
        <w:ind w:left="0" w:firstLine="851"/>
        <w:jc w:val="both"/>
        <w:rPr>
          <w:rFonts w:ascii="Times New Roman" w:hAnsi="Times New Roman" w:cs="Times New Roman"/>
          <w:sz w:val="28"/>
          <w:szCs w:val="28"/>
        </w:rPr>
      </w:pPr>
      <w:r w:rsidRPr="00296209">
        <w:rPr>
          <w:rFonts w:ascii="Times New Roman" w:hAnsi="Times New Roman" w:cs="Times New Roman"/>
          <w:sz w:val="28"/>
          <w:szCs w:val="28"/>
        </w:rPr>
        <w:t>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заявителям</w:t>
      </w:r>
      <w:r>
        <w:rPr>
          <w:rFonts w:ascii="Times New Roman" w:hAnsi="Times New Roman" w:cs="Times New Roman"/>
          <w:sz w:val="28"/>
          <w:szCs w:val="28"/>
        </w:rPr>
        <w:t>;</w:t>
      </w:r>
    </w:p>
    <w:p w:rsidR="00296209" w:rsidRPr="00CB7CA0" w:rsidRDefault="00296209" w:rsidP="00296209">
      <w:pPr>
        <w:pStyle w:val="ConsPlusNormal"/>
        <w:numPr>
          <w:ilvl w:val="0"/>
          <w:numId w:val="4"/>
        </w:numPr>
        <w:suppressAutoHyphens/>
        <w:ind w:left="0" w:firstLine="851"/>
        <w:jc w:val="both"/>
        <w:rPr>
          <w:rFonts w:ascii="Times New Roman" w:hAnsi="Times New Roman" w:cs="Times New Roman"/>
          <w:sz w:val="28"/>
          <w:szCs w:val="28"/>
        </w:rPr>
      </w:pPr>
      <w:r w:rsidRPr="00296209">
        <w:rPr>
          <w:rFonts w:ascii="Times New Roman" w:hAnsi="Times New Roman" w:cs="Times New Roman"/>
          <w:sz w:val="28"/>
          <w:szCs w:val="28"/>
        </w:rPr>
        <w:t>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Министерства;</w:t>
      </w:r>
    </w:p>
    <w:p w:rsidR="00CB7CA0" w:rsidRPr="00CB7CA0" w:rsidRDefault="00CB7CA0" w:rsidP="00C63FC3">
      <w:pPr>
        <w:pStyle w:val="ConsPlusNormal"/>
        <w:numPr>
          <w:ilvl w:val="0"/>
          <w:numId w:val="4"/>
        </w:numPr>
        <w:suppressAutoHyphens/>
        <w:ind w:left="0" w:firstLine="851"/>
        <w:jc w:val="both"/>
        <w:rPr>
          <w:rFonts w:ascii="Times New Roman" w:hAnsi="Times New Roman" w:cs="Times New Roman"/>
          <w:sz w:val="28"/>
          <w:szCs w:val="28"/>
        </w:rPr>
      </w:pPr>
      <w:r w:rsidRPr="00CB7CA0">
        <w:rPr>
          <w:rFonts w:ascii="Times New Roman" w:hAnsi="Times New Roman" w:cs="Times New Roman"/>
          <w:sz w:val="28"/>
          <w:szCs w:val="28"/>
        </w:rPr>
        <w:t xml:space="preserve">обеспечивает мобилизационную подготовку </w:t>
      </w:r>
      <w:r w:rsidR="00C57696">
        <w:rPr>
          <w:rFonts w:ascii="Times New Roman" w:hAnsi="Times New Roman" w:cs="Times New Roman"/>
          <w:sz w:val="28"/>
          <w:szCs w:val="28"/>
        </w:rPr>
        <w:t>Министерства</w:t>
      </w:r>
      <w:r w:rsidRPr="00CB7CA0">
        <w:rPr>
          <w:rFonts w:ascii="Times New Roman" w:hAnsi="Times New Roman" w:cs="Times New Roman"/>
          <w:sz w:val="28"/>
          <w:szCs w:val="28"/>
        </w:rPr>
        <w:t xml:space="preserve"> и участвует в мобилизационной подготовке исполнительных органов государственной власти Камчатского края;</w:t>
      </w:r>
    </w:p>
    <w:p w:rsidR="00CB7CA0" w:rsidRPr="00CB7CA0" w:rsidRDefault="00CB7CA0" w:rsidP="00C63FC3">
      <w:pPr>
        <w:pStyle w:val="ConsPlusNormal"/>
        <w:numPr>
          <w:ilvl w:val="0"/>
          <w:numId w:val="4"/>
        </w:numPr>
        <w:suppressAutoHyphens/>
        <w:ind w:left="0" w:firstLine="851"/>
        <w:jc w:val="both"/>
        <w:rPr>
          <w:rFonts w:ascii="Times New Roman" w:hAnsi="Times New Roman" w:cs="Times New Roman"/>
          <w:sz w:val="28"/>
          <w:szCs w:val="28"/>
        </w:rPr>
      </w:pPr>
      <w:r w:rsidRPr="00CB7CA0">
        <w:rPr>
          <w:rFonts w:ascii="Times New Roman" w:hAnsi="Times New Roman" w:cs="Times New Roman"/>
          <w:sz w:val="28"/>
          <w:szCs w:val="28"/>
        </w:rPr>
        <w:t xml:space="preserve">организует дополнительное профессиональное образование работников </w:t>
      </w:r>
      <w:r w:rsidR="00C57696">
        <w:rPr>
          <w:rFonts w:ascii="Times New Roman" w:hAnsi="Times New Roman" w:cs="Times New Roman"/>
          <w:sz w:val="28"/>
          <w:szCs w:val="28"/>
        </w:rPr>
        <w:t>Министерства</w:t>
      </w:r>
      <w:r w:rsidRPr="00CB7CA0">
        <w:rPr>
          <w:rFonts w:ascii="Times New Roman" w:hAnsi="Times New Roman" w:cs="Times New Roman"/>
          <w:sz w:val="28"/>
          <w:szCs w:val="28"/>
        </w:rPr>
        <w:t>;</w:t>
      </w:r>
    </w:p>
    <w:p w:rsidR="00CB7CA0" w:rsidRPr="00CB7CA0" w:rsidRDefault="00CB7CA0" w:rsidP="00C63FC3">
      <w:pPr>
        <w:pStyle w:val="ConsPlusNormal"/>
        <w:numPr>
          <w:ilvl w:val="0"/>
          <w:numId w:val="4"/>
        </w:numPr>
        <w:suppressAutoHyphens/>
        <w:ind w:left="0" w:firstLine="851"/>
        <w:jc w:val="both"/>
        <w:rPr>
          <w:rFonts w:ascii="Times New Roman" w:hAnsi="Times New Roman" w:cs="Times New Roman"/>
          <w:sz w:val="28"/>
          <w:szCs w:val="28"/>
        </w:rPr>
      </w:pPr>
      <w:r w:rsidRPr="00CB7CA0">
        <w:rPr>
          <w:rFonts w:ascii="Times New Roman" w:hAnsi="Times New Roman" w:cs="Times New Roman"/>
          <w:sz w:val="28"/>
          <w:szCs w:val="28"/>
        </w:rPr>
        <w:t xml:space="preserve">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w:t>
      </w:r>
      <w:r w:rsidR="00C57696">
        <w:rPr>
          <w:rFonts w:ascii="Times New Roman" w:hAnsi="Times New Roman" w:cs="Times New Roman"/>
          <w:sz w:val="28"/>
          <w:szCs w:val="28"/>
        </w:rPr>
        <w:t>Министерства</w:t>
      </w:r>
      <w:r w:rsidRPr="00CB7CA0">
        <w:rPr>
          <w:rFonts w:ascii="Times New Roman" w:hAnsi="Times New Roman" w:cs="Times New Roman"/>
          <w:sz w:val="28"/>
          <w:szCs w:val="28"/>
        </w:rPr>
        <w:t>;</w:t>
      </w:r>
    </w:p>
    <w:p w:rsidR="00CB7CA0" w:rsidRPr="00CB7CA0" w:rsidRDefault="00CB7CA0" w:rsidP="00C63FC3">
      <w:pPr>
        <w:pStyle w:val="ConsPlusNormal"/>
        <w:numPr>
          <w:ilvl w:val="0"/>
          <w:numId w:val="4"/>
        </w:numPr>
        <w:suppressAutoHyphens/>
        <w:ind w:left="0" w:firstLine="851"/>
        <w:jc w:val="both"/>
        <w:rPr>
          <w:rFonts w:ascii="Times New Roman" w:hAnsi="Times New Roman" w:cs="Times New Roman"/>
          <w:sz w:val="28"/>
          <w:szCs w:val="28"/>
        </w:rPr>
      </w:pPr>
      <w:r w:rsidRPr="00CB7CA0">
        <w:rPr>
          <w:rFonts w:ascii="Times New Roman" w:hAnsi="Times New Roman" w:cs="Times New Roman"/>
          <w:sz w:val="28"/>
          <w:szCs w:val="28"/>
        </w:rPr>
        <w:t>осуществляет в установленном порядке полномочия по профилактике коррупционных и иных правонарушений при проведении служебных проверок;</w:t>
      </w:r>
    </w:p>
    <w:p w:rsidR="00CB7CA0" w:rsidRPr="00CB7CA0" w:rsidRDefault="00CB7CA0" w:rsidP="00C63FC3">
      <w:pPr>
        <w:pStyle w:val="ConsPlusNormal"/>
        <w:numPr>
          <w:ilvl w:val="0"/>
          <w:numId w:val="4"/>
        </w:numPr>
        <w:suppressAutoHyphens/>
        <w:ind w:left="0" w:firstLine="851"/>
        <w:jc w:val="both"/>
        <w:rPr>
          <w:rFonts w:ascii="Times New Roman" w:hAnsi="Times New Roman" w:cs="Times New Roman"/>
          <w:sz w:val="28"/>
          <w:szCs w:val="28"/>
        </w:rPr>
      </w:pPr>
      <w:r w:rsidRPr="00CB7CA0">
        <w:rPr>
          <w:rFonts w:ascii="Times New Roman" w:hAnsi="Times New Roman" w:cs="Times New Roman"/>
          <w:sz w:val="28"/>
          <w:szCs w:val="28"/>
        </w:rPr>
        <w:t xml:space="preserve">учреждает в установленном порядке награды </w:t>
      </w:r>
      <w:r w:rsidR="00320A4D">
        <w:rPr>
          <w:rFonts w:ascii="Times New Roman" w:hAnsi="Times New Roman" w:cs="Times New Roman"/>
          <w:sz w:val="28"/>
          <w:szCs w:val="28"/>
        </w:rPr>
        <w:t>Министерства</w:t>
      </w:r>
      <w:r w:rsidRPr="00CB7CA0">
        <w:rPr>
          <w:rFonts w:ascii="Times New Roman" w:hAnsi="Times New Roman" w:cs="Times New Roman"/>
          <w:sz w:val="28"/>
          <w:szCs w:val="28"/>
        </w:rPr>
        <w:t xml:space="preserve"> и награждает ими работников </w:t>
      </w:r>
      <w:r w:rsidR="002C45A6">
        <w:rPr>
          <w:rFonts w:ascii="Times New Roman" w:hAnsi="Times New Roman" w:cs="Times New Roman"/>
          <w:sz w:val="28"/>
          <w:szCs w:val="28"/>
        </w:rPr>
        <w:t>Министерства</w:t>
      </w:r>
      <w:r w:rsidRPr="00CB7CA0">
        <w:rPr>
          <w:rFonts w:ascii="Times New Roman" w:hAnsi="Times New Roman" w:cs="Times New Roman"/>
          <w:sz w:val="28"/>
          <w:szCs w:val="28"/>
        </w:rPr>
        <w:t xml:space="preserve"> и работников подведомственных </w:t>
      </w:r>
      <w:r w:rsidR="002C45A6">
        <w:rPr>
          <w:rFonts w:ascii="Times New Roman" w:hAnsi="Times New Roman" w:cs="Times New Roman"/>
          <w:sz w:val="28"/>
          <w:szCs w:val="28"/>
        </w:rPr>
        <w:t>Министерству</w:t>
      </w:r>
      <w:r w:rsidRPr="00CB7CA0">
        <w:rPr>
          <w:rFonts w:ascii="Times New Roman" w:hAnsi="Times New Roman" w:cs="Times New Roman"/>
          <w:sz w:val="28"/>
          <w:szCs w:val="28"/>
        </w:rPr>
        <w:t xml:space="preserve"> учреждений;</w:t>
      </w:r>
    </w:p>
    <w:p w:rsidR="00CB7CA0" w:rsidRPr="00CB7CA0" w:rsidRDefault="00CB7CA0" w:rsidP="00C63FC3">
      <w:pPr>
        <w:pStyle w:val="ConsPlusNormal"/>
        <w:numPr>
          <w:ilvl w:val="0"/>
          <w:numId w:val="4"/>
        </w:numPr>
        <w:suppressAutoHyphens/>
        <w:ind w:left="0" w:firstLine="851"/>
        <w:jc w:val="both"/>
        <w:rPr>
          <w:rFonts w:ascii="Times New Roman" w:hAnsi="Times New Roman" w:cs="Times New Roman"/>
          <w:sz w:val="28"/>
          <w:szCs w:val="28"/>
        </w:rPr>
      </w:pPr>
      <w:r w:rsidRPr="00CB7CA0">
        <w:rPr>
          <w:rFonts w:ascii="Times New Roman" w:hAnsi="Times New Roman" w:cs="Times New Roman"/>
          <w:sz w:val="28"/>
          <w:szCs w:val="28"/>
        </w:rPr>
        <w:t>осуществляет иные полномочия в установленной сфере деятельности, если такие полномочия предусмотрены федеральными законами и иными нормативными правовыми актами Российской Федерации, Уставом Камчатского края, законами и иными нормативными правовыми актами Камчатского края.</w:t>
      </w:r>
    </w:p>
    <w:p w:rsidR="00CB7CA0" w:rsidRPr="00CB7CA0" w:rsidRDefault="00CB7CA0" w:rsidP="00CB7CA0">
      <w:pPr>
        <w:pStyle w:val="ConsPlusNormal"/>
        <w:suppressAutoHyphens/>
        <w:ind w:firstLine="709"/>
        <w:jc w:val="both"/>
        <w:rPr>
          <w:rFonts w:ascii="Times New Roman" w:hAnsi="Times New Roman" w:cs="Times New Roman"/>
          <w:sz w:val="28"/>
          <w:szCs w:val="28"/>
        </w:rPr>
      </w:pPr>
      <w:r w:rsidRPr="00CB7CA0">
        <w:rPr>
          <w:rFonts w:ascii="Times New Roman" w:hAnsi="Times New Roman" w:cs="Times New Roman"/>
          <w:sz w:val="28"/>
          <w:szCs w:val="28"/>
        </w:rPr>
        <w:t xml:space="preserve">2.2. </w:t>
      </w:r>
      <w:r w:rsidR="002C45A6">
        <w:rPr>
          <w:rFonts w:ascii="Times New Roman" w:hAnsi="Times New Roman" w:cs="Times New Roman"/>
          <w:sz w:val="28"/>
          <w:szCs w:val="28"/>
        </w:rPr>
        <w:t>Министерство</w:t>
      </w:r>
      <w:r w:rsidRPr="00CB7CA0">
        <w:rPr>
          <w:rFonts w:ascii="Times New Roman" w:hAnsi="Times New Roman" w:cs="Times New Roman"/>
          <w:sz w:val="28"/>
          <w:szCs w:val="28"/>
        </w:rPr>
        <w:t xml:space="preserve"> в целях реализации полномочий в установленной сфере деятельности имеет право:</w:t>
      </w:r>
    </w:p>
    <w:p w:rsidR="00CB7CA0" w:rsidRPr="00CB7CA0" w:rsidRDefault="00CB7CA0" w:rsidP="00CB7CA0">
      <w:pPr>
        <w:pStyle w:val="ConsPlusNormal"/>
        <w:suppressAutoHyphens/>
        <w:ind w:firstLine="709"/>
        <w:jc w:val="both"/>
        <w:rPr>
          <w:rFonts w:ascii="Times New Roman" w:hAnsi="Times New Roman" w:cs="Times New Roman"/>
          <w:sz w:val="28"/>
          <w:szCs w:val="28"/>
        </w:rPr>
      </w:pPr>
      <w:r w:rsidRPr="00CB7CA0">
        <w:rPr>
          <w:rFonts w:ascii="Times New Roman" w:hAnsi="Times New Roman" w:cs="Times New Roman"/>
          <w:sz w:val="28"/>
          <w:szCs w:val="28"/>
        </w:rPr>
        <w:t>1) запрашивать и получать от исполнительных органов государственной власти Камчатского края, органов местного самоуправления муниципальных образований в Камчатском крае, общественных объединений и иных организаций материалы, необходимые для принятия решений по отнесенным к установлен</w:t>
      </w:r>
      <w:r w:rsidR="002C45A6">
        <w:rPr>
          <w:rFonts w:ascii="Times New Roman" w:hAnsi="Times New Roman" w:cs="Times New Roman"/>
          <w:sz w:val="28"/>
          <w:szCs w:val="28"/>
        </w:rPr>
        <w:t>ной сфере деятельности Министерства</w:t>
      </w:r>
      <w:r w:rsidRPr="00CB7CA0">
        <w:rPr>
          <w:rFonts w:ascii="Times New Roman" w:hAnsi="Times New Roman" w:cs="Times New Roman"/>
          <w:sz w:val="28"/>
          <w:szCs w:val="28"/>
        </w:rPr>
        <w:t xml:space="preserve"> вопросам;</w:t>
      </w:r>
    </w:p>
    <w:p w:rsidR="00CB7CA0" w:rsidRPr="00CB7CA0" w:rsidRDefault="00CB7CA0" w:rsidP="00CB7CA0">
      <w:pPr>
        <w:pStyle w:val="ConsPlusNormal"/>
        <w:suppressAutoHyphens/>
        <w:ind w:firstLine="709"/>
        <w:jc w:val="both"/>
        <w:rPr>
          <w:rFonts w:ascii="Times New Roman" w:hAnsi="Times New Roman" w:cs="Times New Roman"/>
          <w:sz w:val="28"/>
          <w:szCs w:val="28"/>
        </w:rPr>
      </w:pPr>
      <w:r w:rsidRPr="00CB7CA0">
        <w:rPr>
          <w:rFonts w:ascii="Times New Roman" w:hAnsi="Times New Roman" w:cs="Times New Roman"/>
          <w:sz w:val="28"/>
          <w:szCs w:val="28"/>
        </w:rPr>
        <w:t xml:space="preserve">2) привлекать для проработки вопросов, отнесенных к установленной сфере деятельности </w:t>
      </w:r>
      <w:r w:rsidR="002C45A6">
        <w:rPr>
          <w:rFonts w:ascii="Times New Roman" w:hAnsi="Times New Roman" w:cs="Times New Roman"/>
          <w:sz w:val="28"/>
          <w:szCs w:val="28"/>
        </w:rPr>
        <w:t>Министерства</w:t>
      </w:r>
      <w:r w:rsidRPr="00CB7CA0">
        <w:rPr>
          <w:rFonts w:ascii="Times New Roman" w:hAnsi="Times New Roman" w:cs="Times New Roman"/>
          <w:sz w:val="28"/>
          <w:szCs w:val="28"/>
        </w:rPr>
        <w:t>, научные и иные организации, ученых и специалистов;</w:t>
      </w:r>
    </w:p>
    <w:p w:rsidR="00CB7CA0" w:rsidRDefault="00CB7CA0" w:rsidP="00CB7CA0">
      <w:pPr>
        <w:pStyle w:val="ConsPlusNormal"/>
        <w:suppressAutoHyphens/>
        <w:ind w:firstLine="709"/>
        <w:jc w:val="both"/>
        <w:rPr>
          <w:rFonts w:ascii="Times New Roman" w:hAnsi="Times New Roman" w:cs="Times New Roman"/>
          <w:sz w:val="28"/>
          <w:szCs w:val="28"/>
        </w:rPr>
      </w:pPr>
      <w:r w:rsidRPr="00CB7CA0">
        <w:rPr>
          <w:rFonts w:ascii="Times New Roman" w:hAnsi="Times New Roman" w:cs="Times New Roman"/>
          <w:sz w:val="28"/>
          <w:szCs w:val="28"/>
        </w:rPr>
        <w:t>3) создавать совещательные органы (коллегии) в установлен</w:t>
      </w:r>
      <w:r w:rsidR="002C45A6">
        <w:rPr>
          <w:rFonts w:ascii="Times New Roman" w:hAnsi="Times New Roman" w:cs="Times New Roman"/>
          <w:sz w:val="28"/>
          <w:szCs w:val="28"/>
        </w:rPr>
        <w:t>ной сфере деятельности Министерства</w:t>
      </w:r>
      <w:r w:rsidR="00296209">
        <w:rPr>
          <w:rFonts w:ascii="Times New Roman" w:hAnsi="Times New Roman" w:cs="Times New Roman"/>
          <w:sz w:val="28"/>
          <w:szCs w:val="28"/>
        </w:rPr>
        <w:t>;</w:t>
      </w:r>
    </w:p>
    <w:p w:rsidR="00296209" w:rsidRDefault="00296209" w:rsidP="00CB7CA0">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296209">
        <w:rPr>
          <w:rFonts w:ascii="Times New Roman" w:hAnsi="Times New Roman" w:cs="Times New Roman"/>
          <w:sz w:val="28"/>
          <w:szCs w:val="28"/>
        </w:rPr>
        <w:t xml:space="preserve">проводить совещания по вопросам сферы деятельности </w:t>
      </w:r>
      <w:r>
        <w:rPr>
          <w:rFonts w:ascii="Times New Roman" w:hAnsi="Times New Roman" w:cs="Times New Roman"/>
          <w:sz w:val="28"/>
          <w:szCs w:val="28"/>
        </w:rPr>
        <w:t>Министерства</w:t>
      </w:r>
      <w:r w:rsidRPr="00296209">
        <w:rPr>
          <w:rFonts w:ascii="Times New Roman" w:hAnsi="Times New Roman" w:cs="Times New Roman"/>
          <w:sz w:val="28"/>
          <w:szCs w:val="28"/>
        </w:rPr>
        <w:t xml:space="preserve"> с привлечением представителей исполнительных органов государственной власти, органов местного самоуправления муниципальных образований в Камчатском крае, общественных объединений, организаций</w:t>
      </w:r>
      <w:r>
        <w:rPr>
          <w:rFonts w:ascii="Times New Roman" w:hAnsi="Times New Roman" w:cs="Times New Roman"/>
          <w:sz w:val="28"/>
          <w:szCs w:val="28"/>
        </w:rPr>
        <w:t>;</w:t>
      </w:r>
    </w:p>
    <w:p w:rsidR="00296209" w:rsidRPr="00CB7CA0" w:rsidRDefault="00296209" w:rsidP="00CB7CA0">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296209">
        <w:rPr>
          <w:rFonts w:ascii="Times New Roman" w:hAnsi="Times New Roman" w:cs="Times New Roman"/>
          <w:sz w:val="28"/>
          <w:szCs w:val="28"/>
        </w:rPr>
        <w:t>представлять в установленном порядке работников Министерства и некоммерческих организаций, в отношении которых Министерство осуществляет полномочия учредителя, других лиц, осуществляющих деятельность в установленной сфере деятельности Министерства, к награждению наградами Камчатского края, к наградам (поощрениям) губернатора Камчатского края, Законодательного Собрания Камчатского края, Правительства Камчатского края</w:t>
      </w:r>
      <w:r>
        <w:rPr>
          <w:rFonts w:ascii="Times New Roman" w:hAnsi="Times New Roman" w:cs="Times New Roman"/>
          <w:sz w:val="28"/>
          <w:szCs w:val="28"/>
        </w:rPr>
        <w:t>.</w:t>
      </w:r>
    </w:p>
    <w:p w:rsidR="00CB7CA0" w:rsidRPr="00CB7CA0" w:rsidRDefault="00CB7CA0" w:rsidP="00CB7CA0">
      <w:pPr>
        <w:pStyle w:val="ConsPlusNormal"/>
        <w:suppressAutoHyphens/>
        <w:ind w:firstLine="709"/>
        <w:jc w:val="both"/>
        <w:rPr>
          <w:rFonts w:ascii="Times New Roman" w:hAnsi="Times New Roman" w:cs="Times New Roman"/>
          <w:sz w:val="28"/>
          <w:szCs w:val="28"/>
        </w:rPr>
      </w:pPr>
    </w:p>
    <w:p w:rsidR="00CB7CA0" w:rsidRPr="00CB7CA0" w:rsidRDefault="00CB7CA0" w:rsidP="00CB7CA0">
      <w:pPr>
        <w:pStyle w:val="ConsPlusNormal"/>
        <w:suppressAutoHyphens/>
        <w:ind w:firstLine="709"/>
        <w:jc w:val="center"/>
        <w:rPr>
          <w:rFonts w:ascii="Times New Roman" w:hAnsi="Times New Roman" w:cs="Times New Roman"/>
          <w:sz w:val="28"/>
          <w:szCs w:val="28"/>
        </w:rPr>
      </w:pPr>
      <w:r w:rsidRPr="00CB7CA0">
        <w:rPr>
          <w:rFonts w:ascii="Times New Roman" w:hAnsi="Times New Roman" w:cs="Times New Roman"/>
          <w:sz w:val="28"/>
          <w:szCs w:val="28"/>
        </w:rPr>
        <w:t xml:space="preserve">3. Организация деятельности </w:t>
      </w:r>
      <w:r w:rsidR="002C45A6">
        <w:rPr>
          <w:rFonts w:ascii="Times New Roman" w:hAnsi="Times New Roman" w:cs="Times New Roman"/>
          <w:sz w:val="28"/>
          <w:szCs w:val="28"/>
        </w:rPr>
        <w:t>Министерства</w:t>
      </w:r>
    </w:p>
    <w:p w:rsidR="00CB7CA0" w:rsidRPr="00CB7CA0" w:rsidRDefault="00CB7CA0" w:rsidP="00CB7CA0">
      <w:pPr>
        <w:pStyle w:val="ConsPlusNormal"/>
        <w:suppressAutoHyphens/>
        <w:ind w:firstLine="709"/>
        <w:jc w:val="both"/>
        <w:rPr>
          <w:rFonts w:ascii="Times New Roman" w:hAnsi="Times New Roman" w:cs="Times New Roman"/>
          <w:sz w:val="28"/>
          <w:szCs w:val="28"/>
        </w:rPr>
      </w:pPr>
    </w:p>
    <w:p w:rsidR="002C45A6" w:rsidRPr="002C45A6" w:rsidRDefault="00CB7CA0" w:rsidP="002C45A6">
      <w:pPr>
        <w:pStyle w:val="ConsPlusNormal"/>
        <w:suppressAutoHyphens/>
        <w:ind w:firstLine="709"/>
        <w:jc w:val="both"/>
        <w:rPr>
          <w:rFonts w:ascii="Times New Roman" w:hAnsi="Times New Roman" w:cs="Times New Roman"/>
          <w:sz w:val="28"/>
          <w:szCs w:val="28"/>
        </w:rPr>
      </w:pPr>
      <w:r w:rsidRPr="00CB7CA0">
        <w:rPr>
          <w:rFonts w:ascii="Times New Roman" w:hAnsi="Times New Roman" w:cs="Times New Roman"/>
          <w:sz w:val="28"/>
          <w:szCs w:val="28"/>
        </w:rPr>
        <w:t xml:space="preserve">3.1. </w:t>
      </w:r>
      <w:r w:rsidR="002C45A6" w:rsidRPr="002C45A6">
        <w:rPr>
          <w:rFonts w:ascii="Times New Roman" w:hAnsi="Times New Roman" w:cs="Times New Roman"/>
          <w:sz w:val="28"/>
          <w:szCs w:val="28"/>
        </w:rPr>
        <w:t>Министерство возглавляет министр, назначаемый на должность и освобождаемый от должности губернатором Камчатского края.</w:t>
      </w:r>
    </w:p>
    <w:p w:rsidR="002C45A6" w:rsidRPr="002C45A6" w:rsidRDefault="002C45A6" w:rsidP="002C45A6">
      <w:pPr>
        <w:pStyle w:val="ConsPlusNormal"/>
        <w:suppressAutoHyphens/>
        <w:ind w:firstLine="709"/>
        <w:jc w:val="both"/>
        <w:rPr>
          <w:rFonts w:ascii="Times New Roman" w:hAnsi="Times New Roman" w:cs="Times New Roman"/>
          <w:sz w:val="28"/>
          <w:szCs w:val="28"/>
        </w:rPr>
      </w:pPr>
      <w:r w:rsidRPr="002C45A6">
        <w:rPr>
          <w:rFonts w:ascii="Times New Roman" w:hAnsi="Times New Roman" w:cs="Times New Roman"/>
          <w:sz w:val="28"/>
          <w:szCs w:val="28"/>
        </w:rPr>
        <w:t>Министр несет персональную ответственность за выполнение возложенных на Министерство полномочий.</w:t>
      </w:r>
    </w:p>
    <w:p w:rsidR="002C45A6" w:rsidRDefault="002C45A6" w:rsidP="002C45A6">
      <w:pPr>
        <w:pStyle w:val="ConsPlusNormal"/>
        <w:suppressAutoHyphens/>
        <w:ind w:firstLine="709"/>
        <w:jc w:val="both"/>
        <w:rPr>
          <w:rFonts w:ascii="Times New Roman" w:hAnsi="Times New Roman" w:cs="Times New Roman"/>
          <w:sz w:val="28"/>
          <w:szCs w:val="28"/>
        </w:rPr>
      </w:pPr>
      <w:r w:rsidRPr="002C45A6">
        <w:rPr>
          <w:rFonts w:ascii="Times New Roman" w:hAnsi="Times New Roman" w:cs="Times New Roman"/>
          <w:sz w:val="28"/>
          <w:szCs w:val="28"/>
        </w:rPr>
        <w:t>Министр имеет заместителей, назначаемых на должность и освобождаемых от должности председателем Правительства - первым вице-губернатором Камчатского края.</w:t>
      </w:r>
    </w:p>
    <w:p w:rsidR="002C45A6" w:rsidRPr="002C45A6" w:rsidRDefault="00BA5E47" w:rsidP="002C45A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2C45A6" w:rsidRPr="002C45A6">
        <w:rPr>
          <w:rFonts w:ascii="Times New Roman" w:hAnsi="Times New Roman" w:cs="Times New Roman"/>
          <w:sz w:val="28"/>
          <w:szCs w:val="28"/>
        </w:rPr>
        <w:t>Министр:</w:t>
      </w:r>
    </w:p>
    <w:p w:rsidR="002C45A6" w:rsidRPr="002C45A6" w:rsidRDefault="002C45A6" w:rsidP="002C45A6">
      <w:pPr>
        <w:pStyle w:val="ConsPlusNormal"/>
        <w:suppressAutoHyphens/>
        <w:ind w:firstLine="709"/>
        <w:jc w:val="both"/>
        <w:rPr>
          <w:rFonts w:ascii="Times New Roman" w:hAnsi="Times New Roman" w:cs="Times New Roman"/>
          <w:sz w:val="28"/>
          <w:szCs w:val="28"/>
        </w:rPr>
      </w:pPr>
      <w:r w:rsidRPr="002C45A6">
        <w:rPr>
          <w:rFonts w:ascii="Times New Roman" w:hAnsi="Times New Roman" w:cs="Times New Roman"/>
          <w:sz w:val="28"/>
          <w:szCs w:val="28"/>
        </w:rPr>
        <w:t>1) утверждает положения о структурных подразделениях Министерства;</w:t>
      </w:r>
    </w:p>
    <w:p w:rsidR="002C45A6" w:rsidRPr="002C45A6" w:rsidRDefault="002C45A6" w:rsidP="002C45A6">
      <w:pPr>
        <w:pStyle w:val="ConsPlusNormal"/>
        <w:suppressAutoHyphens/>
        <w:ind w:firstLine="709"/>
        <w:jc w:val="both"/>
        <w:rPr>
          <w:rFonts w:ascii="Times New Roman" w:hAnsi="Times New Roman" w:cs="Times New Roman"/>
          <w:sz w:val="28"/>
          <w:szCs w:val="28"/>
        </w:rPr>
      </w:pPr>
      <w:r w:rsidRPr="002C45A6">
        <w:rPr>
          <w:rFonts w:ascii="Times New Roman" w:hAnsi="Times New Roman" w:cs="Times New Roman"/>
          <w:sz w:val="28"/>
          <w:szCs w:val="28"/>
        </w:rPr>
        <w:t>2) в установленном порядке назначает на должность и освобождает от должности работников Министерства (за исключением своих заместителей);</w:t>
      </w:r>
    </w:p>
    <w:p w:rsidR="002C45A6" w:rsidRPr="002C45A6" w:rsidRDefault="00BA5E47" w:rsidP="002C45A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2C45A6" w:rsidRPr="002C45A6">
        <w:rPr>
          <w:rFonts w:ascii="Times New Roman" w:hAnsi="Times New Roman" w:cs="Times New Roman"/>
          <w:sz w:val="28"/>
          <w:szCs w:val="28"/>
        </w:rPr>
        <w:t xml:space="preserve"> распределяет обязанности между своими заместителями;</w:t>
      </w:r>
    </w:p>
    <w:p w:rsidR="002C45A6" w:rsidRPr="002C45A6" w:rsidRDefault="00BA5E47" w:rsidP="002C45A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w:t>
      </w:r>
      <w:r w:rsidR="002C45A6" w:rsidRPr="002C45A6">
        <w:rPr>
          <w:rFonts w:ascii="Times New Roman" w:hAnsi="Times New Roman" w:cs="Times New Roman"/>
          <w:sz w:val="28"/>
          <w:szCs w:val="28"/>
        </w:rPr>
        <w:t>) решает в соответствии с законодательством Российской Федерации и Камчатского края о государственной гражданской службе, трудовым законодательством Российской Федерации вопросы, связанные с прохождением государственной гражданской службы Камчатского края, трудовыми отношениями в Министерстве;</w:t>
      </w:r>
    </w:p>
    <w:p w:rsidR="002C45A6" w:rsidRPr="002C45A6" w:rsidRDefault="00BA5E47" w:rsidP="002C45A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5</w:t>
      </w:r>
      <w:r w:rsidR="002C45A6" w:rsidRPr="002C45A6">
        <w:rPr>
          <w:rFonts w:ascii="Times New Roman" w:hAnsi="Times New Roman" w:cs="Times New Roman"/>
          <w:sz w:val="28"/>
          <w:szCs w:val="28"/>
        </w:rPr>
        <w:t xml:space="preserve">) утверждает структуру и штатное расписание Министерства </w:t>
      </w:r>
      <w:proofErr w:type="gramStart"/>
      <w:r w:rsidR="002C45A6" w:rsidRPr="002C45A6">
        <w:rPr>
          <w:rFonts w:ascii="Times New Roman" w:hAnsi="Times New Roman" w:cs="Times New Roman"/>
          <w:sz w:val="28"/>
          <w:szCs w:val="28"/>
        </w:rPr>
        <w:t>в пределах</w:t>
      </w:r>
      <w:proofErr w:type="gramEnd"/>
      <w:r w:rsidR="002C45A6" w:rsidRPr="002C45A6">
        <w:rPr>
          <w:rFonts w:ascii="Times New Roman" w:hAnsi="Times New Roman" w:cs="Times New Roman"/>
          <w:sz w:val="28"/>
          <w:szCs w:val="28"/>
        </w:rPr>
        <w:t xml:space="preserve"> установленных губернатором Камчатского края фонда оплаты труда и численности работников, смету расходов на содержание Министерства в пределах, установленных на соответствующий период ассигнований, предусмотренных в краевом бюджете;</w:t>
      </w:r>
    </w:p>
    <w:p w:rsidR="002C45A6" w:rsidRPr="002C45A6" w:rsidRDefault="00BA5E47" w:rsidP="002C45A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6</w:t>
      </w:r>
      <w:r w:rsidR="002C45A6" w:rsidRPr="002C45A6">
        <w:rPr>
          <w:rFonts w:ascii="Times New Roman" w:hAnsi="Times New Roman" w:cs="Times New Roman"/>
          <w:sz w:val="28"/>
          <w:szCs w:val="28"/>
        </w:rPr>
        <w:t xml:space="preserve">)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w:t>
      </w:r>
      <w:r>
        <w:rPr>
          <w:rFonts w:ascii="Times New Roman" w:hAnsi="Times New Roman" w:cs="Times New Roman"/>
          <w:sz w:val="28"/>
          <w:szCs w:val="28"/>
        </w:rPr>
        <w:t>подведомственных</w:t>
      </w:r>
      <w:r w:rsidR="002C45A6" w:rsidRPr="002C45A6">
        <w:rPr>
          <w:rFonts w:ascii="Times New Roman" w:hAnsi="Times New Roman" w:cs="Times New Roman"/>
          <w:sz w:val="28"/>
          <w:szCs w:val="28"/>
        </w:rPr>
        <w:t xml:space="preserve"> организаций, в отношении которых Министерство осуществляет полномочия учредителя;</w:t>
      </w:r>
    </w:p>
    <w:p w:rsidR="002C45A6" w:rsidRPr="002C45A6" w:rsidRDefault="00BA5E47" w:rsidP="002C45A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7</w:t>
      </w:r>
      <w:r w:rsidR="002C45A6" w:rsidRPr="002C45A6">
        <w:rPr>
          <w:rFonts w:ascii="Times New Roman" w:hAnsi="Times New Roman" w:cs="Times New Roman"/>
          <w:sz w:val="28"/>
          <w:szCs w:val="28"/>
        </w:rPr>
        <w:t xml:space="preserve">) вносит в установленном порядке предложения о создании краевых государственных учреждений и некоммерческих организаций для реализации полномочий в установленной сфере деятельности, а также реорганизации и ликвидации </w:t>
      </w:r>
      <w:r>
        <w:rPr>
          <w:rFonts w:ascii="Times New Roman" w:hAnsi="Times New Roman" w:cs="Times New Roman"/>
          <w:sz w:val="28"/>
          <w:szCs w:val="28"/>
        </w:rPr>
        <w:t xml:space="preserve">подведомственных </w:t>
      </w:r>
      <w:r w:rsidR="002C45A6" w:rsidRPr="002C45A6">
        <w:rPr>
          <w:rFonts w:ascii="Times New Roman" w:hAnsi="Times New Roman" w:cs="Times New Roman"/>
          <w:sz w:val="28"/>
          <w:szCs w:val="28"/>
        </w:rPr>
        <w:t>организаций, в отношении которых Министерство осуществляет полномочия учредителя;</w:t>
      </w:r>
    </w:p>
    <w:p w:rsidR="002C45A6" w:rsidRPr="002C45A6" w:rsidRDefault="00BA5E47" w:rsidP="002C45A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8</w:t>
      </w:r>
      <w:r w:rsidR="002C45A6" w:rsidRPr="002C45A6">
        <w:rPr>
          <w:rFonts w:ascii="Times New Roman" w:hAnsi="Times New Roman" w:cs="Times New Roman"/>
          <w:sz w:val="28"/>
          <w:szCs w:val="28"/>
        </w:rPr>
        <w:t xml:space="preserve">) назначает на должность и освобождает от должности в установленном порядке руководителей </w:t>
      </w:r>
      <w:r w:rsidRPr="00BA5E47">
        <w:rPr>
          <w:rFonts w:ascii="Times New Roman" w:hAnsi="Times New Roman" w:cs="Times New Roman"/>
          <w:sz w:val="28"/>
          <w:szCs w:val="28"/>
        </w:rPr>
        <w:t>краевых государственных учреждений и некоммерческих организаций</w:t>
      </w:r>
      <w:r w:rsidR="002C45A6" w:rsidRPr="002C45A6">
        <w:rPr>
          <w:rFonts w:ascii="Times New Roman" w:hAnsi="Times New Roman" w:cs="Times New Roman"/>
          <w:sz w:val="28"/>
          <w:szCs w:val="28"/>
        </w:rPr>
        <w:t>, в отношении которых Министерство осуществляет полномочия учредителя, заключает и расторгает с указанными руководителями трудовые договоры;</w:t>
      </w:r>
    </w:p>
    <w:p w:rsidR="002C45A6" w:rsidRPr="002C45A6" w:rsidRDefault="00BA5E47" w:rsidP="002C45A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9</w:t>
      </w:r>
      <w:r w:rsidR="002C45A6" w:rsidRPr="002C45A6">
        <w:rPr>
          <w:rFonts w:ascii="Times New Roman" w:hAnsi="Times New Roman" w:cs="Times New Roman"/>
          <w:sz w:val="28"/>
          <w:szCs w:val="28"/>
        </w:rPr>
        <w:t>) издает приказы по вопросам установленной сферы деятельности Министерства, а также по вопросам внутренней организации работы Министерства;</w:t>
      </w:r>
    </w:p>
    <w:p w:rsidR="002C45A6" w:rsidRPr="002C45A6" w:rsidRDefault="00BA5E47" w:rsidP="002C45A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10</w:t>
      </w:r>
      <w:r w:rsidR="002C45A6" w:rsidRPr="002C45A6">
        <w:rPr>
          <w:rFonts w:ascii="Times New Roman" w:hAnsi="Times New Roman" w:cs="Times New Roman"/>
          <w:sz w:val="28"/>
          <w:szCs w:val="28"/>
        </w:rPr>
        <w:t>) действует без доверенности от имени Министерства, представляет его во всех государственных, судебных органах и организациях, заключает договоры (соглашения), открывает и закрывает лицевые счета в соответствии с законодательством Российской Федерации, совершает по ним операции, подписывает финансовые документы, выдает доверенности;</w:t>
      </w:r>
    </w:p>
    <w:p w:rsidR="002C45A6" w:rsidRPr="002C45A6" w:rsidRDefault="00BA5E47" w:rsidP="002C45A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11</w:t>
      </w:r>
      <w:r w:rsidR="002C45A6" w:rsidRPr="002C45A6">
        <w:rPr>
          <w:rFonts w:ascii="Times New Roman" w:hAnsi="Times New Roman" w:cs="Times New Roman"/>
          <w:sz w:val="28"/>
          <w:szCs w:val="28"/>
        </w:rPr>
        <w:t>) осуществляет иные полномочия в соответствии с федеральным законодательством и законодательством Камчатского края.</w:t>
      </w:r>
    </w:p>
    <w:p w:rsidR="00E7207F" w:rsidRDefault="002C45A6" w:rsidP="002C45A6">
      <w:pPr>
        <w:pStyle w:val="ConsPlusNormal"/>
        <w:widowControl/>
        <w:suppressAutoHyphens/>
        <w:ind w:firstLine="709"/>
        <w:jc w:val="both"/>
        <w:rPr>
          <w:rFonts w:ascii="Times New Roman" w:hAnsi="Times New Roman" w:cs="Times New Roman"/>
          <w:sz w:val="28"/>
          <w:szCs w:val="28"/>
        </w:rPr>
      </w:pPr>
      <w:r w:rsidRPr="002C45A6">
        <w:rPr>
          <w:rFonts w:ascii="Times New Roman" w:hAnsi="Times New Roman" w:cs="Times New Roman"/>
          <w:sz w:val="28"/>
          <w:szCs w:val="28"/>
        </w:rPr>
        <w:t>3.3. Ведение бухгалтерского учета и материально-техническое обеспечение деятельности Министерства осуществляется Управлением по бухгалтерскому учету и отчетности Аппарата губернатора и Правительства Камчатского края.</w:t>
      </w:r>
    </w:p>
    <w:p w:rsidR="00B804E6" w:rsidRDefault="00B804E6" w:rsidP="00B804E6">
      <w:pPr>
        <w:pStyle w:val="ConsPlusNormal"/>
        <w:widowControl/>
        <w:suppressAutoHyphens/>
        <w:ind w:firstLine="709"/>
        <w:jc w:val="both"/>
        <w:rPr>
          <w:rFonts w:ascii="Times New Roman" w:hAnsi="Times New Roman" w:cs="Times New Roman"/>
          <w:sz w:val="28"/>
          <w:szCs w:val="28"/>
        </w:rPr>
      </w:pPr>
    </w:p>
    <w:p w:rsidR="00B804E6" w:rsidRDefault="00B804E6" w:rsidP="00B804E6">
      <w:pPr>
        <w:pStyle w:val="ConsPlusNormal"/>
        <w:widowControl/>
        <w:suppressAutoHyphens/>
        <w:ind w:firstLine="709"/>
        <w:jc w:val="both"/>
        <w:rPr>
          <w:rFonts w:ascii="Times New Roman" w:hAnsi="Times New Roman" w:cs="Times New Roman"/>
          <w:sz w:val="28"/>
          <w:szCs w:val="28"/>
        </w:rPr>
      </w:pPr>
    </w:p>
    <w:sectPr w:rsidR="00B804E6" w:rsidSect="002D0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A08"/>
    <w:multiLevelType w:val="hybridMultilevel"/>
    <w:tmpl w:val="751C2AB8"/>
    <w:lvl w:ilvl="0" w:tplc="0419000F">
      <w:start w:val="1"/>
      <w:numFmt w:val="decimal"/>
      <w:lvlText w:val="%1."/>
      <w:lvlJc w:val="left"/>
      <w:pPr>
        <w:ind w:left="1495"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 w15:restartNumberingAfterBreak="0">
    <w:nsid w:val="1341572C"/>
    <w:multiLevelType w:val="hybridMultilevel"/>
    <w:tmpl w:val="E36C4C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57374F9"/>
    <w:multiLevelType w:val="hybridMultilevel"/>
    <w:tmpl w:val="99B41CBC"/>
    <w:lvl w:ilvl="0" w:tplc="F0F0ADCA">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4A2186"/>
    <w:multiLevelType w:val="hybridMultilevel"/>
    <w:tmpl w:val="C5D2AC66"/>
    <w:lvl w:ilvl="0" w:tplc="F104E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A81874"/>
    <w:multiLevelType w:val="hybridMultilevel"/>
    <w:tmpl w:val="5F246F5C"/>
    <w:lvl w:ilvl="0" w:tplc="C4741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B1"/>
    <w:rsid w:val="00057E11"/>
    <w:rsid w:val="000933CB"/>
    <w:rsid w:val="00097D79"/>
    <w:rsid w:val="000E0F56"/>
    <w:rsid w:val="000F17CF"/>
    <w:rsid w:val="00131C02"/>
    <w:rsid w:val="001C02D3"/>
    <w:rsid w:val="001F6E0B"/>
    <w:rsid w:val="00213FDE"/>
    <w:rsid w:val="002324F1"/>
    <w:rsid w:val="00271850"/>
    <w:rsid w:val="00296209"/>
    <w:rsid w:val="002A5141"/>
    <w:rsid w:val="002B073F"/>
    <w:rsid w:val="002C45A6"/>
    <w:rsid w:val="002D0382"/>
    <w:rsid w:val="002D63A4"/>
    <w:rsid w:val="002D7993"/>
    <w:rsid w:val="003007F5"/>
    <w:rsid w:val="00320A4D"/>
    <w:rsid w:val="00332696"/>
    <w:rsid w:val="00347FC5"/>
    <w:rsid w:val="0035543C"/>
    <w:rsid w:val="0039610C"/>
    <w:rsid w:val="003F6EB0"/>
    <w:rsid w:val="00436C47"/>
    <w:rsid w:val="00450D3B"/>
    <w:rsid w:val="004541D6"/>
    <w:rsid w:val="00486D40"/>
    <w:rsid w:val="004C4A4F"/>
    <w:rsid w:val="004F6CFF"/>
    <w:rsid w:val="0052684E"/>
    <w:rsid w:val="005709D1"/>
    <w:rsid w:val="005B6BBA"/>
    <w:rsid w:val="005B6E6F"/>
    <w:rsid w:val="005F1374"/>
    <w:rsid w:val="00617D25"/>
    <w:rsid w:val="00621DB6"/>
    <w:rsid w:val="0066698E"/>
    <w:rsid w:val="00673E87"/>
    <w:rsid w:val="00697E66"/>
    <w:rsid w:val="006A28EB"/>
    <w:rsid w:val="006D0ACF"/>
    <w:rsid w:val="00711ED6"/>
    <w:rsid w:val="00732A9C"/>
    <w:rsid w:val="00736131"/>
    <w:rsid w:val="007425D6"/>
    <w:rsid w:val="00750048"/>
    <w:rsid w:val="00781BF1"/>
    <w:rsid w:val="007C17F3"/>
    <w:rsid w:val="007D3716"/>
    <w:rsid w:val="007F6EA5"/>
    <w:rsid w:val="0081106E"/>
    <w:rsid w:val="0081684E"/>
    <w:rsid w:val="008543D6"/>
    <w:rsid w:val="008614F1"/>
    <w:rsid w:val="00876290"/>
    <w:rsid w:val="00897431"/>
    <w:rsid w:val="008A5687"/>
    <w:rsid w:val="008C55B2"/>
    <w:rsid w:val="008C7053"/>
    <w:rsid w:val="00947C14"/>
    <w:rsid w:val="0098029E"/>
    <w:rsid w:val="00986BD6"/>
    <w:rsid w:val="009D30A5"/>
    <w:rsid w:val="00A026E9"/>
    <w:rsid w:val="00A32DCE"/>
    <w:rsid w:val="00A5031C"/>
    <w:rsid w:val="00A61D46"/>
    <w:rsid w:val="00A80139"/>
    <w:rsid w:val="00A9325E"/>
    <w:rsid w:val="00A940C8"/>
    <w:rsid w:val="00AA7899"/>
    <w:rsid w:val="00AC4CA8"/>
    <w:rsid w:val="00AC5957"/>
    <w:rsid w:val="00AC5A1F"/>
    <w:rsid w:val="00B03C03"/>
    <w:rsid w:val="00B06871"/>
    <w:rsid w:val="00B13036"/>
    <w:rsid w:val="00B4384C"/>
    <w:rsid w:val="00B60732"/>
    <w:rsid w:val="00B64B9E"/>
    <w:rsid w:val="00B804E6"/>
    <w:rsid w:val="00BA14BA"/>
    <w:rsid w:val="00BA5E47"/>
    <w:rsid w:val="00C136B4"/>
    <w:rsid w:val="00C57696"/>
    <w:rsid w:val="00C63FC3"/>
    <w:rsid w:val="00C77A80"/>
    <w:rsid w:val="00C861D8"/>
    <w:rsid w:val="00C86785"/>
    <w:rsid w:val="00CB5186"/>
    <w:rsid w:val="00CB7CA0"/>
    <w:rsid w:val="00CC57EB"/>
    <w:rsid w:val="00CD32EA"/>
    <w:rsid w:val="00D1641F"/>
    <w:rsid w:val="00D357B3"/>
    <w:rsid w:val="00D52D67"/>
    <w:rsid w:val="00D6000A"/>
    <w:rsid w:val="00D650E3"/>
    <w:rsid w:val="00DB12B1"/>
    <w:rsid w:val="00DB2A49"/>
    <w:rsid w:val="00DD4511"/>
    <w:rsid w:val="00DE1A76"/>
    <w:rsid w:val="00DF50E0"/>
    <w:rsid w:val="00E00219"/>
    <w:rsid w:val="00E03704"/>
    <w:rsid w:val="00E21116"/>
    <w:rsid w:val="00E41D93"/>
    <w:rsid w:val="00E57126"/>
    <w:rsid w:val="00E613E1"/>
    <w:rsid w:val="00E6388D"/>
    <w:rsid w:val="00E67710"/>
    <w:rsid w:val="00E7207F"/>
    <w:rsid w:val="00F159D6"/>
    <w:rsid w:val="00F22431"/>
    <w:rsid w:val="00F271E0"/>
    <w:rsid w:val="00F446F3"/>
    <w:rsid w:val="00F555CE"/>
    <w:rsid w:val="00F66441"/>
    <w:rsid w:val="00F66660"/>
    <w:rsid w:val="00F67531"/>
    <w:rsid w:val="00F8315F"/>
    <w:rsid w:val="00F96C68"/>
    <w:rsid w:val="00FA03F6"/>
    <w:rsid w:val="00FA2253"/>
    <w:rsid w:val="00FA7C46"/>
    <w:rsid w:val="00FC544C"/>
    <w:rsid w:val="00FE6358"/>
    <w:rsid w:val="00FE6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F56B9-F528-4884-A218-0B98469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71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677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677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E67710"/>
    <w:pPr>
      <w:spacing w:after="0" w:line="240" w:lineRule="auto"/>
    </w:pPr>
    <w:rPr>
      <w:rFonts w:ascii="Calibri" w:eastAsia="Calibri" w:hAnsi="Calibri" w:cs="Times New Roman"/>
    </w:rPr>
  </w:style>
  <w:style w:type="paragraph" w:styleId="a4">
    <w:name w:val="List Paragraph"/>
    <w:basedOn w:val="a"/>
    <w:uiPriority w:val="99"/>
    <w:qFormat/>
    <w:rsid w:val="00E67710"/>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E67710"/>
    <w:rPr>
      <w:rFonts w:ascii="Arial" w:eastAsia="Times New Roman" w:hAnsi="Arial" w:cs="Arial"/>
      <w:sz w:val="20"/>
      <w:szCs w:val="20"/>
      <w:lang w:eastAsia="ru-RU"/>
    </w:rPr>
  </w:style>
  <w:style w:type="paragraph" w:styleId="a5">
    <w:name w:val="Normal (Web)"/>
    <w:basedOn w:val="a"/>
    <w:uiPriority w:val="99"/>
    <w:unhideWhenUsed/>
    <w:rsid w:val="00E67710"/>
    <w:pPr>
      <w:spacing w:before="100" w:beforeAutospacing="1" w:after="100" w:afterAutospacing="1"/>
    </w:pPr>
    <w:rPr>
      <w:sz w:val="24"/>
    </w:rPr>
  </w:style>
  <w:style w:type="table" w:customStyle="1" w:styleId="1">
    <w:name w:val="Сетка таблицы1"/>
    <w:basedOn w:val="a1"/>
    <w:next w:val="a6"/>
    <w:uiPriority w:val="99"/>
    <w:rsid w:val="00526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526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C5A1F"/>
    <w:rPr>
      <w:rFonts w:ascii="Tahoma" w:hAnsi="Tahoma" w:cs="Tahoma"/>
      <w:sz w:val="16"/>
      <w:szCs w:val="16"/>
    </w:rPr>
  </w:style>
  <w:style w:type="character" w:customStyle="1" w:styleId="a8">
    <w:name w:val="Текст выноски Знак"/>
    <w:basedOn w:val="a0"/>
    <w:link w:val="a7"/>
    <w:uiPriority w:val="99"/>
    <w:semiHidden/>
    <w:rsid w:val="00AC5A1F"/>
    <w:rPr>
      <w:rFonts w:ascii="Tahoma" w:eastAsia="Times New Roman" w:hAnsi="Tahoma" w:cs="Tahoma"/>
      <w:sz w:val="16"/>
      <w:szCs w:val="16"/>
      <w:lang w:eastAsia="ru-RU"/>
    </w:rPr>
  </w:style>
  <w:style w:type="paragraph" w:customStyle="1" w:styleId="ConsPlusTitle">
    <w:name w:val="ConsPlusTitle"/>
    <w:uiPriority w:val="99"/>
    <w:rsid w:val="008614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basedOn w:val="a0"/>
    <w:uiPriority w:val="99"/>
    <w:unhideWhenUsed/>
    <w:rsid w:val="00FA7C46"/>
    <w:rPr>
      <w:color w:val="0563C1" w:themeColor="hyperlink"/>
      <w:u w:val="single"/>
    </w:rPr>
  </w:style>
  <w:style w:type="paragraph" w:styleId="aa">
    <w:name w:val="Body Text"/>
    <w:basedOn w:val="a"/>
    <w:link w:val="ab"/>
    <w:rsid w:val="002D0382"/>
    <w:pPr>
      <w:jc w:val="both"/>
    </w:pPr>
  </w:style>
  <w:style w:type="character" w:customStyle="1" w:styleId="ab">
    <w:name w:val="Основной текст Знак"/>
    <w:basedOn w:val="a0"/>
    <w:link w:val="aa"/>
    <w:rsid w:val="002D0382"/>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443844">
      <w:bodyDiv w:val="1"/>
      <w:marLeft w:val="0"/>
      <w:marRight w:val="0"/>
      <w:marTop w:val="0"/>
      <w:marBottom w:val="0"/>
      <w:divBdr>
        <w:top w:val="none" w:sz="0" w:space="0" w:color="auto"/>
        <w:left w:val="none" w:sz="0" w:space="0" w:color="auto"/>
        <w:bottom w:val="none" w:sz="0" w:space="0" w:color="auto"/>
        <w:right w:val="none" w:sz="0" w:space="0" w:color="auto"/>
      </w:divBdr>
    </w:div>
    <w:div w:id="1309360899">
      <w:bodyDiv w:val="1"/>
      <w:marLeft w:val="0"/>
      <w:marRight w:val="0"/>
      <w:marTop w:val="0"/>
      <w:marBottom w:val="0"/>
      <w:divBdr>
        <w:top w:val="none" w:sz="0" w:space="0" w:color="auto"/>
        <w:left w:val="none" w:sz="0" w:space="0" w:color="auto"/>
        <w:bottom w:val="none" w:sz="0" w:space="0" w:color="auto"/>
        <w:right w:val="none" w:sz="0" w:space="0" w:color="auto"/>
      </w:divBdr>
    </w:div>
    <w:div w:id="1734892913">
      <w:bodyDiv w:val="1"/>
      <w:marLeft w:val="0"/>
      <w:marRight w:val="0"/>
      <w:marTop w:val="0"/>
      <w:marBottom w:val="0"/>
      <w:divBdr>
        <w:top w:val="none" w:sz="0" w:space="0" w:color="auto"/>
        <w:left w:val="none" w:sz="0" w:space="0" w:color="auto"/>
        <w:bottom w:val="none" w:sz="0" w:space="0" w:color="auto"/>
        <w:right w:val="none" w:sz="0" w:space="0" w:color="auto"/>
      </w:divBdr>
    </w:div>
    <w:div w:id="188652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A861FFD5CAA408C3797B70AFA6A869240CCA8A1CD693A52E26B852949B0F45B7C600F0B4DA7C16DDC56D6472142609CCn3P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82A861FFD5CAA408C3797B70AFA6A869240CCA8A1CD69BA22520B852949B0F45B7C600F0B4DA7C16DDC56D6472142609CCn3PC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39250E95B5C251DD63D220CEF9DF7DDFEBC7E97738177079167AF3B07496B06808B3764D3848B91FC9300P374C" TargetMode="External"/><Relationship Id="rId5" Type="http://schemas.openxmlformats.org/officeDocument/2006/relationships/webSettings" Target="webSettings.xml"/><Relationship Id="rId10" Type="http://schemas.openxmlformats.org/officeDocument/2006/relationships/hyperlink" Target="consultantplus://offline/ref=05BF38B7608A376ECF77BD95CB97EFDBA63CDF88B27DE3FD04BEB5F2925B4BAEC313B65ADA927003C2C4AF27348B31E212m6jBC" TargetMode="External"/><Relationship Id="rId4" Type="http://schemas.openxmlformats.org/officeDocument/2006/relationships/settings" Target="settings.xml"/><Relationship Id="rId9" Type="http://schemas.openxmlformats.org/officeDocument/2006/relationships/hyperlink" Target="consultantplus://offline/ref=82A861FFD5CAA408C3797B70AFA6A869240CCA8A1CD590AE2E22B852949B0F45B7C600F0B4DA7C16DDC56D6472142609CCn3P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FB3A3-28FF-4FF1-A23E-6F829AC4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4002</Words>
  <Characters>22815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Русанова Татьяна Анатольевна</dc:creator>
  <cp:lastModifiedBy>Русанова Татьяна Анатольевна</cp:lastModifiedBy>
  <cp:revision>2</cp:revision>
  <cp:lastPrinted>2020-10-05T06:32:00Z</cp:lastPrinted>
  <dcterms:created xsi:type="dcterms:W3CDTF">2020-10-05T07:01:00Z</dcterms:created>
  <dcterms:modified xsi:type="dcterms:W3CDTF">2020-10-05T07:01:00Z</dcterms:modified>
</cp:coreProperties>
</file>