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60C62" w14:textId="77777777" w:rsidR="000237E2" w:rsidRDefault="000237E2" w:rsidP="007A2692">
      <w:pPr>
        <w:autoSpaceDE w:val="0"/>
        <w:autoSpaceDN w:val="0"/>
        <w:adjustRightInd w:val="0"/>
        <w:jc w:val="center"/>
      </w:pPr>
      <w:r>
        <w:rPr>
          <w:noProof/>
          <w:lang w:eastAsia="ru-RU"/>
        </w:rPr>
        <w:drawing>
          <wp:inline distT="0" distB="0" distL="0" distR="0" wp14:anchorId="4D4C8D2B" wp14:editId="0CD0964C">
            <wp:extent cx="647700" cy="807720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237E2" w14:paraId="0D492F32" w14:textId="77777777" w:rsidTr="00AE67B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C7AE5" w14:textId="77777777" w:rsidR="00872FC1" w:rsidRPr="00872FC1" w:rsidRDefault="00872FC1" w:rsidP="0087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72FC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АГЕНТСТВО ПО ВНУТРЕННЕЙ ПОЛИТИКЕ</w:t>
            </w:r>
          </w:p>
          <w:p w14:paraId="45937803" w14:textId="77777777" w:rsidR="00872FC1" w:rsidRPr="00872FC1" w:rsidRDefault="00872FC1" w:rsidP="0087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72FC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КАМЧАТСКОГО КРАЯ</w:t>
            </w:r>
          </w:p>
          <w:p w14:paraId="4FEF4705" w14:textId="77777777" w:rsidR="009A20DF" w:rsidRPr="001672C5" w:rsidRDefault="009A20DF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10B6A3B" w14:textId="2936EA93" w:rsidR="000237E2" w:rsidRPr="000B5015" w:rsidRDefault="000237E2" w:rsidP="007A269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F3DA1">
              <w:rPr>
                <w:rFonts w:ascii="Times New Roman" w:hAnsi="Times New Roman" w:cs="Times New Roman"/>
                <w:sz w:val="30"/>
                <w:szCs w:val="30"/>
              </w:rPr>
              <w:t xml:space="preserve">ПРИКАЗ </w:t>
            </w:r>
            <w:r w:rsidRPr="00A3600D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633A08" w:rsidRPr="00021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015" w:rsidRPr="00021AA7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0B5015" w:rsidRPr="00021AA7">
              <w:rPr>
                <w:rFonts w:ascii="Times New Roman" w:hAnsi="Times New Roman" w:cs="Times New Roman"/>
                <w:color w:val="EEECE1" w:themeColor="background2"/>
                <w:sz w:val="28"/>
                <w:szCs w:val="28"/>
              </w:rPr>
              <w:t>Номер документа</w:t>
            </w:r>
            <w:r w:rsidR="000B5015" w:rsidRPr="00021AA7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14:paraId="7DF724BC" w14:textId="77777777" w:rsidR="000237E2" w:rsidRPr="001672C5" w:rsidRDefault="000237E2" w:rsidP="007A2692">
            <w:pPr>
              <w:pStyle w:val="ConsPlusNormal"/>
              <w:widowControl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14:paraId="4BA43E0C" w14:textId="77777777" w:rsidR="000237E2" w:rsidRDefault="000237E2" w:rsidP="007A2692">
      <w:pPr>
        <w:widowControl w:val="0"/>
        <w:spacing w:after="0" w:line="240" w:lineRule="auto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0237E2" w:rsidRPr="000237E2" w14:paraId="46F32109" w14:textId="77777777" w:rsidTr="00AE67BE">
        <w:tc>
          <w:tcPr>
            <w:tcW w:w="5117" w:type="dxa"/>
          </w:tcPr>
          <w:p w14:paraId="76ED24A1" w14:textId="7BACE4D9" w:rsidR="000237E2" w:rsidRPr="000237E2" w:rsidRDefault="000237E2" w:rsidP="009A7B65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  <w:t>г. Петропавловск-Камчатский</w:t>
            </w:r>
          </w:p>
        </w:tc>
        <w:tc>
          <w:tcPr>
            <w:tcW w:w="4630" w:type="dxa"/>
          </w:tcPr>
          <w:p w14:paraId="02A31F44" w14:textId="63915066" w:rsidR="000237E2" w:rsidRPr="00021AA7" w:rsidRDefault="009D05B9" w:rsidP="00E7253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21AA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B5015" w:rsidRPr="00021AA7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0B5015" w:rsidRPr="00021AA7">
              <w:rPr>
                <w:rFonts w:ascii="Times New Roman" w:hAnsi="Times New Roman" w:cs="Times New Roman"/>
                <w:color w:val="EEECE1" w:themeColor="background2"/>
                <w:sz w:val="28"/>
                <w:szCs w:val="28"/>
              </w:rPr>
              <w:t>Дата регистрации</w:t>
            </w:r>
            <w:r w:rsidR="000B5015" w:rsidRPr="00021AA7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</w:tr>
    </w:tbl>
    <w:p w14:paraId="78472BFD" w14:textId="0D7E3DB8" w:rsidR="000237E2" w:rsidRDefault="000237E2" w:rsidP="009A7B65">
      <w:pPr>
        <w:spacing w:after="0" w:line="240" w:lineRule="auto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07"/>
      </w:tblGrid>
      <w:tr w:rsidR="000237E2" w:rsidRPr="00EE30E2" w14:paraId="1773B752" w14:textId="77777777" w:rsidTr="00EE30E2">
        <w:trPr>
          <w:trHeight w:hRule="exact" w:val="3110"/>
        </w:trPr>
        <w:tc>
          <w:tcPr>
            <w:tcW w:w="4107" w:type="dxa"/>
            <w:shd w:val="clear" w:color="auto" w:fill="auto"/>
          </w:tcPr>
          <w:p w14:paraId="72C9DCB4" w14:textId="6839BC6A" w:rsidR="00EE30E2" w:rsidRPr="00EE30E2" w:rsidRDefault="00EE30E2" w:rsidP="00EE30E2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 образовании</w:t>
            </w:r>
            <w:r w:rsidRPr="00EE30E2">
              <w:rPr>
                <w:rFonts w:ascii="Times New Roman" w:hAnsi="Times New Roman"/>
                <w:bCs/>
                <w:sz w:val="24"/>
                <w:szCs w:val="24"/>
              </w:rPr>
              <w:t xml:space="preserve"> конкурсной комиссии по проведению отбора на предоставление из краевого бюджета субсидий некоммерческим организациям в Камчатском крае в целях финансового обеспечения затрат, связанных с организацией и проведением общественно – значимых мероприятий, направленных на развитие гражданского общества</w:t>
            </w:r>
          </w:p>
          <w:p w14:paraId="5D6F71F5" w14:textId="0D5436E0" w:rsidR="000237E2" w:rsidRPr="00EE30E2" w:rsidRDefault="000237E2" w:rsidP="00872FC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71B037" w14:textId="77777777" w:rsidR="002C30F2" w:rsidRPr="003B79A4" w:rsidRDefault="002C30F2" w:rsidP="00872F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AF26AF6" w14:textId="77CD814B" w:rsidR="00021AA7" w:rsidRPr="00021AA7" w:rsidRDefault="00EE30E2" w:rsidP="00021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исполнение постановления Правительства камчатского края от 23.07.2020 № 301-П «</w:t>
      </w:r>
      <w:r w:rsidRPr="00EE30E2">
        <w:rPr>
          <w:rFonts w:ascii="Times New Roman" w:hAnsi="Times New Roman" w:cs="Times New Roman"/>
          <w:sz w:val="28"/>
        </w:rPr>
        <w:t>Об утверждении Порядка предоставлен</w:t>
      </w:r>
      <w:bookmarkStart w:id="0" w:name="_GoBack"/>
      <w:bookmarkEnd w:id="0"/>
      <w:r w:rsidRPr="00EE30E2">
        <w:rPr>
          <w:rFonts w:ascii="Times New Roman" w:hAnsi="Times New Roman" w:cs="Times New Roman"/>
          <w:sz w:val="28"/>
        </w:rPr>
        <w:t>ия из краевого бюджета субсидий некоммерческим организациям в Камчатском крае в целях финансового обеспечения затрат, связанных с организацией и проведением общественно - значимых мероприятий, направленных на развитие гражданского общества</w:t>
      </w:r>
      <w:r>
        <w:rPr>
          <w:rFonts w:ascii="Times New Roman" w:hAnsi="Times New Roman" w:cs="Times New Roman"/>
          <w:sz w:val="28"/>
        </w:rPr>
        <w:t xml:space="preserve">» в целях реализации </w:t>
      </w:r>
      <w:r w:rsidRPr="00EE30E2">
        <w:rPr>
          <w:rFonts w:ascii="Times New Roman" w:hAnsi="Times New Roman" w:cs="Times New Roman"/>
          <w:sz w:val="28"/>
        </w:rPr>
        <w:t>подпрограммы 5 «Развитие гражданской активности и государственная поддержка некоммерческих неправительственных организаций» государственной программы Камчатского края «Реализация государственной национальной политики и укрепление гражданского единства в Камчатском крае», утвержденной постановлением Правительства Камчатс</w:t>
      </w:r>
      <w:r>
        <w:rPr>
          <w:rFonts w:ascii="Times New Roman" w:hAnsi="Times New Roman" w:cs="Times New Roman"/>
          <w:sz w:val="28"/>
        </w:rPr>
        <w:t>кого края от 29.11.2013 № 546-П</w:t>
      </w:r>
    </w:p>
    <w:p w14:paraId="4F027743" w14:textId="77777777" w:rsidR="000B1C23" w:rsidRDefault="000B1C23" w:rsidP="00021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0FE2187" w14:textId="77777777" w:rsidR="00021AA7" w:rsidRPr="00021AA7" w:rsidRDefault="00021AA7" w:rsidP="00021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1AA7">
        <w:rPr>
          <w:rFonts w:ascii="Times New Roman" w:hAnsi="Times New Roman" w:cs="Times New Roman"/>
          <w:sz w:val="28"/>
        </w:rPr>
        <w:t>ПРИКАЗЫВАЮ:</w:t>
      </w:r>
    </w:p>
    <w:p w14:paraId="105920CC" w14:textId="77777777" w:rsidR="00021AA7" w:rsidRPr="00021AA7" w:rsidRDefault="00021AA7" w:rsidP="00021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B11EDEF" w14:textId="26282465" w:rsidR="00CB4BBA" w:rsidRDefault="00EE30E2" w:rsidP="00EE30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E30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</w:t>
      </w:r>
      <w:r w:rsidR="00CB4BBA" w:rsidRPr="00EE30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Утвердить Положение о конкурсной комиссии </w:t>
      </w:r>
      <w:r w:rsidR="00CB4BBA" w:rsidRPr="00CB4B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проведению отбора на предоставление из краевого бюджета субсидий некоммерческим организациям в Камчатском крае в целях финансового обеспечения затрат, связанных с организацией и проведением общественно – значимых мероприятий, направленных на развитие гражданского общества</w:t>
      </w:r>
      <w:r w:rsidR="00CB4B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согласно приложению</w:t>
      </w:r>
      <w:r w:rsidR="00CB4B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</w:t>
      </w:r>
      <w:r w:rsidR="00CB4B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 настоящему приказу</w:t>
      </w:r>
      <w:r w:rsidR="00CB4B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41BDE107" w14:textId="5EE5B151" w:rsidR="00EE30E2" w:rsidRPr="00EE30E2" w:rsidRDefault="00CB4BBA" w:rsidP="00CB4B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</w:t>
      </w:r>
      <w:r w:rsidR="00EE30E2" w:rsidRPr="00EE30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Образовать конкурсную комиссию </w:t>
      </w:r>
      <w:r w:rsidRPr="00CB4B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проведению отбора на предоставление из краевого бюджета субсидий некоммерческим организациям в </w:t>
      </w:r>
      <w:r w:rsidRPr="00CB4B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Камчатском крае в целях финансового обеспечения затрат, связанных с организацией и проведением общественно – значимых мероприятий, направленных на развитие гражданского общества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составе согласно приложению 2 к настоящему приказу</w:t>
      </w:r>
      <w:r w:rsidR="00EE30E2" w:rsidRPr="00EE30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5D242CB1" w14:textId="4D76079C" w:rsidR="000B1C23" w:rsidRDefault="00CB4BBA" w:rsidP="00CB4B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EE30E2" w:rsidRPr="00EE30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астоящий приказ вступает в силу</w:t>
      </w:r>
      <w:r w:rsidRPr="00CB4B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через 10 дней после дня его официального опубликования.</w:t>
      </w:r>
    </w:p>
    <w:p w14:paraId="672C73A6" w14:textId="77777777" w:rsidR="00F01AC4" w:rsidRDefault="00F01AC4" w:rsidP="000B1C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14:paraId="4FD36521" w14:textId="77777777" w:rsidR="000B1C23" w:rsidRDefault="000B1C23" w:rsidP="000B1C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tbl>
      <w:tblPr>
        <w:tblStyle w:val="ab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260"/>
      </w:tblGrid>
      <w:tr w:rsidR="00F01AC4" w14:paraId="462DD40B" w14:textId="77777777" w:rsidTr="0053470C">
        <w:tc>
          <w:tcPr>
            <w:tcW w:w="3403" w:type="dxa"/>
          </w:tcPr>
          <w:p w14:paraId="2FD5FDBA" w14:textId="77777777" w:rsidR="00F01AC4" w:rsidRDefault="00F01AC4" w:rsidP="0053470C">
            <w:pPr>
              <w:spacing w:line="216" w:lineRule="auto"/>
              <w:rPr>
                <w:sz w:val="28"/>
                <w:szCs w:val="28"/>
              </w:rPr>
            </w:pPr>
            <w:r w:rsidRPr="00872FC1">
              <w:rPr>
                <w:rFonts w:ascii="Times New Roman" w:hAnsi="Times New Roman" w:cs="Times New Roman"/>
                <w:sz w:val="28"/>
                <w:szCs w:val="28"/>
              </w:rPr>
              <w:t>Врио руководителя Агентства</w:t>
            </w:r>
          </w:p>
        </w:tc>
        <w:tc>
          <w:tcPr>
            <w:tcW w:w="3260" w:type="dxa"/>
          </w:tcPr>
          <w:p w14:paraId="3F739226" w14:textId="77777777" w:rsidR="00F01AC4" w:rsidRDefault="00F01AC4" w:rsidP="0053470C">
            <w:pPr>
              <w:spacing w:line="216" w:lineRule="auto"/>
              <w:rPr>
                <w:sz w:val="28"/>
                <w:szCs w:val="28"/>
              </w:rPr>
            </w:pPr>
            <w:r w:rsidRPr="00B03B47">
              <w:rPr>
                <w:color w:val="D9D9D9"/>
              </w:rPr>
              <w:t>[горизонтальный штамп подписи 1]</w:t>
            </w:r>
          </w:p>
        </w:tc>
        <w:tc>
          <w:tcPr>
            <w:tcW w:w="3260" w:type="dxa"/>
          </w:tcPr>
          <w:p w14:paraId="4FBAA3E1" w14:textId="77777777" w:rsidR="00F01AC4" w:rsidRDefault="00F01AC4" w:rsidP="0053470C">
            <w:pPr>
              <w:spacing w:line="216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И.В. Гуляев</w:t>
            </w:r>
          </w:p>
        </w:tc>
      </w:tr>
    </w:tbl>
    <w:p w14:paraId="7BDB933A" w14:textId="77777777" w:rsidR="000B1C23" w:rsidRDefault="000B1C23" w:rsidP="000B1C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14:paraId="32BBC0B6" w14:textId="77777777" w:rsidR="000B1C23" w:rsidRPr="00466269" w:rsidRDefault="000B1C23" w:rsidP="000B1C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607900" w14:textId="2859DC7D" w:rsidR="000B1C23" w:rsidRDefault="000B1C23" w:rsidP="000B1C23">
      <w:pPr>
        <w:spacing w:after="0" w:line="240" w:lineRule="auto"/>
        <w:rPr>
          <w:rFonts w:ascii="Times New Roman" w:hAnsi="Times New Roman"/>
          <w:sz w:val="20"/>
          <w:szCs w:val="20"/>
        </w:rPr>
        <w:sectPr w:rsidR="000B1C23" w:rsidSect="00E4758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BB0EB0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29"/>
        <w:gridCol w:w="2909"/>
      </w:tblGrid>
      <w:tr w:rsidR="000B1C23" w:rsidRPr="0067756D" w14:paraId="05B32B55" w14:textId="77777777" w:rsidTr="0053470C">
        <w:tc>
          <w:tcPr>
            <w:tcW w:w="6912" w:type="dxa"/>
            <w:shd w:val="clear" w:color="auto" w:fill="auto"/>
          </w:tcPr>
          <w:p w14:paraId="760EAA7F" w14:textId="77777777" w:rsidR="000B1C23" w:rsidRPr="0067756D" w:rsidRDefault="000B1C23" w:rsidP="005347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</w:tcPr>
          <w:p w14:paraId="2BAFBE80" w14:textId="105F0261" w:rsidR="000B1C23" w:rsidRPr="00FD72B9" w:rsidRDefault="000B1C23" w:rsidP="00534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2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Приложение</w:t>
            </w:r>
            <w:r w:rsidR="00CB4BBA" w:rsidRPr="00FD72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</w:t>
            </w:r>
            <w:r w:rsidRPr="00FD72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 приказу </w:t>
            </w:r>
            <w:r w:rsidR="00F01AC4" w:rsidRPr="00FD72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Агентства по внутренней политике</w:t>
            </w:r>
            <w:r w:rsidRPr="00FD72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Камчатского края</w:t>
            </w:r>
          </w:p>
          <w:p w14:paraId="102C11CA" w14:textId="77777777" w:rsidR="000B1C23" w:rsidRPr="0067756D" w:rsidRDefault="000B1C23" w:rsidP="00534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2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                №</w:t>
            </w:r>
            <w:r w:rsidRPr="00F01A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</w:tbl>
    <w:p w14:paraId="45921127" w14:textId="77777777" w:rsidR="000B1C23" w:rsidRDefault="000B1C23" w:rsidP="000B1C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FA8E4A1" w14:textId="77777777" w:rsidR="000B1C23" w:rsidRDefault="000B1C23" w:rsidP="000B1C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14C68F9" w14:textId="77777777" w:rsidR="00CB4BBA" w:rsidRDefault="00CB4BBA" w:rsidP="00CB4B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4BBA">
        <w:rPr>
          <w:rFonts w:ascii="Times New Roman" w:hAnsi="Times New Roman"/>
          <w:sz w:val="28"/>
          <w:szCs w:val="28"/>
        </w:rPr>
        <w:t>Положение</w:t>
      </w:r>
    </w:p>
    <w:p w14:paraId="32E6E909" w14:textId="13506AEC" w:rsidR="00CB4BBA" w:rsidRPr="00CB4BBA" w:rsidRDefault="00CB4BBA" w:rsidP="00CB4B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4BBA">
        <w:rPr>
          <w:rFonts w:ascii="Times New Roman" w:hAnsi="Times New Roman"/>
          <w:sz w:val="28"/>
          <w:szCs w:val="28"/>
        </w:rPr>
        <w:t xml:space="preserve"> о конкурсной комиссии по проведению отбора на предоставление из краевого бюджета субсидий некоммерческим организациям в Камчатском крае в целях финансового обеспечения затрат, связанных с организацией и проведением общественно – значимых мероприятий, направленных на развитие гражданского общества</w:t>
      </w:r>
    </w:p>
    <w:p w14:paraId="5F86D3C3" w14:textId="77777777" w:rsidR="00CB4BBA" w:rsidRPr="00CB4BBA" w:rsidRDefault="00CB4BBA" w:rsidP="00CB4B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276C358" w14:textId="77777777" w:rsidR="00CB4BBA" w:rsidRPr="00CB4BBA" w:rsidRDefault="00CB4BBA" w:rsidP="00CB4B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4BBA">
        <w:rPr>
          <w:rFonts w:ascii="Times New Roman" w:hAnsi="Times New Roman"/>
          <w:sz w:val="28"/>
          <w:szCs w:val="28"/>
        </w:rPr>
        <w:t>1. Общие положения</w:t>
      </w:r>
    </w:p>
    <w:p w14:paraId="3130E933" w14:textId="77777777" w:rsidR="00CB4BBA" w:rsidRPr="00CB4BBA" w:rsidRDefault="00CB4BBA" w:rsidP="00CB4B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6F2863" w14:textId="77777777" w:rsidR="00CB4BBA" w:rsidRP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4BBA">
        <w:rPr>
          <w:rFonts w:ascii="Times New Roman" w:hAnsi="Times New Roman"/>
          <w:sz w:val="28"/>
          <w:szCs w:val="28"/>
        </w:rPr>
        <w:t>1.1. Конкурсная комиссия по проведению отбора на предоставление из краевого бюджета субсидий некоммерческим организациям в Камчатском крае в целях финансового обеспечения затрат, связанных с организацией и проведением общественно – значимых мероприятий, направленных на развитие гражданского общества (далее - конкурсная комиссия), формируется для определения  некоммерческих организаций в Камчатском крае в целях финансового обеспечения затрат, связанных с организацией и проведением общественно – значимых мероприятий, направленных на развитие гражданского общества, а также для определения победителей конкурсного отбора.</w:t>
      </w:r>
    </w:p>
    <w:p w14:paraId="0F6D3629" w14:textId="77777777" w:rsidR="00CB4BBA" w:rsidRP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4BBA">
        <w:rPr>
          <w:rFonts w:ascii="Times New Roman" w:hAnsi="Times New Roman"/>
          <w:sz w:val="28"/>
          <w:szCs w:val="28"/>
        </w:rPr>
        <w:t>1.2. Правовую основу деятельности конкурсной комиссии составляют Конституция Российской Федерации, федеральные законы и иные нормативные правовые акты Российской Федерации, законы и иные нормативные правовые акты Камчатского края, а также настоящее Положение.</w:t>
      </w:r>
    </w:p>
    <w:p w14:paraId="6BC36E5A" w14:textId="77777777" w:rsidR="00CB4BBA" w:rsidRP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36D5A06" w14:textId="77777777" w:rsidR="00CB4BBA" w:rsidRPr="00CB4BBA" w:rsidRDefault="00CB4BBA" w:rsidP="00CB4BBA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CB4BBA">
        <w:rPr>
          <w:rFonts w:ascii="Times New Roman" w:hAnsi="Times New Roman"/>
          <w:sz w:val="28"/>
          <w:szCs w:val="28"/>
        </w:rPr>
        <w:t>2. Основные функции и права конкурсной комиссии</w:t>
      </w:r>
    </w:p>
    <w:p w14:paraId="55235E3D" w14:textId="77777777" w:rsidR="00CB4BBA" w:rsidRP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8E31DA1" w14:textId="77777777" w:rsidR="00CB4BBA" w:rsidRP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4BBA">
        <w:rPr>
          <w:rFonts w:ascii="Times New Roman" w:hAnsi="Times New Roman"/>
          <w:sz w:val="28"/>
          <w:szCs w:val="28"/>
        </w:rPr>
        <w:t>2.1. Основной функцией конкурсной комиссии является определение некоммерческих организаций в Камчатском крае в целях финансового обеспечения затрат, связанных с организацией и проведением общественно – значимых мероприятий, направленных на развитие гражданского общества.</w:t>
      </w:r>
    </w:p>
    <w:p w14:paraId="4BF490AA" w14:textId="77777777" w:rsidR="00CB4BBA" w:rsidRP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4BBA">
        <w:rPr>
          <w:rFonts w:ascii="Times New Roman" w:hAnsi="Times New Roman"/>
          <w:sz w:val="28"/>
          <w:szCs w:val="28"/>
        </w:rPr>
        <w:t>2.2. Для осуществления возложенной функции конкурсная комиссия имеет право:</w:t>
      </w:r>
    </w:p>
    <w:p w14:paraId="005EA82C" w14:textId="77777777" w:rsidR="00CB4BBA" w:rsidRP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4BBA">
        <w:rPr>
          <w:rFonts w:ascii="Times New Roman" w:hAnsi="Times New Roman"/>
          <w:sz w:val="28"/>
          <w:szCs w:val="28"/>
        </w:rPr>
        <w:t>1) осуществлять оценку документов претендентов в соответствии с частью 2.16 раздела 2 Порядка предоставления из краевого бюджета субсидий некоммерческим организациям в Камчатском крае в целях финансового обеспечения затрат, связанных с организацией и проведением общественно – значимых мероприятий, направленных на развитие гражданского общества, утвержденного постановлением Правительства Камчатского края № 301-П от 23.07.2020;</w:t>
      </w:r>
    </w:p>
    <w:p w14:paraId="4A664E5D" w14:textId="77777777" w:rsidR="00CB4BBA" w:rsidRP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4BBA">
        <w:rPr>
          <w:rFonts w:ascii="Times New Roman" w:hAnsi="Times New Roman"/>
          <w:sz w:val="28"/>
          <w:szCs w:val="28"/>
        </w:rPr>
        <w:lastRenderedPageBreak/>
        <w:t>2) принимать решение об определении победителей конкурсного отбора;</w:t>
      </w:r>
    </w:p>
    <w:p w14:paraId="51D93055" w14:textId="77777777" w:rsidR="00CB4BBA" w:rsidRP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4BBA">
        <w:rPr>
          <w:rFonts w:ascii="Times New Roman" w:hAnsi="Times New Roman"/>
          <w:sz w:val="28"/>
          <w:szCs w:val="28"/>
        </w:rPr>
        <w:t>3) вносить предложения по совершенствованию критериев конкурсного отбора.</w:t>
      </w:r>
    </w:p>
    <w:p w14:paraId="14202059" w14:textId="77777777" w:rsidR="00CB4BBA" w:rsidRP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F85A64A" w14:textId="77777777" w:rsidR="00CB4BBA" w:rsidRPr="00CB4BBA" w:rsidRDefault="00CB4BBA" w:rsidP="00CB4BBA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CB4BBA">
        <w:rPr>
          <w:rFonts w:ascii="Times New Roman" w:hAnsi="Times New Roman"/>
          <w:sz w:val="28"/>
          <w:szCs w:val="28"/>
        </w:rPr>
        <w:t>3. Организация работы конкурсной комиссии</w:t>
      </w:r>
    </w:p>
    <w:p w14:paraId="354921F3" w14:textId="77777777" w:rsidR="00CB4BBA" w:rsidRP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1A8428A" w14:textId="77777777" w:rsidR="00CB4BBA" w:rsidRP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4BBA">
        <w:rPr>
          <w:rFonts w:ascii="Times New Roman" w:hAnsi="Times New Roman"/>
          <w:sz w:val="28"/>
          <w:szCs w:val="28"/>
        </w:rPr>
        <w:t>3.1. Персональный состав конкурсной комиссии утверждается приказом Агентства по внутренней политике Камчатского края (далее - Агентство).</w:t>
      </w:r>
    </w:p>
    <w:p w14:paraId="3F0D8B1D" w14:textId="77777777" w:rsidR="00CB4BBA" w:rsidRP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4BBA">
        <w:rPr>
          <w:rFonts w:ascii="Times New Roman" w:hAnsi="Times New Roman"/>
          <w:sz w:val="28"/>
          <w:szCs w:val="28"/>
        </w:rPr>
        <w:t>3.2. Конкурсная комиссия формируется в составе не менее 5 человек из представителей Агентства по внутренней политике Камчатского края, некоммерческих организаций, не принимающих участие в конкурсе, представителя Общественного совета, образованного при Агентстве.</w:t>
      </w:r>
    </w:p>
    <w:p w14:paraId="059EAF5B" w14:textId="77777777" w:rsidR="00CB4BBA" w:rsidRP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4BBA">
        <w:rPr>
          <w:rFonts w:ascii="Times New Roman" w:hAnsi="Times New Roman"/>
          <w:sz w:val="28"/>
          <w:szCs w:val="28"/>
        </w:rPr>
        <w:t>3.3. Члены конкурсной комиссии участвуют в работе конкурсной комиссии на общественных началах.</w:t>
      </w:r>
    </w:p>
    <w:p w14:paraId="33B9E50A" w14:textId="77777777" w:rsidR="00CB4BBA" w:rsidRP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4BBA">
        <w:rPr>
          <w:rFonts w:ascii="Times New Roman" w:hAnsi="Times New Roman"/>
          <w:sz w:val="28"/>
          <w:szCs w:val="28"/>
        </w:rPr>
        <w:t>3.4. Формой работы конкурсной комиссии является заседание конкурсной комиссии.</w:t>
      </w:r>
    </w:p>
    <w:p w14:paraId="7D948633" w14:textId="77777777" w:rsidR="00CB4BBA" w:rsidRP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4BBA">
        <w:rPr>
          <w:rFonts w:ascii="Times New Roman" w:hAnsi="Times New Roman"/>
          <w:sz w:val="28"/>
          <w:szCs w:val="28"/>
        </w:rPr>
        <w:t>Заседания конкурсной комиссии проводятся по мере необходимости.</w:t>
      </w:r>
    </w:p>
    <w:p w14:paraId="45ED3D00" w14:textId="77777777" w:rsidR="00CB4BBA" w:rsidRP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4BBA">
        <w:rPr>
          <w:rFonts w:ascii="Times New Roman" w:hAnsi="Times New Roman"/>
          <w:sz w:val="28"/>
          <w:szCs w:val="28"/>
        </w:rPr>
        <w:t>3.5. Заседание конкурсной комиссии считается правомочным, если на нем присутствует не менее половины ее членов. Делегирование полномочий члена конкурсной комиссии иным лицам не допускается.</w:t>
      </w:r>
    </w:p>
    <w:p w14:paraId="394A0730" w14:textId="77777777" w:rsidR="00CB4BBA" w:rsidRP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4BBA">
        <w:rPr>
          <w:rFonts w:ascii="Times New Roman" w:hAnsi="Times New Roman"/>
          <w:sz w:val="28"/>
          <w:szCs w:val="28"/>
        </w:rPr>
        <w:t>3.6. Решения конкурсной комиссии принимаются простым большинством голосов присутствующих на заседании членов конкурсной комиссии. При равенстве голосов, голос председателя конкурсной комиссии (в его отсутствие - заместителя председателя конкурсной комиссии) является решающим.</w:t>
      </w:r>
    </w:p>
    <w:p w14:paraId="68027C46" w14:textId="77777777" w:rsidR="00CB4BBA" w:rsidRP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4BBA">
        <w:rPr>
          <w:rFonts w:ascii="Times New Roman" w:hAnsi="Times New Roman"/>
          <w:sz w:val="28"/>
          <w:szCs w:val="28"/>
        </w:rPr>
        <w:t>3.7. Председатель конкурсной комиссии:</w:t>
      </w:r>
    </w:p>
    <w:p w14:paraId="42668057" w14:textId="77777777" w:rsidR="00CB4BBA" w:rsidRP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4BBA">
        <w:rPr>
          <w:rFonts w:ascii="Times New Roman" w:hAnsi="Times New Roman"/>
          <w:sz w:val="28"/>
          <w:szCs w:val="28"/>
        </w:rPr>
        <w:t>1) осуществляет руководство деятельностью конкурсной комиссии;</w:t>
      </w:r>
    </w:p>
    <w:p w14:paraId="71566D8F" w14:textId="77777777" w:rsidR="00CB4BBA" w:rsidRP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4BBA">
        <w:rPr>
          <w:rFonts w:ascii="Times New Roman" w:hAnsi="Times New Roman"/>
          <w:sz w:val="28"/>
          <w:szCs w:val="28"/>
        </w:rPr>
        <w:t>2) назначает заседания конкурсной комиссии;</w:t>
      </w:r>
    </w:p>
    <w:p w14:paraId="1BB5ECA1" w14:textId="77777777" w:rsidR="00CB4BBA" w:rsidRP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4BBA">
        <w:rPr>
          <w:rFonts w:ascii="Times New Roman" w:hAnsi="Times New Roman"/>
          <w:sz w:val="28"/>
          <w:szCs w:val="28"/>
        </w:rPr>
        <w:t>3) утверждает повестку заседания конкурсной комиссии;</w:t>
      </w:r>
    </w:p>
    <w:p w14:paraId="2D43A2B3" w14:textId="77777777" w:rsidR="00CB4BBA" w:rsidRP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4BBA">
        <w:rPr>
          <w:rFonts w:ascii="Times New Roman" w:hAnsi="Times New Roman"/>
          <w:sz w:val="28"/>
          <w:szCs w:val="28"/>
        </w:rPr>
        <w:t>4) организует и проводит заседания конкурсной комиссии, подписывает протоколы заседаний конкурсной комиссии;</w:t>
      </w:r>
    </w:p>
    <w:p w14:paraId="16C56813" w14:textId="77777777" w:rsidR="00CB4BBA" w:rsidRP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4BBA">
        <w:rPr>
          <w:rFonts w:ascii="Times New Roman" w:hAnsi="Times New Roman"/>
          <w:sz w:val="28"/>
          <w:szCs w:val="28"/>
        </w:rPr>
        <w:t>5) контролирует выполнение решений конкурсной комиссии.</w:t>
      </w:r>
    </w:p>
    <w:p w14:paraId="2E36597A" w14:textId="77777777" w:rsidR="00CB4BBA" w:rsidRP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4BBA">
        <w:rPr>
          <w:rFonts w:ascii="Times New Roman" w:hAnsi="Times New Roman"/>
          <w:sz w:val="28"/>
          <w:szCs w:val="28"/>
        </w:rPr>
        <w:t>3.8. Заместитель председателя конкурсной комиссии осуществляет полномочия председателя конкурсной комиссии в его отсутствие.</w:t>
      </w:r>
    </w:p>
    <w:p w14:paraId="7613561D" w14:textId="77777777" w:rsidR="00CB4BBA" w:rsidRP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4BBA">
        <w:rPr>
          <w:rFonts w:ascii="Times New Roman" w:hAnsi="Times New Roman"/>
          <w:sz w:val="28"/>
          <w:szCs w:val="28"/>
        </w:rPr>
        <w:t>3.9. Секретарь конкурсной комиссии:</w:t>
      </w:r>
    </w:p>
    <w:p w14:paraId="5EDB8A99" w14:textId="77777777" w:rsidR="00CB4BBA" w:rsidRP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4BBA">
        <w:rPr>
          <w:rFonts w:ascii="Times New Roman" w:hAnsi="Times New Roman"/>
          <w:sz w:val="28"/>
          <w:szCs w:val="28"/>
        </w:rPr>
        <w:t>1) формирует повестку заседания конкурсной комиссии;</w:t>
      </w:r>
    </w:p>
    <w:p w14:paraId="2760F75C" w14:textId="77777777" w:rsidR="00CB4BBA" w:rsidRP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4BBA">
        <w:rPr>
          <w:rFonts w:ascii="Times New Roman" w:hAnsi="Times New Roman"/>
          <w:sz w:val="28"/>
          <w:szCs w:val="28"/>
        </w:rPr>
        <w:t>2) не позднее 3-х рабочих дней до дня проведения заседания конкурсной комиссии осуществляет уведомление членов конкурсной комиссии о дате, времени, месте и повестке заседания конкурсной комиссии;</w:t>
      </w:r>
    </w:p>
    <w:p w14:paraId="4DFE4DDA" w14:textId="77777777" w:rsidR="00CB4BBA" w:rsidRP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4BBA">
        <w:rPr>
          <w:rFonts w:ascii="Times New Roman" w:hAnsi="Times New Roman"/>
          <w:sz w:val="28"/>
          <w:szCs w:val="28"/>
        </w:rPr>
        <w:t>3) готовит документы в соответствии с повесткой заседания конкурсной комиссии;</w:t>
      </w:r>
    </w:p>
    <w:p w14:paraId="2FFD7E56" w14:textId="77777777" w:rsidR="00CB4BBA" w:rsidRP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4BBA">
        <w:rPr>
          <w:rFonts w:ascii="Times New Roman" w:hAnsi="Times New Roman"/>
          <w:sz w:val="28"/>
          <w:szCs w:val="28"/>
        </w:rPr>
        <w:t>4) ведет протоколы заседаний конкурсной комиссии;</w:t>
      </w:r>
    </w:p>
    <w:p w14:paraId="2AE4706D" w14:textId="77777777" w:rsidR="00CB4BBA" w:rsidRP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4BBA">
        <w:rPr>
          <w:rFonts w:ascii="Times New Roman" w:hAnsi="Times New Roman"/>
          <w:sz w:val="28"/>
          <w:szCs w:val="28"/>
        </w:rPr>
        <w:t>5) осуществляет другие функции, связанные с организационной деятельностью конкурсной комиссии.</w:t>
      </w:r>
    </w:p>
    <w:p w14:paraId="18B9CE81" w14:textId="77777777" w:rsidR="00CB4BBA" w:rsidRP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4BBA">
        <w:rPr>
          <w:rFonts w:ascii="Times New Roman" w:hAnsi="Times New Roman"/>
          <w:sz w:val="28"/>
          <w:szCs w:val="28"/>
        </w:rPr>
        <w:t>3.10. Члены конкурсной комиссии:</w:t>
      </w:r>
    </w:p>
    <w:p w14:paraId="2B33FA97" w14:textId="77777777" w:rsidR="00CB4BBA" w:rsidRP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4BBA">
        <w:rPr>
          <w:rFonts w:ascii="Times New Roman" w:hAnsi="Times New Roman"/>
          <w:sz w:val="28"/>
          <w:szCs w:val="28"/>
        </w:rPr>
        <w:lastRenderedPageBreak/>
        <w:t>1) выражают мнение по вопросам, вынесенным для рассмотрения на заседание конкурсной комиссии;</w:t>
      </w:r>
    </w:p>
    <w:p w14:paraId="04213087" w14:textId="77777777" w:rsidR="00CB4BBA" w:rsidRP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4BBA">
        <w:rPr>
          <w:rFonts w:ascii="Times New Roman" w:hAnsi="Times New Roman"/>
          <w:sz w:val="28"/>
          <w:szCs w:val="28"/>
        </w:rPr>
        <w:t>2) голосуют по вопросам повестки заседания конкурсной комиссии;</w:t>
      </w:r>
    </w:p>
    <w:p w14:paraId="084F4AF7" w14:textId="77777777" w:rsidR="00CB4BBA" w:rsidRP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4BBA">
        <w:rPr>
          <w:rFonts w:ascii="Times New Roman" w:hAnsi="Times New Roman"/>
          <w:sz w:val="28"/>
          <w:szCs w:val="28"/>
        </w:rPr>
        <w:t>3) выполняют поручения председателя конкурсной комиссии.</w:t>
      </w:r>
    </w:p>
    <w:p w14:paraId="352EC22C" w14:textId="64FBA7BE" w:rsidR="00284F6F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4BBA">
        <w:rPr>
          <w:rFonts w:ascii="Times New Roman" w:hAnsi="Times New Roman"/>
          <w:sz w:val="28"/>
          <w:szCs w:val="28"/>
        </w:rPr>
        <w:t>3.11. Организационно-техническое обеспечение деятельности конкурсной комиссии осуществляется отделом по работе с общественными, религиозными объединениями и некоммерческими организациями Агентства.</w:t>
      </w:r>
    </w:p>
    <w:p w14:paraId="4971A77D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83345A5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2039F9C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00F0740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B960B74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6421585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0404186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C1E599E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360D51E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4DCDC81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8041D67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0E8B869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AF74C45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C35A86B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18AD0EF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57E4647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85AE962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2B83B68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0CBC059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39EFFAF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5C3B5F7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02892F5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F9A8CC1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716BA74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DFBD52C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12DDB70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7484B9B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B892CC8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887ECB1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1901BD6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088E344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E8391BA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87A673B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AD73A66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DE8072F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96895C0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C45D45F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DF11063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40E7192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927AC15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CB4BBA" w14:paraId="5593F4E9" w14:textId="77777777" w:rsidTr="00CB4BBA">
        <w:tc>
          <w:tcPr>
            <w:tcW w:w="3963" w:type="dxa"/>
          </w:tcPr>
          <w:p w14:paraId="41ABC9B3" w14:textId="7054C684" w:rsidR="00CB4BBA" w:rsidRPr="00FD72B9" w:rsidRDefault="00CB4BBA" w:rsidP="00CB4BB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2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Приложение 1 к приказу Агентства по внутренней политике Камчатского края</w:t>
            </w:r>
          </w:p>
          <w:p w14:paraId="0DFD9D9B" w14:textId="7665B9F5" w:rsidR="00CB4BBA" w:rsidRDefault="00CB4BBA" w:rsidP="00CB4BB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72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                №</w:t>
            </w:r>
            <w:r w:rsidRPr="00F01A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</w:tbl>
    <w:p w14:paraId="52016464" w14:textId="4D856A27" w:rsidR="00CB4BBA" w:rsidRDefault="00CB4BBA" w:rsidP="00CB4BB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325CE1" w14:textId="77777777" w:rsidR="00CB4BBA" w:rsidRDefault="00CB4BBA" w:rsidP="00CB4B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</w:t>
      </w:r>
    </w:p>
    <w:p w14:paraId="11B26C61" w14:textId="7421ED3D" w:rsidR="00CB4BBA" w:rsidRPr="00CB4BBA" w:rsidRDefault="00CB4BBA" w:rsidP="00CB4B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4BBA">
        <w:rPr>
          <w:rFonts w:ascii="Times New Roman" w:eastAsia="Times New Roman" w:hAnsi="Times New Roman"/>
          <w:sz w:val="28"/>
          <w:szCs w:val="28"/>
          <w:lang w:eastAsia="ru-RU"/>
        </w:rPr>
        <w:t>конкурсной комиссии по проведению отбора на предоставление из краевого бюджета субсидий некоммерческим организациям в Камчатском крае в целях финансового обеспечения затрат, связанных с организацией и проведением общественно – значимых мероприятий, направленных на развитие гражданского общества</w:t>
      </w:r>
    </w:p>
    <w:p w14:paraId="3FB6CED4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9C979E" w14:textId="77777777" w:rsidR="00CB4BBA" w:rsidRDefault="00CB4BBA" w:rsidP="00CB4BB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992"/>
        <w:gridCol w:w="4927"/>
      </w:tblGrid>
      <w:tr w:rsidR="00CB4BBA" w:rsidRPr="00CB4BBA" w14:paraId="4B53ED7A" w14:textId="77777777" w:rsidTr="0008228D">
        <w:tc>
          <w:tcPr>
            <w:tcW w:w="3652" w:type="dxa"/>
          </w:tcPr>
          <w:p w14:paraId="35A444BC" w14:textId="77777777" w:rsidR="00CB4BBA" w:rsidRPr="00CB4BBA" w:rsidRDefault="00CB4BBA" w:rsidP="00CB4B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OLE_LINK1"/>
            <w:bookmarkStart w:id="2" w:name="OLE_LINK2"/>
            <w:r w:rsidRPr="00CB4BBA">
              <w:rPr>
                <w:rFonts w:ascii="Times New Roman" w:hAnsi="Times New Roman"/>
                <w:sz w:val="28"/>
                <w:szCs w:val="28"/>
              </w:rPr>
              <w:t xml:space="preserve">Махиня </w:t>
            </w:r>
          </w:p>
          <w:p w14:paraId="67E2C718" w14:textId="79EDB3C4" w:rsidR="00CB4BBA" w:rsidRPr="00CB4BBA" w:rsidRDefault="00CB4BBA" w:rsidP="00CB4B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BBA">
              <w:rPr>
                <w:rFonts w:ascii="Times New Roman" w:hAnsi="Times New Roman"/>
                <w:sz w:val="28"/>
                <w:szCs w:val="28"/>
              </w:rPr>
              <w:t>Виктор Владимирович</w:t>
            </w:r>
          </w:p>
        </w:tc>
        <w:tc>
          <w:tcPr>
            <w:tcW w:w="992" w:type="dxa"/>
          </w:tcPr>
          <w:p w14:paraId="01FCDAC9" w14:textId="77777777" w:rsidR="00CB4BBA" w:rsidRPr="00CB4BBA" w:rsidRDefault="00CB4BBA" w:rsidP="00CB4B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5C61F62F" w14:textId="33451490" w:rsidR="00CB4BBA" w:rsidRPr="00CB4BBA" w:rsidRDefault="00CB4BBA" w:rsidP="00CB4B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BB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</w:t>
            </w:r>
            <w:r w:rsidRPr="00CB4BBA">
              <w:rPr>
                <w:rFonts w:ascii="Times New Roman" w:hAnsi="Times New Roman"/>
                <w:sz w:val="28"/>
                <w:szCs w:val="28"/>
              </w:rPr>
              <w:t xml:space="preserve"> Агентства по внутренней политике Камчатс</w:t>
            </w:r>
            <w:r>
              <w:rPr>
                <w:rFonts w:ascii="Times New Roman" w:hAnsi="Times New Roman"/>
                <w:sz w:val="28"/>
                <w:szCs w:val="28"/>
              </w:rPr>
              <w:t>кого края (далее – Агентство), П</w:t>
            </w:r>
            <w:r w:rsidRPr="00CB4BBA">
              <w:rPr>
                <w:rFonts w:ascii="Times New Roman" w:hAnsi="Times New Roman"/>
                <w:sz w:val="28"/>
                <w:szCs w:val="28"/>
              </w:rPr>
              <w:t>редседатель конкурсной комиссии;</w:t>
            </w:r>
          </w:p>
          <w:p w14:paraId="352E4683" w14:textId="77777777" w:rsidR="00CB4BBA" w:rsidRPr="00CB4BBA" w:rsidRDefault="00CB4BBA" w:rsidP="00CB4B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4BBA" w:rsidRPr="00CB4BBA" w14:paraId="0AC77693" w14:textId="77777777" w:rsidTr="0008228D">
        <w:tc>
          <w:tcPr>
            <w:tcW w:w="3652" w:type="dxa"/>
          </w:tcPr>
          <w:p w14:paraId="7C32AFE6" w14:textId="3F9317B8" w:rsidR="00CB4BBA" w:rsidRDefault="00CB4BBA" w:rsidP="00CB4B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Артеменко</w:t>
            </w:r>
          </w:p>
          <w:p w14:paraId="7FF96055" w14:textId="0901CFC7" w:rsidR="00CB4BBA" w:rsidRPr="00CB4BBA" w:rsidRDefault="00CB4BBA" w:rsidP="00CB4B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 Ивановна</w:t>
            </w:r>
          </w:p>
        </w:tc>
        <w:tc>
          <w:tcPr>
            <w:tcW w:w="992" w:type="dxa"/>
          </w:tcPr>
          <w:p w14:paraId="1CF1A5C6" w14:textId="77777777" w:rsidR="00CB4BBA" w:rsidRPr="00CB4BBA" w:rsidRDefault="00CB4BBA" w:rsidP="00CB4B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7D71715F" w14:textId="35BC8FEA" w:rsidR="00CB4BBA" w:rsidRPr="00CB4BBA" w:rsidRDefault="00CB4BBA" w:rsidP="00CB4B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B4BBA">
              <w:rPr>
                <w:rFonts w:ascii="Times New Roman" w:hAnsi="Times New Roman"/>
                <w:sz w:val="28"/>
                <w:szCs w:val="28"/>
              </w:rPr>
              <w:t xml:space="preserve"> начальник отдела по работе с общественными, религиозными и некоммерческ</w:t>
            </w:r>
            <w:r>
              <w:rPr>
                <w:rFonts w:ascii="Times New Roman" w:hAnsi="Times New Roman"/>
                <w:sz w:val="28"/>
                <w:szCs w:val="28"/>
              </w:rPr>
              <w:t>ими организациями, заместитель П</w:t>
            </w:r>
            <w:r w:rsidRPr="00CB4BBA">
              <w:rPr>
                <w:rFonts w:ascii="Times New Roman" w:hAnsi="Times New Roman"/>
                <w:sz w:val="28"/>
                <w:szCs w:val="28"/>
              </w:rPr>
              <w:t>редседателя конкурсной комиссии;</w:t>
            </w:r>
          </w:p>
          <w:p w14:paraId="04173E8E" w14:textId="77777777" w:rsidR="00CB4BBA" w:rsidRPr="00CB4BBA" w:rsidRDefault="00CB4BBA" w:rsidP="00CB4B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4BBA" w:rsidRPr="00CB4BBA" w14:paraId="50228D2F" w14:textId="77777777" w:rsidTr="0008228D">
        <w:tc>
          <w:tcPr>
            <w:tcW w:w="3652" w:type="dxa"/>
          </w:tcPr>
          <w:p w14:paraId="2CD18375" w14:textId="7CACF3A5" w:rsidR="00CB4BBA" w:rsidRDefault="00CB4BBA" w:rsidP="00CB4B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Русанова</w:t>
            </w:r>
          </w:p>
          <w:p w14:paraId="632FC9BE" w14:textId="120C0079" w:rsidR="00CB4BBA" w:rsidRPr="00CB4BBA" w:rsidRDefault="00CB4BBA" w:rsidP="00CB4B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Анатольевна</w:t>
            </w:r>
          </w:p>
        </w:tc>
        <w:tc>
          <w:tcPr>
            <w:tcW w:w="992" w:type="dxa"/>
          </w:tcPr>
          <w:p w14:paraId="3B5B6487" w14:textId="77777777" w:rsidR="00CB4BBA" w:rsidRPr="00CB4BBA" w:rsidRDefault="00CB4BBA" w:rsidP="00CB4B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3C2C551A" w14:textId="1140CAA7" w:rsidR="00CB4BBA" w:rsidRPr="00CB4BBA" w:rsidRDefault="00CB4BBA" w:rsidP="00CB4B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BB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советник</w:t>
            </w:r>
            <w:r w:rsidRPr="00CB4BBA">
              <w:rPr>
                <w:rFonts w:ascii="Times New Roman" w:hAnsi="Times New Roman"/>
                <w:sz w:val="28"/>
                <w:szCs w:val="28"/>
              </w:rPr>
              <w:t xml:space="preserve"> отдела по работе с общественными, религиозными и некоммерческими организациями, секретарь конкурсной комиссии;</w:t>
            </w:r>
          </w:p>
          <w:p w14:paraId="0BC999EB" w14:textId="77777777" w:rsidR="00CB4BBA" w:rsidRPr="00CB4BBA" w:rsidRDefault="00CB4BBA" w:rsidP="00CB4B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4BBA" w:rsidRPr="00CB4BBA" w14:paraId="7539F91C" w14:textId="77777777" w:rsidTr="0008228D">
        <w:tc>
          <w:tcPr>
            <w:tcW w:w="3652" w:type="dxa"/>
          </w:tcPr>
          <w:p w14:paraId="45319F1C" w14:textId="1BB1E052" w:rsidR="00CB4BBA" w:rsidRDefault="00CB4BBA" w:rsidP="00CB4B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Ковалев</w:t>
            </w:r>
          </w:p>
          <w:p w14:paraId="22463DA9" w14:textId="11F779E4" w:rsidR="00CB4BBA" w:rsidRPr="00CB4BBA" w:rsidRDefault="00CB4BBA" w:rsidP="00CB4B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Леонид Александрович</w:t>
            </w:r>
          </w:p>
        </w:tc>
        <w:tc>
          <w:tcPr>
            <w:tcW w:w="992" w:type="dxa"/>
          </w:tcPr>
          <w:p w14:paraId="7BB83231" w14:textId="77777777" w:rsidR="00CB4BBA" w:rsidRPr="00CB4BBA" w:rsidRDefault="00CB4BBA" w:rsidP="00CB4B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646A6BAC" w14:textId="4CF54353" w:rsidR="00CB4BBA" w:rsidRPr="00CB4BBA" w:rsidRDefault="00CB4BBA" w:rsidP="00CB4B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BB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D72B9" w:rsidRPr="00FD72B9">
              <w:rPr>
                <w:rFonts w:ascii="Times New Roman" w:hAnsi="Times New Roman"/>
                <w:sz w:val="28"/>
                <w:szCs w:val="28"/>
              </w:rPr>
              <w:t>председатель АНО «Военно-патриотический клуб «Костер»</w:t>
            </w:r>
            <w:r w:rsidR="00FD72B9">
              <w:rPr>
                <w:rFonts w:ascii="Times New Roman" w:hAnsi="Times New Roman"/>
                <w:sz w:val="28"/>
                <w:szCs w:val="28"/>
              </w:rPr>
              <w:t>, председатель Общественного совета при Агентстве по внутренней политике Камчатского края</w:t>
            </w:r>
            <w:r w:rsidRPr="00CB4BBA">
              <w:rPr>
                <w:rFonts w:ascii="Times New Roman" w:hAnsi="Times New Roman"/>
                <w:sz w:val="28"/>
                <w:szCs w:val="28"/>
              </w:rPr>
              <w:t xml:space="preserve"> (по согласованию);</w:t>
            </w:r>
          </w:p>
          <w:p w14:paraId="61B198A6" w14:textId="77777777" w:rsidR="00CB4BBA" w:rsidRPr="00CB4BBA" w:rsidRDefault="00CB4BBA" w:rsidP="00CB4B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4BBA" w:rsidRPr="00CB4BBA" w14:paraId="399D6398" w14:textId="77777777" w:rsidTr="0008228D">
        <w:tc>
          <w:tcPr>
            <w:tcW w:w="3652" w:type="dxa"/>
          </w:tcPr>
          <w:p w14:paraId="78FF5776" w14:textId="76CB3B61" w:rsidR="00CB4BBA" w:rsidRDefault="00FD72B9" w:rsidP="00CB4B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</w:t>
            </w:r>
          </w:p>
          <w:p w14:paraId="1A4874D5" w14:textId="6DB1FFA2" w:rsidR="00FD72B9" w:rsidRPr="00CB4BBA" w:rsidRDefault="00FD72B9" w:rsidP="00CB4B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Рамазан Валимамед оглы</w:t>
            </w:r>
          </w:p>
        </w:tc>
        <w:tc>
          <w:tcPr>
            <w:tcW w:w="992" w:type="dxa"/>
          </w:tcPr>
          <w:p w14:paraId="68B6E10C" w14:textId="77777777" w:rsidR="00CB4BBA" w:rsidRPr="00CB4BBA" w:rsidRDefault="00CB4BBA" w:rsidP="00CB4B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4AE4891D" w14:textId="64B2AAB5" w:rsidR="00CB4BBA" w:rsidRPr="00CB4BBA" w:rsidRDefault="00CB4BBA" w:rsidP="00CB4B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BB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D72B9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 w:rsidR="00FD72B9" w:rsidRPr="00FD72B9">
              <w:rPr>
                <w:rFonts w:ascii="Times New Roman" w:hAnsi="Times New Roman"/>
                <w:sz w:val="28"/>
                <w:szCs w:val="28"/>
              </w:rPr>
              <w:t>Камчатской региональной</w:t>
            </w:r>
            <w:r w:rsidR="00FD72B9">
              <w:rPr>
                <w:rFonts w:ascii="Times New Roman" w:hAnsi="Times New Roman"/>
                <w:sz w:val="28"/>
                <w:szCs w:val="28"/>
              </w:rPr>
              <w:t xml:space="preserve"> межнациональной</w:t>
            </w:r>
            <w:r w:rsidR="00FD72B9" w:rsidRPr="00FD72B9">
              <w:rPr>
                <w:rFonts w:ascii="Times New Roman" w:hAnsi="Times New Roman"/>
                <w:sz w:val="28"/>
                <w:szCs w:val="28"/>
              </w:rPr>
              <w:t xml:space="preserve"> общественной организации «Содружество»</w:t>
            </w:r>
            <w:r w:rsidR="00FD72B9">
              <w:rPr>
                <w:rFonts w:ascii="Times New Roman" w:hAnsi="Times New Roman"/>
                <w:sz w:val="28"/>
                <w:szCs w:val="28"/>
              </w:rPr>
              <w:t xml:space="preserve"> член Общественной палаты Камчатского края</w:t>
            </w:r>
            <w:r w:rsidR="00FD72B9" w:rsidRPr="00FD72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72B9">
              <w:rPr>
                <w:rFonts w:ascii="Times New Roman" w:hAnsi="Times New Roman"/>
                <w:sz w:val="28"/>
                <w:szCs w:val="28"/>
              </w:rPr>
              <w:t>(по согласованию).</w:t>
            </w:r>
          </w:p>
          <w:p w14:paraId="3C6CEBC3" w14:textId="77777777" w:rsidR="00CB4BBA" w:rsidRPr="00CB4BBA" w:rsidRDefault="00CB4BBA" w:rsidP="00CB4B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1"/>
      <w:bookmarkEnd w:id="2"/>
    </w:tbl>
    <w:p w14:paraId="50715E57" w14:textId="77777777" w:rsidR="00CB4BBA" w:rsidRDefault="00CB4BBA" w:rsidP="00CB4B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B4BBA" w:rsidSect="005B42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86DE8" w14:textId="77777777" w:rsidR="00AA20CD" w:rsidRDefault="00AA20CD" w:rsidP="0089582A">
      <w:pPr>
        <w:spacing w:after="0" w:line="240" w:lineRule="auto"/>
      </w:pPr>
      <w:r>
        <w:separator/>
      </w:r>
    </w:p>
  </w:endnote>
  <w:endnote w:type="continuationSeparator" w:id="0">
    <w:p w14:paraId="008C2975" w14:textId="77777777" w:rsidR="00AA20CD" w:rsidRDefault="00AA20CD" w:rsidP="0089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4F81E" w14:textId="77777777" w:rsidR="00AA20CD" w:rsidRDefault="00AA20CD" w:rsidP="0089582A">
      <w:pPr>
        <w:spacing w:after="0" w:line="240" w:lineRule="auto"/>
      </w:pPr>
      <w:r>
        <w:separator/>
      </w:r>
    </w:p>
  </w:footnote>
  <w:footnote w:type="continuationSeparator" w:id="0">
    <w:p w14:paraId="12E758EF" w14:textId="77777777" w:rsidR="00AA20CD" w:rsidRDefault="00AA20CD" w:rsidP="00895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2842"/>
    <w:multiLevelType w:val="hybridMultilevel"/>
    <w:tmpl w:val="903CC0E8"/>
    <w:lvl w:ilvl="0" w:tplc="82AC72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1D3FCE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FA32DC"/>
    <w:multiLevelType w:val="hybridMultilevel"/>
    <w:tmpl w:val="A90221CC"/>
    <w:lvl w:ilvl="0" w:tplc="00E6DE5A">
      <w:start w:val="1"/>
      <w:numFmt w:val="decimal"/>
      <w:lvlText w:val="%1."/>
      <w:lvlJc w:val="left"/>
      <w:pPr>
        <w:ind w:left="2912" w:hanging="360"/>
      </w:pPr>
      <w:rPr>
        <w:rFonts w:hint="default"/>
        <w:i w:val="0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97082"/>
    <w:multiLevelType w:val="hybridMultilevel"/>
    <w:tmpl w:val="5F7EC65A"/>
    <w:lvl w:ilvl="0" w:tplc="2408D2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4A3584"/>
    <w:multiLevelType w:val="hybridMultilevel"/>
    <w:tmpl w:val="2918E730"/>
    <w:lvl w:ilvl="0" w:tplc="86746FFA">
      <w:start w:val="1"/>
      <w:numFmt w:val="russianLower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5" w15:restartNumberingAfterBreak="0">
    <w:nsid w:val="128D4C1F"/>
    <w:multiLevelType w:val="hybridMultilevel"/>
    <w:tmpl w:val="F26A8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756E63"/>
    <w:multiLevelType w:val="hybridMultilevel"/>
    <w:tmpl w:val="2D52ED9A"/>
    <w:lvl w:ilvl="0" w:tplc="F2E021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80F2855"/>
    <w:multiLevelType w:val="hybridMultilevel"/>
    <w:tmpl w:val="E9340764"/>
    <w:lvl w:ilvl="0" w:tplc="71B6E40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A2227B"/>
    <w:multiLevelType w:val="hybridMultilevel"/>
    <w:tmpl w:val="2D3EF684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A322022"/>
    <w:multiLevelType w:val="multilevel"/>
    <w:tmpl w:val="4E44F3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F245EE3"/>
    <w:multiLevelType w:val="hybridMultilevel"/>
    <w:tmpl w:val="D3E232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0C6E1A"/>
    <w:multiLevelType w:val="hybridMultilevel"/>
    <w:tmpl w:val="23B68496"/>
    <w:lvl w:ilvl="0" w:tplc="F59C18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E86E6B"/>
    <w:multiLevelType w:val="hybridMultilevel"/>
    <w:tmpl w:val="C4684AD4"/>
    <w:lvl w:ilvl="0" w:tplc="975AFA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68E4BA9"/>
    <w:multiLevelType w:val="hybridMultilevel"/>
    <w:tmpl w:val="67A82226"/>
    <w:lvl w:ilvl="0" w:tplc="543C0C0C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32F3D35"/>
    <w:multiLevelType w:val="hybridMultilevel"/>
    <w:tmpl w:val="9BBCE872"/>
    <w:lvl w:ilvl="0" w:tplc="DCD2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57593"/>
    <w:multiLevelType w:val="hybridMultilevel"/>
    <w:tmpl w:val="C3BE01AE"/>
    <w:lvl w:ilvl="0" w:tplc="02DAC71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C4584"/>
    <w:multiLevelType w:val="hybridMultilevel"/>
    <w:tmpl w:val="88D27B50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05C81"/>
    <w:multiLevelType w:val="hybridMultilevel"/>
    <w:tmpl w:val="0F6051D6"/>
    <w:lvl w:ilvl="0" w:tplc="9F32D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234F4E"/>
    <w:multiLevelType w:val="hybridMultilevel"/>
    <w:tmpl w:val="1F74F640"/>
    <w:lvl w:ilvl="0" w:tplc="F4ECB40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17317E3"/>
    <w:multiLevelType w:val="multilevel"/>
    <w:tmpl w:val="2F145F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2D9371B"/>
    <w:multiLevelType w:val="hybridMultilevel"/>
    <w:tmpl w:val="E084B844"/>
    <w:lvl w:ilvl="0" w:tplc="2070C3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49D78DD"/>
    <w:multiLevelType w:val="hybridMultilevel"/>
    <w:tmpl w:val="34342C2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4AA97E0F"/>
    <w:multiLevelType w:val="hybridMultilevel"/>
    <w:tmpl w:val="917226F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4C005029"/>
    <w:multiLevelType w:val="hybridMultilevel"/>
    <w:tmpl w:val="09DA58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0FB6ECF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190585F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4BC7DE4"/>
    <w:multiLevelType w:val="multilevel"/>
    <w:tmpl w:val="6BA4DA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78A1996"/>
    <w:multiLevelType w:val="hybridMultilevel"/>
    <w:tmpl w:val="BBCAC466"/>
    <w:lvl w:ilvl="0" w:tplc="57D621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7B91982"/>
    <w:multiLevelType w:val="hybridMultilevel"/>
    <w:tmpl w:val="7E5E76EE"/>
    <w:lvl w:ilvl="0" w:tplc="E8F6BF46">
      <w:start w:val="1"/>
      <w:numFmt w:val="decimal"/>
      <w:lvlText w:val="%1)"/>
      <w:lvlJc w:val="left"/>
      <w:pPr>
        <w:ind w:left="1099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823934"/>
    <w:multiLevelType w:val="hybridMultilevel"/>
    <w:tmpl w:val="5B90FC5A"/>
    <w:lvl w:ilvl="0" w:tplc="82AC727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3BB3E33"/>
    <w:multiLevelType w:val="hybridMultilevel"/>
    <w:tmpl w:val="EAB005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61620BA"/>
    <w:multiLevelType w:val="multilevel"/>
    <w:tmpl w:val="F806C9A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85845F2"/>
    <w:multiLevelType w:val="hybridMultilevel"/>
    <w:tmpl w:val="3022DB60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C5971A2"/>
    <w:multiLevelType w:val="hybridMultilevel"/>
    <w:tmpl w:val="61A6B7AC"/>
    <w:lvl w:ilvl="0" w:tplc="04190011">
      <w:start w:val="1"/>
      <w:numFmt w:val="decimal"/>
      <w:lvlText w:val="%1)"/>
      <w:lvlJc w:val="left"/>
      <w:pPr>
        <w:ind w:left="2912" w:hanging="360"/>
      </w:pPr>
      <w:rPr>
        <w:rFonts w:hint="default"/>
        <w:i w:val="0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11851"/>
    <w:multiLevelType w:val="hybridMultilevel"/>
    <w:tmpl w:val="5B5414C8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0B65708"/>
    <w:multiLevelType w:val="multilevel"/>
    <w:tmpl w:val="745EAD1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1DB28E2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2C259B9"/>
    <w:multiLevelType w:val="hybridMultilevel"/>
    <w:tmpl w:val="89F60A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3D44A78"/>
    <w:multiLevelType w:val="multilevel"/>
    <w:tmpl w:val="530EAD4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6F449EC"/>
    <w:multiLevelType w:val="hybridMultilevel"/>
    <w:tmpl w:val="D2C2ECAC"/>
    <w:lvl w:ilvl="0" w:tplc="3CC817B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0" w15:restartNumberingAfterBreak="0">
    <w:nsid w:val="779B4C32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96D2EBC"/>
    <w:multiLevelType w:val="multilevel"/>
    <w:tmpl w:val="700CE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B6C3ED8"/>
    <w:multiLevelType w:val="hybridMultilevel"/>
    <w:tmpl w:val="7D50EE82"/>
    <w:lvl w:ilvl="0" w:tplc="82AC727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C6461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7"/>
  </w:num>
  <w:num w:numId="3">
    <w:abstractNumId w:val="12"/>
  </w:num>
  <w:num w:numId="4">
    <w:abstractNumId w:val="0"/>
  </w:num>
  <w:num w:numId="5">
    <w:abstractNumId w:val="42"/>
  </w:num>
  <w:num w:numId="6">
    <w:abstractNumId w:val="32"/>
  </w:num>
  <w:num w:numId="7">
    <w:abstractNumId w:val="29"/>
  </w:num>
  <w:num w:numId="8">
    <w:abstractNumId w:val="34"/>
  </w:num>
  <w:num w:numId="9">
    <w:abstractNumId w:val="8"/>
  </w:num>
  <w:num w:numId="10">
    <w:abstractNumId w:val="16"/>
  </w:num>
  <w:num w:numId="11">
    <w:abstractNumId w:val="20"/>
  </w:num>
  <w:num w:numId="12">
    <w:abstractNumId w:val="4"/>
  </w:num>
  <w:num w:numId="13">
    <w:abstractNumId w:val="39"/>
  </w:num>
  <w:num w:numId="14">
    <w:abstractNumId w:val="13"/>
  </w:num>
  <w:num w:numId="15">
    <w:abstractNumId w:val="28"/>
  </w:num>
  <w:num w:numId="16">
    <w:abstractNumId w:val="14"/>
  </w:num>
  <w:num w:numId="17">
    <w:abstractNumId w:val="27"/>
  </w:num>
  <w:num w:numId="18">
    <w:abstractNumId w:val="25"/>
  </w:num>
  <w:num w:numId="19">
    <w:abstractNumId w:val="21"/>
  </w:num>
  <w:num w:numId="20">
    <w:abstractNumId w:val="36"/>
  </w:num>
  <w:num w:numId="21">
    <w:abstractNumId w:val="1"/>
  </w:num>
  <w:num w:numId="22">
    <w:abstractNumId w:val="5"/>
  </w:num>
  <w:num w:numId="23">
    <w:abstractNumId w:val="19"/>
  </w:num>
  <w:num w:numId="24">
    <w:abstractNumId w:val="15"/>
  </w:num>
  <w:num w:numId="25">
    <w:abstractNumId w:val="9"/>
  </w:num>
  <w:num w:numId="26">
    <w:abstractNumId w:val="38"/>
  </w:num>
  <w:num w:numId="27">
    <w:abstractNumId w:val="3"/>
  </w:num>
  <w:num w:numId="28">
    <w:abstractNumId w:val="23"/>
  </w:num>
  <w:num w:numId="29">
    <w:abstractNumId w:val="6"/>
  </w:num>
  <w:num w:numId="30">
    <w:abstractNumId w:val="7"/>
  </w:num>
  <w:num w:numId="31">
    <w:abstractNumId w:val="31"/>
  </w:num>
  <w:num w:numId="32">
    <w:abstractNumId w:val="18"/>
  </w:num>
  <w:num w:numId="33">
    <w:abstractNumId w:val="26"/>
  </w:num>
  <w:num w:numId="34">
    <w:abstractNumId w:val="35"/>
  </w:num>
  <w:num w:numId="35">
    <w:abstractNumId w:val="40"/>
  </w:num>
  <w:num w:numId="36">
    <w:abstractNumId w:val="24"/>
  </w:num>
  <w:num w:numId="37">
    <w:abstractNumId w:val="30"/>
  </w:num>
  <w:num w:numId="38">
    <w:abstractNumId w:val="37"/>
  </w:num>
  <w:num w:numId="39">
    <w:abstractNumId w:val="22"/>
  </w:num>
  <w:num w:numId="40">
    <w:abstractNumId w:val="43"/>
  </w:num>
  <w:num w:numId="41">
    <w:abstractNumId w:val="41"/>
  </w:num>
  <w:num w:numId="42">
    <w:abstractNumId w:val="2"/>
  </w:num>
  <w:num w:numId="43">
    <w:abstractNumId w:val="11"/>
  </w:num>
  <w:num w:numId="44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84"/>
    <w:rsid w:val="00002010"/>
    <w:rsid w:val="000021D5"/>
    <w:rsid w:val="00007A63"/>
    <w:rsid w:val="00007CB3"/>
    <w:rsid w:val="00007F23"/>
    <w:rsid w:val="000107E4"/>
    <w:rsid w:val="00013782"/>
    <w:rsid w:val="00013F7D"/>
    <w:rsid w:val="0001718C"/>
    <w:rsid w:val="00017C9C"/>
    <w:rsid w:val="00021AA7"/>
    <w:rsid w:val="000237E2"/>
    <w:rsid w:val="00023DCE"/>
    <w:rsid w:val="00030162"/>
    <w:rsid w:val="00032C42"/>
    <w:rsid w:val="00037D4D"/>
    <w:rsid w:val="00037FAA"/>
    <w:rsid w:val="00040125"/>
    <w:rsid w:val="00050909"/>
    <w:rsid w:val="000553CF"/>
    <w:rsid w:val="00055AA3"/>
    <w:rsid w:val="000564CB"/>
    <w:rsid w:val="00062DC2"/>
    <w:rsid w:val="00065E2A"/>
    <w:rsid w:val="00066243"/>
    <w:rsid w:val="000669A0"/>
    <w:rsid w:val="00067893"/>
    <w:rsid w:val="000717A8"/>
    <w:rsid w:val="0008023A"/>
    <w:rsid w:val="00081722"/>
    <w:rsid w:val="00091540"/>
    <w:rsid w:val="00093A5E"/>
    <w:rsid w:val="0009605D"/>
    <w:rsid w:val="00097AEC"/>
    <w:rsid w:val="00097DE4"/>
    <w:rsid w:val="000A06D3"/>
    <w:rsid w:val="000A14E2"/>
    <w:rsid w:val="000A2857"/>
    <w:rsid w:val="000A2E3F"/>
    <w:rsid w:val="000A50EE"/>
    <w:rsid w:val="000B11DC"/>
    <w:rsid w:val="000B1C23"/>
    <w:rsid w:val="000B3AB7"/>
    <w:rsid w:val="000B5015"/>
    <w:rsid w:val="000B5036"/>
    <w:rsid w:val="000B503A"/>
    <w:rsid w:val="000B527D"/>
    <w:rsid w:val="000B6375"/>
    <w:rsid w:val="000B7ACC"/>
    <w:rsid w:val="000C2646"/>
    <w:rsid w:val="000C3489"/>
    <w:rsid w:val="000C6AC6"/>
    <w:rsid w:val="000D20DE"/>
    <w:rsid w:val="000D29E5"/>
    <w:rsid w:val="000D6587"/>
    <w:rsid w:val="000E0974"/>
    <w:rsid w:val="000E09DC"/>
    <w:rsid w:val="000E0BC5"/>
    <w:rsid w:val="000E3B09"/>
    <w:rsid w:val="000E5F91"/>
    <w:rsid w:val="000E71E5"/>
    <w:rsid w:val="000F08AD"/>
    <w:rsid w:val="000F219E"/>
    <w:rsid w:val="000F5A56"/>
    <w:rsid w:val="00100628"/>
    <w:rsid w:val="00103973"/>
    <w:rsid w:val="001110D4"/>
    <w:rsid w:val="001143D8"/>
    <w:rsid w:val="001166CE"/>
    <w:rsid w:val="001167F2"/>
    <w:rsid w:val="001246CA"/>
    <w:rsid w:val="00134AA4"/>
    <w:rsid w:val="00136188"/>
    <w:rsid w:val="001361C8"/>
    <w:rsid w:val="00136E9D"/>
    <w:rsid w:val="001404B8"/>
    <w:rsid w:val="00140684"/>
    <w:rsid w:val="001407DC"/>
    <w:rsid w:val="0014435D"/>
    <w:rsid w:val="00153993"/>
    <w:rsid w:val="001576E5"/>
    <w:rsid w:val="00157B28"/>
    <w:rsid w:val="001618E0"/>
    <w:rsid w:val="00162116"/>
    <w:rsid w:val="00163482"/>
    <w:rsid w:val="001672C5"/>
    <w:rsid w:val="0017077C"/>
    <w:rsid w:val="001712D7"/>
    <w:rsid w:val="001713CA"/>
    <w:rsid w:val="001750A0"/>
    <w:rsid w:val="00176A16"/>
    <w:rsid w:val="00181F1D"/>
    <w:rsid w:val="00183619"/>
    <w:rsid w:val="001847F4"/>
    <w:rsid w:val="001852F5"/>
    <w:rsid w:val="00191A2F"/>
    <w:rsid w:val="00194C63"/>
    <w:rsid w:val="001A0059"/>
    <w:rsid w:val="001A0651"/>
    <w:rsid w:val="001A0E68"/>
    <w:rsid w:val="001A1C82"/>
    <w:rsid w:val="001A60B2"/>
    <w:rsid w:val="001A6654"/>
    <w:rsid w:val="001B30A5"/>
    <w:rsid w:val="001B4CBF"/>
    <w:rsid w:val="001C0E68"/>
    <w:rsid w:val="001C3EAA"/>
    <w:rsid w:val="001C6C83"/>
    <w:rsid w:val="001D3AEA"/>
    <w:rsid w:val="001E2C9D"/>
    <w:rsid w:val="001E538A"/>
    <w:rsid w:val="001F0E98"/>
    <w:rsid w:val="001F2302"/>
    <w:rsid w:val="001F5267"/>
    <w:rsid w:val="001F5B73"/>
    <w:rsid w:val="001F629B"/>
    <w:rsid w:val="001F76B5"/>
    <w:rsid w:val="002004AD"/>
    <w:rsid w:val="00203551"/>
    <w:rsid w:val="002038B2"/>
    <w:rsid w:val="00204523"/>
    <w:rsid w:val="0020499A"/>
    <w:rsid w:val="00207713"/>
    <w:rsid w:val="00212556"/>
    <w:rsid w:val="002144FD"/>
    <w:rsid w:val="00215884"/>
    <w:rsid w:val="00216BE0"/>
    <w:rsid w:val="00217620"/>
    <w:rsid w:val="002178BE"/>
    <w:rsid w:val="00221941"/>
    <w:rsid w:val="00223F02"/>
    <w:rsid w:val="002252D0"/>
    <w:rsid w:val="002265B0"/>
    <w:rsid w:val="00227487"/>
    <w:rsid w:val="00241870"/>
    <w:rsid w:val="00245B4B"/>
    <w:rsid w:val="00245E43"/>
    <w:rsid w:val="002544C9"/>
    <w:rsid w:val="00254AA5"/>
    <w:rsid w:val="00257F21"/>
    <w:rsid w:val="00264313"/>
    <w:rsid w:val="00265B02"/>
    <w:rsid w:val="00267819"/>
    <w:rsid w:val="00270371"/>
    <w:rsid w:val="0027690C"/>
    <w:rsid w:val="002772AB"/>
    <w:rsid w:val="00284F6F"/>
    <w:rsid w:val="00290BF5"/>
    <w:rsid w:val="00290EFA"/>
    <w:rsid w:val="00293A36"/>
    <w:rsid w:val="00295B76"/>
    <w:rsid w:val="002A1A6E"/>
    <w:rsid w:val="002A250D"/>
    <w:rsid w:val="002A461C"/>
    <w:rsid w:val="002A4EFE"/>
    <w:rsid w:val="002A65FC"/>
    <w:rsid w:val="002B0708"/>
    <w:rsid w:val="002B0B82"/>
    <w:rsid w:val="002B229D"/>
    <w:rsid w:val="002B3D6D"/>
    <w:rsid w:val="002C1F95"/>
    <w:rsid w:val="002C30F2"/>
    <w:rsid w:val="002C4920"/>
    <w:rsid w:val="002C581B"/>
    <w:rsid w:val="002C5833"/>
    <w:rsid w:val="002C7AE9"/>
    <w:rsid w:val="002D4322"/>
    <w:rsid w:val="002D4799"/>
    <w:rsid w:val="002D7B07"/>
    <w:rsid w:val="002E4F97"/>
    <w:rsid w:val="002F2DC5"/>
    <w:rsid w:val="002F5F45"/>
    <w:rsid w:val="002F688D"/>
    <w:rsid w:val="00300338"/>
    <w:rsid w:val="0030358E"/>
    <w:rsid w:val="00304425"/>
    <w:rsid w:val="00305851"/>
    <w:rsid w:val="003061DB"/>
    <w:rsid w:val="00307F77"/>
    <w:rsid w:val="00314822"/>
    <w:rsid w:val="00315D98"/>
    <w:rsid w:val="003169A3"/>
    <w:rsid w:val="003227BE"/>
    <w:rsid w:val="00323FE2"/>
    <w:rsid w:val="00326CD8"/>
    <w:rsid w:val="00333C4C"/>
    <w:rsid w:val="00333CCE"/>
    <w:rsid w:val="00336B83"/>
    <w:rsid w:val="0034051A"/>
    <w:rsid w:val="003424A2"/>
    <w:rsid w:val="00342912"/>
    <w:rsid w:val="00347A5B"/>
    <w:rsid w:val="00350185"/>
    <w:rsid w:val="003510F1"/>
    <w:rsid w:val="00352243"/>
    <w:rsid w:val="0035531E"/>
    <w:rsid w:val="0036283D"/>
    <w:rsid w:val="00363390"/>
    <w:rsid w:val="00363BB8"/>
    <w:rsid w:val="003664F3"/>
    <w:rsid w:val="00367AD3"/>
    <w:rsid w:val="00370CC1"/>
    <w:rsid w:val="00374598"/>
    <w:rsid w:val="003774B4"/>
    <w:rsid w:val="00383E3C"/>
    <w:rsid w:val="00387834"/>
    <w:rsid w:val="003A0E67"/>
    <w:rsid w:val="003A11B1"/>
    <w:rsid w:val="003A15CE"/>
    <w:rsid w:val="003B46A6"/>
    <w:rsid w:val="003B50F4"/>
    <w:rsid w:val="003B79A4"/>
    <w:rsid w:val="003C2CF3"/>
    <w:rsid w:val="003C6426"/>
    <w:rsid w:val="003D15F1"/>
    <w:rsid w:val="003D4044"/>
    <w:rsid w:val="003E47B9"/>
    <w:rsid w:val="003E7729"/>
    <w:rsid w:val="003F32B6"/>
    <w:rsid w:val="003F4316"/>
    <w:rsid w:val="003F6D3F"/>
    <w:rsid w:val="004000A6"/>
    <w:rsid w:val="004003F2"/>
    <w:rsid w:val="00420411"/>
    <w:rsid w:val="00427823"/>
    <w:rsid w:val="00437160"/>
    <w:rsid w:val="00443638"/>
    <w:rsid w:val="00445A27"/>
    <w:rsid w:val="00445B84"/>
    <w:rsid w:val="00446769"/>
    <w:rsid w:val="004538CF"/>
    <w:rsid w:val="00453C2F"/>
    <w:rsid w:val="00460A21"/>
    <w:rsid w:val="00460CA7"/>
    <w:rsid w:val="00461265"/>
    <w:rsid w:val="00462CEC"/>
    <w:rsid w:val="004636AD"/>
    <w:rsid w:val="004650D7"/>
    <w:rsid w:val="004673CD"/>
    <w:rsid w:val="00467746"/>
    <w:rsid w:val="00470CDD"/>
    <w:rsid w:val="00472922"/>
    <w:rsid w:val="004748B3"/>
    <w:rsid w:val="004773EF"/>
    <w:rsid w:val="0048292D"/>
    <w:rsid w:val="0048296C"/>
    <w:rsid w:val="00482A3A"/>
    <w:rsid w:val="00482C82"/>
    <w:rsid w:val="00482D0F"/>
    <w:rsid w:val="004859C9"/>
    <w:rsid w:val="0049393D"/>
    <w:rsid w:val="004A03B5"/>
    <w:rsid w:val="004A0A76"/>
    <w:rsid w:val="004A4294"/>
    <w:rsid w:val="004A775D"/>
    <w:rsid w:val="004B0035"/>
    <w:rsid w:val="004B5193"/>
    <w:rsid w:val="004C0012"/>
    <w:rsid w:val="004D3DA7"/>
    <w:rsid w:val="004D5612"/>
    <w:rsid w:val="004D6487"/>
    <w:rsid w:val="004E6975"/>
    <w:rsid w:val="004E78AA"/>
    <w:rsid w:val="004F00DC"/>
    <w:rsid w:val="004F1303"/>
    <w:rsid w:val="004F15A0"/>
    <w:rsid w:val="004F29E4"/>
    <w:rsid w:val="0050428A"/>
    <w:rsid w:val="005053F3"/>
    <w:rsid w:val="005135DE"/>
    <w:rsid w:val="005164CC"/>
    <w:rsid w:val="00520525"/>
    <w:rsid w:val="00521203"/>
    <w:rsid w:val="00521B4F"/>
    <w:rsid w:val="005222E7"/>
    <w:rsid w:val="00522ED0"/>
    <w:rsid w:val="005237B7"/>
    <w:rsid w:val="00525131"/>
    <w:rsid w:val="00527249"/>
    <w:rsid w:val="0053042B"/>
    <w:rsid w:val="00532D41"/>
    <w:rsid w:val="005365FB"/>
    <w:rsid w:val="0054426C"/>
    <w:rsid w:val="00546B03"/>
    <w:rsid w:val="00546C91"/>
    <w:rsid w:val="00552E44"/>
    <w:rsid w:val="005550E6"/>
    <w:rsid w:val="005553DD"/>
    <w:rsid w:val="00556552"/>
    <w:rsid w:val="00557AE4"/>
    <w:rsid w:val="00561FFD"/>
    <w:rsid w:val="005646AE"/>
    <w:rsid w:val="005652B2"/>
    <w:rsid w:val="00574255"/>
    <w:rsid w:val="00574CD2"/>
    <w:rsid w:val="00577E4C"/>
    <w:rsid w:val="00583791"/>
    <w:rsid w:val="00583EDA"/>
    <w:rsid w:val="0058653C"/>
    <w:rsid w:val="00591E4C"/>
    <w:rsid w:val="00596C50"/>
    <w:rsid w:val="005A25C2"/>
    <w:rsid w:val="005A59DC"/>
    <w:rsid w:val="005A5D4A"/>
    <w:rsid w:val="005A6C21"/>
    <w:rsid w:val="005B0D72"/>
    <w:rsid w:val="005B22D6"/>
    <w:rsid w:val="005B4255"/>
    <w:rsid w:val="005B5C6F"/>
    <w:rsid w:val="005B73C0"/>
    <w:rsid w:val="005C0984"/>
    <w:rsid w:val="005C1070"/>
    <w:rsid w:val="005C6534"/>
    <w:rsid w:val="005C68C3"/>
    <w:rsid w:val="005D16FD"/>
    <w:rsid w:val="005D2163"/>
    <w:rsid w:val="005D2C84"/>
    <w:rsid w:val="005D2E91"/>
    <w:rsid w:val="005D496C"/>
    <w:rsid w:val="005D5212"/>
    <w:rsid w:val="005D6508"/>
    <w:rsid w:val="005E0927"/>
    <w:rsid w:val="005E4CA6"/>
    <w:rsid w:val="005F3DC7"/>
    <w:rsid w:val="005F6229"/>
    <w:rsid w:val="005F6A46"/>
    <w:rsid w:val="00602E4C"/>
    <w:rsid w:val="0060500E"/>
    <w:rsid w:val="00605EAB"/>
    <w:rsid w:val="006101DF"/>
    <w:rsid w:val="00613DCB"/>
    <w:rsid w:val="00614FD5"/>
    <w:rsid w:val="00616583"/>
    <w:rsid w:val="0061746B"/>
    <w:rsid w:val="006178C2"/>
    <w:rsid w:val="00620209"/>
    <w:rsid w:val="006209B1"/>
    <w:rsid w:val="006218E8"/>
    <w:rsid w:val="006221B3"/>
    <w:rsid w:val="006241B1"/>
    <w:rsid w:val="00624770"/>
    <w:rsid w:val="0062622D"/>
    <w:rsid w:val="00626635"/>
    <w:rsid w:val="00630F95"/>
    <w:rsid w:val="00633A08"/>
    <w:rsid w:val="00634140"/>
    <w:rsid w:val="00635DB8"/>
    <w:rsid w:val="00636453"/>
    <w:rsid w:val="0064003C"/>
    <w:rsid w:val="00640294"/>
    <w:rsid w:val="00641ADA"/>
    <w:rsid w:val="00642888"/>
    <w:rsid w:val="00651159"/>
    <w:rsid w:val="00656062"/>
    <w:rsid w:val="00656BDD"/>
    <w:rsid w:val="006573F2"/>
    <w:rsid w:val="006606F2"/>
    <w:rsid w:val="00660AC4"/>
    <w:rsid w:val="00665396"/>
    <w:rsid w:val="00666376"/>
    <w:rsid w:val="006740BB"/>
    <w:rsid w:val="006815B1"/>
    <w:rsid w:val="00681F51"/>
    <w:rsid w:val="00682F4E"/>
    <w:rsid w:val="006838A1"/>
    <w:rsid w:val="00684487"/>
    <w:rsid w:val="00685396"/>
    <w:rsid w:val="0068558D"/>
    <w:rsid w:val="00686408"/>
    <w:rsid w:val="00686EAB"/>
    <w:rsid w:val="0069013A"/>
    <w:rsid w:val="00693707"/>
    <w:rsid w:val="006A4267"/>
    <w:rsid w:val="006A6458"/>
    <w:rsid w:val="006A74E6"/>
    <w:rsid w:val="006B1D73"/>
    <w:rsid w:val="006B24E1"/>
    <w:rsid w:val="006B793C"/>
    <w:rsid w:val="006C1159"/>
    <w:rsid w:val="006C1744"/>
    <w:rsid w:val="006C1A88"/>
    <w:rsid w:val="006C1E85"/>
    <w:rsid w:val="006C3FBE"/>
    <w:rsid w:val="006C5760"/>
    <w:rsid w:val="006D2DD5"/>
    <w:rsid w:val="006D4124"/>
    <w:rsid w:val="006D5930"/>
    <w:rsid w:val="006D7FBD"/>
    <w:rsid w:val="006E01D4"/>
    <w:rsid w:val="006E2235"/>
    <w:rsid w:val="006E2E92"/>
    <w:rsid w:val="006E4B8E"/>
    <w:rsid w:val="006E4F99"/>
    <w:rsid w:val="006F0FD8"/>
    <w:rsid w:val="006F270F"/>
    <w:rsid w:val="006F2FFA"/>
    <w:rsid w:val="006F4BCD"/>
    <w:rsid w:val="006F69C5"/>
    <w:rsid w:val="006F69C7"/>
    <w:rsid w:val="006F7099"/>
    <w:rsid w:val="0070055E"/>
    <w:rsid w:val="00701299"/>
    <w:rsid w:val="00705947"/>
    <w:rsid w:val="007068BA"/>
    <w:rsid w:val="00707DC0"/>
    <w:rsid w:val="00710555"/>
    <w:rsid w:val="007222ED"/>
    <w:rsid w:val="00722F91"/>
    <w:rsid w:val="00723657"/>
    <w:rsid w:val="007244FA"/>
    <w:rsid w:val="007256C8"/>
    <w:rsid w:val="00725862"/>
    <w:rsid w:val="00726103"/>
    <w:rsid w:val="00726ECB"/>
    <w:rsid w:val="007275CD"/>
    <w:rsid w:val="00727E12"/>
    <w:rsid w:val="00730DCE"/>
    <w:rsid w:val="00732231"/>
    <w:rsid w:val="00732F81"/>
    <w:rsid w:val="0073505F"/>
    <w:rsid w:val="00741149"/>
    <w:rsid w:val="007450A0"/>
    <w:rsid w:val="00745704"/>
    <w:rsid w:val="00746337"/>
    <w:rsid w:val="00747A88"/>
    <w:rsid w:val="00747F84"/>
    <w:rsid w:val="0075463D"/>
    <w:rsid w:val="00764C8F"/>
    <w:rsid w:val="00765A37"/>
    <w:rsid w:val="00767EE2"/>
    <w:rsid w:val="00775B24"/>
    <w:rsid w:val="007766BF"/>
    <w:rsid w:val="00776F58"/>
    <w:rsid w:val="00777F2A"/>
    <w:rsid w:val="00780300"/>
    <w:rsid w:val="00783F7E"/>
    <w:rsid w:val="00785184"/>
    <w:rsid w:val="00787AB5"/>
    <w:rsid w:val="00787E83"/>
    <w:rsid w:val="007915CF"/>
    <w:rsid w:val="007917C0"/>
    <w:rsid w:val="00793D5E"/>
    <w:rsid w:val="00794D52"/>
    <w:rsid w:val="00797070"/>
    <w:rsid w:val="007A2692"/>
    <w:rsid w:val="007A3696"/>
    <w:rsid w:val="007B2D66"/>
    <w:rsid w:val="007B318F"/>
    <w:rsid w:val="007B5209"/>
    <w:rsid w:val="007B55D0"/>
    <w:rsid w:val="007B5D8A"/>
    <w:rsid w:val="007C3330"/>
    <w:rsid w:val="007C3976"/>
    <w:rsid w:val="007C50C6"/>
    <w:rsid w:val="007D0661"/>
    <w:rsid w:val="007D2159"/>
    <w:rsid w:val="007D3836"/>
    <w:rsid w:val="007D5DDD"/>
    <w:rsid w:val="007D6D5F"/>
    <w:rsid w:val="007E263C"/>
    <w:rsid w:val="007E495B"/>
    <w:rsid w:val="007E63EF"/>
    <w:rsid w:val="007F1F0C"/>
    <w:rsid w:val="007F3695"/>
    <w:rsid w:val="007F3B12"/>
    <w:rsid w:val="007F3EEE"/>
    <w:rsid w:val="007F4B89"/>
    <w:rsid w:val="007F6C2A"/>
    <w:rsid w:val="007F6F05"/>
    <w:rsid w:val="007F73AE"/>
    <w:rsid w:val="00800C87"/>
    <w:rsid w:val="008023AF"/>
    <w:rsid w:val="00804184"/>
    <w:rsid w:val="00804442"/>
    <w:rsid w:val="00804CC9"/>
    <w:rsid w:val="00807A51"/>
    <w:rsid w:val="00807EEF"/>
    <w:rsid w:val="008130A5"/>
    <w:rsid w:val="00814244"/>
    <w:rsid w:val="0081584A"/>
    <w:rsid w:val="008166B6"/>
    <w:rsid w:val="00823411"/>
    <w:rsid w:val="008262B3"/>
    <w:rsid w:val="00827465"/>
    <w:rsid w:val="008275FC"/>
    <w:rsid w:val="008304B4"/>
    <w:rsid w:val="0083178B"/>
    <w:rsid w:val="00831D1E"/>
    <w:rsid w:val="00831D84"/>
    <w:rsid w:val="00832241"/>
    <w:rsid w:val="00832844"/>
    <w:rsid w:val="0083393B"/>
    <w:rsid w:val="00834EB7"/>
    <w:rsid w:val="00835096"/>
    <w:rsid w:val="008414DC"/>
    <w:rsid w:val="0084171B"/>
    <w:rsid w:val="008424A2"/>
    <w:rsid w:val="00843C7D"/>
    <w:rsid w:val="0084509D"/>
    <w:rsid w:val="00846919"/>
    <w:rsid w:val="00846BD7"/>
    <w:rsid w:val="00854278"/>
    <w:rsid w:val="00862105"/>
    <w:rsid w:val="0086250B"/>
    <w:rsid w:val="008632F2"/>
    <w:rsid w:val="00863B4B"/>
    <w:rsid w:val="00863D6D"/>
    <w:rsid w:val="00865959"/>
    <w:rsid w:val="00866EE2"/>
    <w:rsid w:val="00872FC1"/>
    <w:rsid w:val="00873738"/>
    <w:rsid w:val="00874B87"/>
    <w:rsid w:val="00876F3D"/>
    <w:rsid w:val="00877D8D"/>
    <w:rsid w:val="00884570"/>
    <w:rsid w:val="00892AC5"/>
    <w:rsid w:val="0089344D"/>
    <w:rsid w:val="0089582A"/>
    <w:rsid w:val="008965EC"/>
    <w:rsid w:val="00896D7C"/>
    <w:rsid w:val="008A4F1B"/>
    <w:rsid w:val="008A6BD5"/>
    <w:rsid w:val="008A7804"/>
    <w:rsid w:val="008B3C58"/>
    <w:rsid w:val="008B6247"/>
    <w:rsid w:val="008B699F"/>
    <w:rsid w:val="008B76A0"/>
    <w:rsid w:val="008C33AC"/>
    <w:rsid w:val="008C7B9C"/>
    <w:rsid w:val="008D353F"/>
    <w:rsid w:val="008D4A1C"/>
    <w:rsid w:val="008E084B"/>
    <w:rsid w:val="008E16D8"/>
    <w:rsid w:val="008E3D8F"/>
    <w:rsid w:val="008F4480"/>
    <w:rsid w:val="008F59B3"/>
    <w:rsid w:val="00902D28"/>
    <w:rsid w:val="0090682F"/>
    <w:rsid w:val="00912F89"/>
    <w:rsid w:val="00913641"/>
    <w:rsid w:val="00920438"/>
    <w:rsid w:val="0092096B"/>
    <w:rsid w:val="009231BE"/>
    <w:rsid w:val="0092610C"/>
    <w:rsid w:val="00927B6F"/>
    <w:rsid w:val="00933A52"/>
    <w:rsid w:val="0093592C"/>
    <w:rsid w:val="00935E8B"/>
    <w:rsid w:val="009415AE"/>
    <w:rsid w:val="009453D1"/>
    <w:rsid w:val="009471CA"/>
    <w:rsid w:val="00947863"/>
    <w:rsid w:val="009479D2"/>
    <w:rsid w:val="0095188B"/>
    <w:rsid w:val="00954425"/>
    <w:rsid w:val="009564AF"/>
    <w:rsid w:val="00957E21"/>
    <w:rsid w:val="00960406"/>
    <w:rsid w:val="00960B86"/>
    <w:rsid w:val="00961C90"/>
    <w:rsid w:val="0096271F"/>
    <w:rsid w:val="009649B3"/>
    <w:rsid w:val="009650C8"/>
    <w:rsid w:val="00965421"/>
    <w:rsid w:val="0096643A"/>
    <w:rsid w:val="00976FB1"/>
    <w:rsid w:val="0098258B"/>
    <w:rsid w:val="00983517"/>
    <w:rsid w:val="00985013"/>
    <w:rsid w:val="009860AC"/>
    <w:rsid w:val="00987524"/>
    <w:rsid w:val="00992FBA"/>
    <w:rsid w:val="009A026C"/>
    <w:rsid w:val="009A0B85"/>
    <w:rsid w:val="009A20DF"/>
    <w:rsid w:val="009A46D1"/>
    <w:rsid w:val="009A6FC5"/>
    <w:rsid w:val="009A7B65"/>
    <w:rsid w:val="009B1904"/>
    <w:rsid w:val="009B1DCD"/>
    <w:rsid w:val="009C0A1B"/>
    <w:rsid w:val="009C1FC8"/>
    <w:rsid w:val="009C6B2D"/>
    <w:rsid w:val="009C7C11"/>
    <w:rsid w:val="009C7F03"/>
    <w:rsid w:val="009D05B9"/>
    <w:rsid w:val="009D0BB2"/>
    <w:rsid w:val="009D3D36"/>
    <w:rsid w:val="009D6B38"/>
    <w:rsid w:val="009E0D16"/>
    <w:rsid w:val="009E6E53"/>
    <w:rsid w:val="009F07F0"/>
    <w:rsid w:val="009F3185"/>
    <w:rsid w:val="00A0047C"/>
    <w:rsid w:val="00A00E7E"/>
    <w:rsid w:val="00A04128"/>
    <w:rsid w:val="00A04C70"/>
    <w:rsid w:val="00A066F8"/>
    <w:rsid w:val="00A10046"/>
    <w:rsid w:val="00A12842"/>
    <w:rsid w:val="00A13D97"/>
    <w:rsid w:val="00A14FC6"/>
    <w:rsid w:val="00A20606"/>
    <w:rsid w:val="00A21077"/>
    <w:rsid w:val="00A21C2C"/>
    <w:rsid w:val="00A25A66"/>
    <w:rsid w:val="00A2649C"/>
    <w:rsid w:val="00A30160"/>
    <w:rsid w:val="00A33999"/>
    <w:rsid w:val="00A33D18"/>
    <w:rsid w:val="00A3600D"/>
    <w:rsid w:val="00A43CF4"/>
    <w:rsid w:val="00A474EF"/>
    <w:rsid w:val="00A51D45"/>
    <w:rsid w:val="00A54A5A"/>
    <w:rsid w:val="00A5633B"/>
    <w:rsid w:val="00A5778E"/>
    <w:rsid w:val="00A60ED2"/>
    <w:rsid w:val="00A67248"/>
    <w:rsid w:val="00A70078"/>
    <w:rsid w:val="00A72F83"/>
    <w:rsid w:val="00A7757D"/>
    <w:rsid w:val="00A80A37"/>
    <w:rsid w:val="00A81E56"/>
    <w:rsid w:val="00A8249E"/>
    <w:rsid w:val="00A831C4"/>
    <w:rsid w:val="00A83D5A"/>
    <w:rsid w:val="00A86F6D"/>
    <w:rsid w:val="00A90872"/>
    <w:rsid w:val="00A90F71"/>
    <w:rsid w:val="00A91555"/>
    <w:rsid w:val="00A916A5"/>
    <w:rsid w:val="00A96809"/>
    <w:rsid w:val="00A96A91"/>
    <w:rsid w:val="00A970E0"/>
    <w:rsid w:val="00A975E8"/>
    <w:rsid w:val="00AA0492"/>
    <w:rsid w:val="00AA0858"/>
    <w:rsid w:val="00AA1CB1"/>
    <w:rsid w:val="00AA20CD"/>
    <w:rsid w:val="00AA69E1"/>
    <w:rsid w:val="00AA6C62"/>
    <w:rsid w:val="00AB401E"/>
    <w:rsid w:val="00AB41FC"/>
    <w:rsid w:val="00AB6A9B"/>
    <w:rsid w:val="00AB7CCC"/>
    <w:rsid w:val="00AC139B"/>
    <w:rsid w:val="00AC4280"/>
    <w:rsid w:val="00AD0F81"/>
    <w:rsid w:val="00AD227B"/>
    <w:rsid w:val="00AD232D"/>
    <w:rsid w:val="00AD4008"/>
    <w:rsid w:val="00AE0AD2"/>
    <w:rsid w:val="00AE11A5"/>
    <w:rsid w:val="00AE47C8"/>
    <w:rsid w:val="00AE67BE"/>
    <w:rsid w:val="00AF4010"/>
    <w:rsid w:val="00AF7812"/>
    <w:rsid w:val="00B077B0"/>
    <w:rsid w:val="00B10123"/>
    <w:rsid w:val="00B112E6"/>
    <w:rsid w:val="00B14533"/>
    <w:rsid w:val="00B14FCF"/>
    <w:rsid w:val="00B2615E"/>
    <w:rsid w:val="00B26D9B"/>
    <w:rsid w:val="00B3169B"/>
    <w:rsid w:val="00B3234A"/>
    <w:rsid w:val="00B33E67"/>
    <w:rsid w:val="00B36824"/>
    <w:rsid w:val="00B40B14"/>
    <w:rsid w:val="00B42657"/>
    <w:rsid w:val="00B46CFE"/>
    <w:rsid w:val="00B5434F"/>
    <w:rsid w:val="00B565DA"/>
    <w:rsid w:val="00B57513"/>
    <w:rsid w:val="00B60980"/>
    <w:rsid w:val="00B60B73"/>
    <w:rsid w:val="00B6134A"/>
    <w:rsid w:val="00B64AD4"/>
    <w:rsid w:val="00B66309"/>
    <w:rsid w:val="00B75F35"/>
    <w:rsid w:val="00B8312D"/>
    <w:rsid w:val="00B83E69"/>
    <w:rsid w:val="00B86218"/>
    <w:rsid w:val="00B928DF"/>
    <w:rsid w:val="00B93DA9"/>
    <w:rsid w:val="00B946F6"/>
    <w:rsid w:val="00B94FD6"/>
    <w:rsid w:val="00B963F6"/>
    <w:rsid w:val="00B96B68"/>
    <w:rsid w:val="00B96DE3"/>
    <w:rsid w:val="00B975F0"/>
    <w:rsid w:val="00BA18DC"/>
    <w:rsid w:val="00BA2B05"/>
    <w:rsid w:val="00BA3666"/>
    <w:rsid w:val="00BA399B"/>
    <w:rsid w:val="00BA595D"/>
    <w:rsid w:val="00BC1DF6"/>
    <w:rsid w:val="00BC2AEB"/>
    <w:rsid w:val="00BC339E"/>
    <w:rsid w:val="00BC5288"/>
    <w:rsid w:val="00BD1429"/>
    <w:rsid w:val="00BD1FF4"/>
    <w:rsid w:val="00BD20CE"/>
    <w:rsid w:val="00BE0B82"/>
    <w:rsid w:val="00BE1303"/>
    <w:rsid w:val="00BE3DC4"/>
    <w:rsid w:val="00BE7FD8"/>
    <w:rsid w:val="00BF16DA"/>
    <w:rsid w:val="00BF3E05"/>
    <w:rsid w:val="00BF4F08"/>
    <w:rsid w:val="00BF6BD4"/>
    <w:rsid w:val="00C06226"/>
    <w:rsid w:val="00C1235C"/>
    <w:rsid w:val="00C12C3F"/>
    <w:rsid w:val="00C20D6E"/>
    <w:rsid w:val="00C223DF"/>
    <w:rsid w:val="00C22C66"/>
    <w:rsid w:val="00C24D7E"/>
    <w:rsid w:val="00C259F2"/>
    <w:rsid w:val="00C30E7C"/>
    <w:rsid w:val="00C33EAB"/>
    <w:rsid w:val="00C3760C"/>
    <w:rsid w:val="00C4033E"/>
    <w:rsid w:val="00C433DB"/>
    <w:rsid w:val="00C45249"/>
    <w:rsid w:val="00C459B8"/>
    <w:rsid w:val="00C45E06"/>
    <w:rsid w:val="00C464BC"/>
    <w:rsid w:val="00C46667"/>
    <w:rsid w:val="00C505B2"/>
    <w:rsid w:val="00C50FC3"/>
    <w:rsid w:val="00C53D41"/>
    <w:rsid w:val="00C57197"/>
    <w:rsid w:val="00C57CFC"/>
    <w:rsid w:val="00C57E91"/>
    <w:rsid w:val="00C633D8"/>
    <w:rsid w:val="00C7145B"/>
    <w:rsid w:val="00C75ABC"/>
    <w:rsid w:val="00C83349"/>
    <w:rsid w:val="00C8497D"/>
    <w:rsid w:val="00C854A0"/>
    <w:rsid w:val="00C8679C"/>
    <w:rsid w:val="00C87D34"/>
    <w:rsid w:val="00C91535"/>
    <w:rsid w:val="00C92BE7"/>
    <w:rsid w:val="00CA0D11"/>
    <w:rsid w:val="00CA1747"/>
    <w:rsid w:val="00CA4642"/>
    <w:rsid w:val="00CB4BBA"/>
    <w:rsid w:val="00CC0D73"/>
    <w:rsid w:val="00CC7E22"/>
    <w:rsid w:val="00CD1086"/>
    <w:rsid w:val="00CD1AD8"/>
    <w:rsid w:val="00CD3B8C"/>
    <w:rsid w:val="00CE135B"/>
    <w:rsid w:val="00CE361D"/>
    <w:rsid w:val="00CE3F52"/>
    <w:rsid w:val="00CE45FC"/>
    <w:rsid w:val="00CF3DA1"/>
    <w:rsid w:val="00D0255E"/>
    <w:rsid w:val="00D03CC1"/>
    <w:rsid w:val="00D13D78"/>
    <w:rsid w:val="00D1513E"/>
    <w:rsid w:val="00D17F7E"/>
    <w:rsid w:val="00D216C8"/>
    <w:rsid w:val="00D22350"/>
    <w:rsid w:val="00D24C7E"/>
    <w:rsid w:val="00D25BB5"/>
    <w:rsid w:val="00D26A87"/>
    <w:rsid w:val="00D375E4"/>
    <w:rsid w:val="00D401A4"/>
    <w:rsid w:val="00D438CA"/>
    <w:rsid w:val="00D47B3D"/>
    <w:rsid w:val="00D55B55"/>
    <w:rsid w:val="00D55ECB"/>
    <w:rsid w:val="00D56831"/>
    <w:rsid w:val="00D5736E"/>
    <w:rsid w:val="00D60232"/>
    <w:rsid w:val="00D60278"/>
    <w:rsid w:val="00D6254B"/>
    <w:rsid w:val="00D70274"/>
    <w:rsid w:val="00D711D4"/>
    <w:rsid w:val="00D76536"/>
    <w:rsid w:val="00D81FA9"/>
    <w:rsid w:val="00D841E0"/>
    <w:rsid w:val="00D84B80"/>
    <w:rsid w:val="00D873CA"/>
    <w:rsid w:val="00D87AD1"/>
    <w:rsid w:val="00D90F24"/>
    <w:rsid w:val="00D925C2"/>
    <w:rsid w:val="00D92AF4"/>
    <w:rsid w:val="00D9447C"/>
    <w:rsid w:val="00D94773"/>
    <w:rsid w:val="00DA1C18"/>
    <w:rsid w:val="00DA31CC"/>
    <w:rsid w:val="00DB1A34"/>
    <w:rsid w:val="00DB2A04"/>
    <w:rsid w:val="00DB500E"/>
    <w:rsid w:val="00DC069D"/>
    <w:rsid w:val="00DC08F8"/>
    <w:rsid w:val="00DC268B"/>
    <w:rsid w:val="00DC340E"/>
    <w:rsid w:val="00DC5AA5"/>
    <w:rsid w:val="00DD238A"/>
    <w:rsid w:val="00DF151A"/>
    <w:rsid w:val="00DF2EA1"/>
    <w:rsid w:val="00DF74C6"/>
    <w:rsid w:val="00E026E7"/>
    <w:rsid w:val="00E05991"/>
    <w:rsid w:val="00E06F60"/>
    <w:rsid w:val="00E07AE3"/>
    <w:rsid w:val="00E117B7"/>
    <w:rsid w:val="00E125B1"/>
    <w:rsid w:val="00E134C5"/>
    <w:rsid w:val="00E14AB9"/>
    <w:rsid w:val="00E16A44"/>
    <w:rsid w:val="00E175EB"/>
    <w:rsid w:val="00E17B35"/>
    <w:rsid w:val="00E217D1"/>
    <w:rsid w:val="00E22F20"/>
    <w:rsid w:val="00E2368F"/>
    <w:rsid w:val="00E27305"/>
    <w:rsid w:val="00E30795"/>
    <w:rsid w:val="00E32451"/>
    <w:rsid w:val="00E32DB0"/>
    <w:rsid w:val="00E35298"/>
    <w:rsid w:val="00E37218"/>
    <w:rsid w:val="00E4599E"/>
    <w:rsid w:val="00E54026"/>
    <w:rsid w:val="00E61CA9"/>
    <w:rsid w:val="00E64872"/>
    <w:rsid w:val="00E655D2"/>
    <w:rsid w:val="00E65B9B"/>
    <w:rsid w:val="00E67ACA"/>
    <w:rsid w:val="00E7085D"/>
    <w:rsid w:val="00E714F8"/>
    <w:rsid w:val="00E72533"/>
    <w:rsid w:val="00E72B36"/>
    <w:rsid w:val="00E75ABB"/>
    <w:rsid w:val="00E776ED"/>
    <w:rsid w:val="00E804FF"/>
    <w:rsid w:val="00E878B0"/>
    <w:rsid w:val="00E9162C"/>
    <w:rsid w:val="00E91D8B"/>
    <w:rsid w:val="00E91F95"/>
    <w:rsid w:val="00E9332F"/>
    <w:rsid w:val="00E95196"/>
    <w:rsid w:val="00E976DD"/>
    <w:rsid w:val="00EA6440"/>
    <w:rsid w:val="00EA6446"/>
    <w:rsid w:val="00EA74B4"/>
    <w:rsid w:val="00EB00F2"/>
    <w:rsid w:val="00EB2AB5"/>
    <w:rsid w:val="00EB5FAF"/>
    <w:rsid w:val="00EB6505"/>
    <w:rsid w:val="00EC0364"/>
    <w:rsid w:val="00EC0506"/>
    <w:rsid w:val="00EC2E51"/>
    <w:rsid w:val="00EC47A7"/>
    <w:rsid w:val="00EC6706"/>
    <w:rsid w:val="00ED1C8D"/>
    <w:rsid w:val="00ED5D77"/>
    <w:rsid w:val="00ED6187"/>
    <w:rsid w:val="00EE0C1C"/>
    <w:rsid w:val="00EE1EB6"/>
    <w:rsid w:val="00EE30E2"/>
    <w:rsid w:val="00EE4F68"/>
    <w:rsid w:val="00EE593B"/>
    <w:rsid w:val="00EF0388"/>
    <w:rsid w:val="00EF5C30"/>
    <w:rsid w:val="00EF74D5"/>
    <w:rsid w:val="00F01AC4"/>
    <w:rsid w:val="00F01DE8"/>
    <w:rsid w:val="00F0256D"/>
    <w:rsid w:val="00F05E1A"/>
    <w:rsid w:val="00F1070E"/>
    <w:rsid w:val="00F12027"/>
    <w:rsid w:val="00F128B3"/>
    <w:rsid w:val="00F12B7C"/>
    <w:rsid w:val="00F13967"/>
    <w:rsid w:val="00F146DA"/>
    <w:rsid w:val="00F170DB"/>
    <w:rsid w:val="00F25B3B"/>
    <w:rsid w:val="00F27E4B"/>
    <w:rsid w:val="00F27E9F"/>
    <w:rsid w:val="00F3497F"/>
    <w:rsid w:val="00F40E4D"/>
    <w:rsid w:val="00F43837"/>
    <w:rsid w:val="00F44B4D"/>
    <w:rsid w:val="00F524CB"/>
    <w:rsid w:val="00F528D7"/>
    <w:rsid w:val="00F53D4A"/>
    <w:rsid w:val="00F65911"/>
    <w:rsid w:val="00F66A7C"/>
    <w:rsid w:val="00F71C45"/>
    <w:rsid w:val="00F732D5"/>
    <w:rsid w:val="00F74A12"/>
    <w:rsid w:val="00F83F8E"/>
    <w:rsid w:val="00F84F40"/>
    <w:rsid w:val="00F9219A"/>
    <w:rsid w:val="00F94419"/>
    <w:rsid w:val="00F950D2"/>
    <w:rsid w:val="00F95E25"/>
    <w:rsid w:val="00F97B07"/>
    <w:rsid w:val="00FA1191"/>
    <w:rsid w:val="00FA1622"/>
    <w:rsid w:val="00FA20BF"/>
    <w:rsid w:val="00FA3C2C"/>
    <w:rsid w:val="00FB07EB"/>
    <w:rsid w:val="00FB30B5"/>
    <w:rsid w:val="00FC170F"/>
    <w:rsid w:val="00FC3D92"/>
    <w:rsid w:val="00FC54AD"/>
    <w:rsid w:val="00FC6D56"/>
    <w:rsid w:val="00FC7399"/>
    <w:rsid w:val="00FD1630"/>
    <w:rsid w:val="00FD26C8"/>
    <w:rsid w:val="00FD3978"/>
    <w:rsid w:val="00FD49FA"/>
    <w:rsid w:val="00FD60A8"/>
    <w:rsid w:val="00FD6B38"/>
    <w:rsid w:val="00FD72B9"/>
    <w:rsid w:val="00FE1594"/>
    <w:rsid w:val="00FE2D56"/>
    <w:rsid w:val="00FE5849"/>
    <w:rsid w:val="00FF0AF7"/>
    <w:rsid w:val="00FF31F7"/>
    <w:rsid w:val="00FF60A2"/>
    <w:rsid w:val="00FF629C"/>
    <w:rsid w:val="00FF7491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92C4C"/>
  <w15:docId w15:val="{47FD70B8-7622-483E-9BDD-A74528D9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0C1C"/>
    <w:pPr>
      <w:keepNext/>
      <w:spacing w:before="240" w:after="60" w:line="36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E0C1C"/>
    <w:pPr>
      <w:keepNext/>
      <w:spacing w:before="240" w:after="60" w:line="360" w:lineRule="auto"/>
      <w:ind w:firstLine="709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E0C1C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B22D6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7E22"/>
  </w:style>
  <w:style w:type="paragraph" w:customStyle="1" w:styleId="a3">
    <w:name w:val="Знак Знак Знак Знак"/>
    <w:basedOn w:val="a"/>
    <w:next w:val="a"/>
    <w:semiHidden/>
    <w:rsid w:val="0098351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D47B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9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959"/>
    <w:rPr>
      <w:rFonts w:ascii="Tahoma" w:hAnsi="Tahoma"/>
      <w:sz w:val="16"/>
      <w:szCs w:val="16"/>
    </w:rPr>
  </w:style>
  <w:style w:type="paragraph" w:styleId="a6">
    <w:name w:val="List Paragraph"/>
    <w:basedOn w:val="a"/>
    <w:uiPriority w:val="34"/>
    <w:qFormat/>
    <w:rsid w:val="00FA16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4A4294"/>
    <w:rPr>
      <w:rFonts w:ascii="Times New Roman" w:hAnsi="Times New Roman"/>
      <w:sz w:val="18"/>
    </w:rPr>
  </w:style>
  <w:style w:type="paragraph" w:styleId="a7">
    <w:name w:val="footnote text"/>
    <w:basedOn w:val="a"/>
    <w:link w:val="a8"/>
    <w:uiPriority w:val="99"/>
    <w:unhideWhenUsed/>
    <w:rsid w:val="0089582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89582A"/>
    <w:rPr>
      <w:sz w:val="20"/>
      <w:szCs w:val="20"/>
    </w:rPr>
  </w:style>
  <w:style w:type="character" w:styleId="a9">
    <w:name w:val="footnote reference"/>
    <w:basedOn w:val="a0"/>
    <w:uiPriority w:val="99"/>
    <w:unhideWhenUsed/>
    <w:rsid w:val="0089582A"/>
    <w:rPr>
      <w:vertAlign w:val="superscript"/>
    </w:rPr>
  </w:style>
  <w:style w:type="character" w:customStyle="1" w:styleId="60">
    <w:name w:val="Заголовок 6 Знак"/>
    <w:basedOn w:val="a0"/>
    <w:link w:val="6"/>
    <w:uiPriority w:val="99"/>
    <w:rsid w:val="005B22D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3">
    <w:name w:val="Body Text Indent 3"/>
    <w:basedOn w:val="a"/>
    <w:link w:val="30"/>
    <w:rsid w:val="002A4E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A4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kstob">
    <w:name w:val="tekstob"/>
    <w:basedOn w:val="a"/>
    <w:rsid w:val="00A8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E0C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0C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E0C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rmal (Web)"/>
    <w:basedOn w:val="a"/>
    <w:rsid w:val="00EE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E0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84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BC339E"/>
    <w:rPr>
      <w:strike w:val="0"/>
      <w:dstrike w:val="0"/>
      <w:color w:val="0083C9"/>
      <w:u w:val="none"/>
      <w:effect w:val="none"/>
    </w:rPr>
  </w:style>
  <w:style w:type="paragraph" w:customStyle="1" w:styleId="ConsPlusNormal">
    <w:name w:val="ConsPlusNormal"/>
    <w:rsid w:val="00023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"/>
    <w:basedOn w:val="a"/>
    <w:rsid w:val="006C3FB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70274"/>
  </w:style>
  <w:style w:type="paragraph" w:styleId="af0">
    <w:name w:val="footer"/>
    <w:basedOn w:val="a"/>
    <w:link w:val="af1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70274"/>
  </w:style>
  <w:style w:type="paragraph" w:customStyle="1" w:styleId="21">
    <w:name w:val="Основной текст с отступом 21"/>
    <w:basedOn w:val="a"/>
    <w:rsid w:val="00CD3B8C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  <w:style w:type="paragraph" w:styleId="af2">
    <w:name w:val="Body Text"/>
    <w:basedOn w:val="a"/>
    <w:link w:val="af3"/>
    <w:uiPriority w:val="99"/>
    <w:semiHidden/>
    <w:unhideWhenUsed/>
    <w:rsid w:val="00992FB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992FBA"/>
  </w:style>
  <w:style w:type="character" w:styleId="af4">
    <w:name w:val="annotation reference"/>
    <w:rsid w:val="00E804FF"/>
    <w:rPr>
      <w:sz w:val="16"/>
      <w:szCs w:val="16"/>
    </w:rPr>
  </w:style>
  <w:style w:type="paragraph" w:styleId="af5">
    <w:name w:val="annotation text"/>
    <w:basedOn w:val="a"/>
    <w:link w:val="af6"/>
    <w:rsid w:val="00E80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804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9BB4B-233A-462D-9CA2-E8196361F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Русанова Татьяна Анатольевна</cp:lastModifiedBy>
  <cp:revision>2</cp:revision>
  <cp:lastPrinted>2020-04-23T06:31:00Z</cp:lastPrinted>
  <dcterms:created xsi:type="dcterms:W3CDTF">2020-10-12T03:07:00Z</dcterms:created>
  <dcterms:modified xsi:type="dcterms:W3CDTF">2020-10-12T03:07:00Z</dcterms:modified>
</cp:coreProperties>
</file>