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29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292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292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292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29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2925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92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2925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29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29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29250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29250F">
        <w:tc>
          <w:tcPr>
            <w:tcW w:w="4678" w:type="dxa"/>
          </w:tcPr>
          <w:p w:rsidR="006E593A" w:rsidRPr="0029250F" w:rsidRDefault="0029250F" w:rsidP="0029250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Межмуниципальном конкурсе «Гордость </w:t>
            </w:r>
            <w:r w:rsidR="00410DE0" w:rsidRPr="0029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Камчатки», посвященно</w:t>
            </w:r>
            <w:r w:rsidRPr="0029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10DE0" w:rsidRPr="0029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15-летию со дня образования Камчатского края</w:t>
            </w:r>
          </w:p>
        </w:tc>
      </w:tr>
    </w:tbl>
    <w:p w:rsidR="004549E8" w:rsidRDefault="004549E8" w:rsidP="0029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0F" w:rsidRDefault="0029250F" w:rsidP="0029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Default="00410DE0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0DE0">
        <w:rPr>
          <w:rFonts w:ascii="Times New Roman" w:hAnsi="Times New Roman" w:cs="Times New Roman"/>
          <w:sz w:val="28"/>
        </w:rPr>
        <w:t>В целях организации</w:t>
      </w:r>
      <w:r w:rsidR="0029250F">
        <w:rPr>
          <w:rFonts w:ascii="Times New Roman" w:hAnsi="Times New Roman" w:cs="Times New Roman"/>
          <w:sz w:val="28"/>
        </w:rPr>
        <w:t xml:space="preserve"> и проведения Межмуниципального </w:t>
      </w:r>
      <w:r w:rsidRPr="00410DE0">
        <w:rPr>
          <w:rFonts w:ascii="Times New Roman" w:hAnsi="Times New Roman" w:cs="Times New Roman"/>
          <w:sz w:val="28"/>
        </w:rPr>
        <w:t>конкурса «Гордость Камчатки»</w:t>
      </w:r>
      <w:r>
        <w:rPr>
          <w:rFonts w:ascii="Times New Roman" w:hAnsi="Times New Roman" w:cs="Times New Roman"/>
          <w:sz w:val="28"/>
        </w:rPr>
        <w:t xml:space="preserve">, </w:t>
      </w:r>
      <w:r w:rsidRPr="00410DE0">
        <w:rPr>
          <w:rFonts w:ascii="Times New Roman" w:hAnsi="Times New Roman" w:cs="Times New Roman"/>
          <w:sz w:val="28"/>
        </w:rPr>
        <w:t>посвященного 15-летию со дня образования Камчатского края</w:t>
      </w:r>
    </w:p>
    <w:p w:rsidR="00410DE0" w:rsidRDefault="00410DE0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0DE0" w:rsidRPr="00410DE0" w:rsidRDefault="00410DE0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0DE0">
        <w:rPr>
          <w:rFonts w:ascii="Times New Roman" w:hAnsi="Times New Roman" w:cs="Times New Roman"/>
          <w:sz w:val="28"/>
        </w:rPr>
        <w:t>ПРИКАЗЫВАЮ:</w:t>
      </w:r>
    </w:p>
    <w:p w:rsidR="00410DE0" w:rsidRPr="00410DE0" w:rsidRDefault="00410DE0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0DE0" w:rsidRPr="00410DE0" w:rsidRDefault="0029250F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410DE0" w:rsidRPr="00410DE0">
        <w:rPr>
          <w:rFonts w:ascii="Times New Roman" w:hAnsi="Times New Roman" w:cs="Times New Roman"/>
          <w:sz w:val="28"/>
        </w:rPr>
        <w:t xml:space="preserve">Утвердить Положение </w:t>
      </w:r>
      <w:r w:rsidR="00410DE0">
        <w:rPr>
          <w:rFonts w:ascii="Times New Roman" w:hAnsi="Times New Roman" w:cs="Times New Roman"/>
          <w:sz w:val="28"/>
        </w:rPr>
        <w:t xml:space="preserve">о проведении </w:t>
      </w:r>
      <w:r w:rsidR="00410DE0" w:rsidRPr="00410DE0">
        <w:rPr>
          <w:rFonts w:ascii="Times New Roman" w:hAnsi="Times New Roman" w:cs="Times New Roman"/>
          <w:sz w:val="28"/>
        </w:rPr>
        <w:t>Межмуниципального конкурса «Гордость Камчатки»</w:t>
      </w:r>
      <w:r w:rsidR="00410DE0">
        <w:rPr>
          <w:rFonts w:ascii="Times New Roman" w:hAnsi="Times New Roman" w:cs="Times New Roman"/>
          <w:sz w:val="28"/>
        </w:rPr>
        <w:t>,</w:t>
      </w:r>
      <w:r w:rsidR="00410DE0" w:rsidRPr="00410DE0">
        <w:t xml:space="preserve"> </w:t>
      </w:r>
      <w:r w:rsidR="00410DE0" w:rsidRPr="00410DE0">
        <w:rPr>
          <w:rFonts w:ascii="Times New Roman" w:hAnsi="Times New Roman" w:cs="Times New Roman"/>
          <w:sz w:val="28"/>
        </w:rPr>
        <w:t>посвященного 15-летию со дня образования Камчатского края</w:t>
      </w:r>
      <w:r w:rsidR="00410DE0">
        <w:rPr>
          <w:rFonts w:ascii="Times New Roman" w:hAnsi="Times New Roman" w:cs="Times New Roman"/>
          <w:sz w:val="28"/>
        </w:rPr>
        <w:t xml:space="preserve">, </w:t>
      </w:r>
      <w:r w:rsidR="00410DE0" w:rsidRPr="00410DE0">
        <w:rPr>
          <w:rFonts w:ascii="Times New Roman" w:hAnsi="Times New Roman" w:cs="Times New Roman"/>
          <w:sz w:val="28"/>
        </w:rPr>
        <w:t xml:space="preserve">согласно приложению 1 к настоящему </w:t>
      </w:r>
      <w:r>
        <w:rPr>
          <w:rFonts w:ascii="Times New Roman" w:hAnsi="Times New Roman" w:cs="Times New Roman"/>
          <w:sz w:val="28"/>
        </w:rPr>
        <w:t>п</w:t>
      </w:r>
      <w:r w:rsidR="00410DE0" w:rsidRPr="00410DE0">
        <w:rPr>
          <w:rFonts w:ascii="Times New Roman" w:hAnsi="Times New Roman" w:cs="Times New Roman"/>
          <w:sz w:val="28"/>
        </w:rPr>
        <w:t>риказу.</w:t>
      </w:r>
    </w:p>
    <w:p w:rsidR="00410DE0" w:rsidRPr="00410DE0" w:rsidRDefault="0029250F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10DE0" w:rsidRPr="00410DE0">
        <w:rPr>
          <w:rFonts w:ascii="Times New Roman" w:hAnsi="Times New Roman" w:cs="Times New Roman"/>
          <w:sz w:val="28"/>
        </w:rPr>
        <w:t xml:space="preserve">Образовать </w:t>
      </w:r>
      <w:r>
        <w:rPr>
          <w:rFonts w:ascii="Times New Roman" w:hAnsi="Times New Roman" w:cs="Times New Roman"/>
          <w:sz w:val="28"/>
        </w:rPr>
        <w:t>к</w:t>
      </w:r>
      <w:r w:rsidR="00410DE0" w:rsidRPr="00410DE0">
        <w:rPr>
          <w:rFonts w:ascii="Times New Roman" w:hAnsi="Times New Roman" w:cs="Times New Roman"/>
          <w:sz w:val="28"/>
        </w:rPr>
        <w:t>онкурсную комиссию по проведению Межмуниципального конкурса «Гордость Камчатки»</w:t>
      </w:r>
      <w:r w:rsidR="00410DE0">
        <w:rPr>
          <w:rFonts w:ascii="Times New Roman" w:hAnsi="Times New Roman" w:cs="Times New Roman"/>
          <w:sz w:val="28"/>
        </w:rPr>
        <w:t xml:space="preserve">, </w:t>
      </w:r>
      <w:r w:rsidR="00410DE0" w:rsidRPr="00410DE0">
        <w:rPr>
          <w:rFonts w:ascii="Times New Roman" w:hAnsi="Times New Roman" w:cs="Times New Roman"/>
          <w:sz w:val="28"/>
        </w:rPr>
        <w:t>посвященного 15-летию со дня образования Камчатского края</w:t>
      </w:r>
      <w:r w:rsidR="00410DE0">
        <w:rPr>
          <w:rFonts w:ascii="Times New Roman" w:hAnsi="Times New Roman" w:cs="Times New Roman"/>
          <w:sz w:val="28"/>
        </w:rPr>
        <w:t xml:space="preserve">, </w:t>
      </w:r>
      <w:r w:rsidR="00410DE0" w:rsidRPr="00410DE0">
        <w:rPr>
          <w:rFonts w:ascii="Times New Roman" w:hAnsi="Times New Roman" w:cs="Times New Roman"/>
          <w:sz w:val="28"/>
        </w:rPr>
        <w:t xml:space="preserve">в составе согласно приложению 2 к настоящему </w:t>
      </w:r>
      <w:r>
        <w:rPr>
          <w:rFonts w:ascii="Times New Roman" w:hAnsi="Times New Roman" w:cs="Times New Roman"/>
          <w:sz w:val="28"/>
        </w:rPr>
        <w:t>п</w:t>
      </w:r>
      <w:r w:rsidR="00410DE0" w:rsidRPr="00410DE0">
        <w:rPr>
          <w:rFonts w:ascii="Times New Roman" w:hAnsi="Times New Roman" w:cs="Times New Roman"/>
          <w:sz w:val="28"/>
        </w:rPr>
        <w:t>риказу.</w:t>
      </w:r>
    </w:p>
    <w:p w:rsidR="0002667A" w:rsidRDefault="00410DE0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0DE0">
        <w:rPr>
          <w:rFonts w:ascii="Times New Roman" w:hAnsi="Times New Roman" w:cs="Times New Roman"/>
          <w:sz w:val="28"/>
        </w:rPr>
        <w:t xml:space="preserve">3. Настоящий Приказ </w:t>
      </w:r>
      <w:r w:rsidRPr="005C3102">
        <w:rPr>
          <w:rFonts w:ascii="Times New Roman" w:hAnsi="Times New Roman" w:cs="Times New Roman"/>
          <w:sz w:val="28"/>
        </w:rPr>
        <w:t>вступает после дня его официального опубликования.</w:t>
      </w:r>
    </w:p>
    <w:p w:rsidR="00576D34" w:rsidRDefault="00576D34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611" w:rsidRDefault="00BB3611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50F" w:rsidRDefault="0029250F" w:rsidP="00292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C96A89">
        <w:trPr>
          <w:trHeight w:val="1335"/>
        </w:trPr>
        <w:tc>
          <w:tcPr>
            <w:tcW w:w="3261" w:type="dxa"/>
            <w:shd w:val="clear" w:color="auto" w:fill="auto"/>
          </w:tcPr>
          <w:p w:rsidR="00F76EF9" w:rsidRDefault="006E4F9B" w:rsidP="00292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  <w:p w:rsidR="0029250F" w:rsidRDefault="0029250F" w:rsidP="00292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0F" w:rsidRDefault="0029250F" w:rsidP="00292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0F" w:rsidRDefault="0029250F" w:rsidP="00292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0F" w:rsidRDefault="0029250F" w:rsidP="00292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0F" w:rsidRPr="00033533" w:rsidRDefault="0029250F" w:rsidP="0029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29250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29250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6E4F9B" w:rsidP="0029250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Ковалык </w:t>
            </w:r>
          </w:p>
        </w:tc>
      </w:tr>
    </w:tbl>
    <w:p w:rsidR="0031799B" w:rsidRDefault="0031799B" w:rsidP="0029250F">
      <w:pPr>
        <w:spacing w:line="240" w:lineRule="auto"/>
      </w:pPr>
    </w:p>
    <w:p w:rsidR="0029250F" w:rsidRDefault="0029250F" w:rsidP="0029250F">
      <w:pPr>
        <w:spacing w:line="240" w:lineRule="auto"/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02667A" w:rsidRPr="000E5675" w:rsidTr="0029250F">
        <w:tc>
          <w:tcPr>
            <w:tcW w:w="5387" w:type="dxa"/>
          </w:tcPr>
          <w:p w:rsidR="0002667A" w:rsidRPr="000E5675" w:rsidRDefault="0002667A" w:rsidP="002925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667A" w:rsidRDefault="0002667A" w:rsidP="002925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13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1 </w:t>
            </w:r>
            <w:r w:rsidRPr="0084313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</w:t>
            </w:r>
          </w:p>
          <w:p w:rsidR="0002667A" w:rsidRPr="00843133" w:rsidRDefault="0002667A" w:rsidP="002925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02667A" w:rsidRDefault="0002667A" w:rsidP="002925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3133">
              <w:rPr>
                <w:sz w:val="28"/>
                <w:szCs w:val="28"/>
              </w:rPr>
              <w:t xml:space="preserve">от </w:t>
            </w:r>
            <w:r w:rsidRPr="00A3600D">
              <w:t>[</w:t>
            </w:r>
            <w:r w:rsidRPr="00A3600D">
              <w:rPr>
                <w:color w:val="E7E6E6" w:themeColor="background2"/>
              </w:rPr>
              <w:t>Дата регистрации</w:t>
            </w:r>
            <w:r w:rsidRPr="00A3600D">
              <w:t>]</w:t>
            </w:r>
            <w:r>
              <w:rPr>
                <w:sz w:val="28"/>
                <w:szCs w:val="24"/>
              </w:rPr>
              <w:t xml:space="preserve"> </w:t>
            </w:r>
            <w:r w:rsidRPr="00843133">
              <w:rPr>
                <w:sz w:val="28"/>
                <w:szCs w:val="24"/>
              </w:rPr>
              <w:t xml:space="preserve">№ </w:t>
            </w:r>
            <w:r w:rsidRPr="00A3600D">
              <w:t>[</w:t>
            </w:r>
            <w:r w:rsidRPr="00A3600D">
              <w:rPr>
                <w:color w:val="E7E6E6" w:themeColor="background2"/>
              </w:rPr>
              <w:t>Номер документа</w:t>
            </w:r>
            <w:r w:rsidRPr="00A3600D">
              <w:t>]</w:t>
            </w:r>
          </w:p>
          <w:p w:rsidR="0002667A" w:rsidRPr="000E5675" w:rsidRDefault="0002667A" w:rsidP="002925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02667A" w:rsidRDefault="0002667A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0F" w:rsidRDefault="00410DE0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10DE0">
        <w:rPr>
          <w:rFonts w:ascii="Times New Roman" w:hAnsi="Times New Roman" w:cs="Times New Roman"/>
          <w:sz w:val="28"/>
        </w:rPr>
        <w:t xml:space="preserve">Положение </w:t>
      </w:r>
    </w:p>
    <w:p w:rsidR="00410DE0" w:rsidRDefault="00410DE0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r w:rsidRPr="00410DE0">
        <w:rPr>
          <w:rFonts w:ascii="Times New Roman" w:hAnsi="Times New Roman" w:cs="Times New Roman"/>
          <w:sz w:val="28"/>
        </w:rPr>
        <w:t>Межмуниципального конкурса «Гордость Камчатки»</w:t>
      </w:r>
      <w:r>
        <w:rPr>
          <w:rFonts w:ascii="Times New Roman" w:hAnsi="Times New Roman" w:cs="Times New Roman"/>
          <w:sz w:val="28"/>
        </w:rPr>
        <w:t xml:space="preserve">, </w:t>
      </w:r>
      <w:r w:rsidRPr="00410DE0">
        <w:rPr>
          <w:rFonts w:ascii="Times New Roman" w:hAnsi="Times New Roman" w:cs="Times New Roman"/>
          <w:sz w:val="28"/>
        </w:rPr>
        <w:t>посвященного 15-летию со дня образования Камчатского края</w:t>
      </w:r>
    </w:p>
    <w:p w:rsidR="00410DE0" w:rsidRDefault="00410DE0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Pr="00B12F10" w:rsidRDefault="00410DE0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Положение определяет порядок организации и проведения</w:t>
      </w:r>
    </w:p>
    <w:p w:rsidR="00410DE0" w:rsidRPr="00B12F1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конкурса «Гордость Камчатки»</w:t>
      </w:r>
      <w:r w:rsidR="00E84AD7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3102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</w:t>
      </w:r>
      <w:r w:rsidR="00E84AD7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15-летию со дня образования Камчатского края </w:t>
      </w: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C3102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Конкурс).</w:t>
      </w:r>
    </w:p>
    <w:p w:rsidR="00410DE0" w:rsidRPr="00B12F10" w:rsidRDefault="00410DE0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проведения Конкурса является формирование чувства гордости</w:t>
      </w:r>
      <w:r w:rsidR="00112613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Камчатского края</w:t>
      </w: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патриотизма, социально</w:t>
      </w:r>
      <w:r w:rsidR="00112613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ответственности.</w:t>
      </w: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DE0" w:rsidRPr="00B12F10" w:rsidRDefault="00410DE0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проведения Конкурса являются:</w:t>
      </w:r>
    </w:p>
    <w:p w:rsidR="00112613" w:rsidRPr="00B12F10" w:rsidRDefault="00410DE0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выявление </w:t>
      </w:r>
      <w:r w:rsidR="00112613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</w:t>
      </w: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="005C3102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112613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внесших значительный вкл</w:t>
      </w:r>
      <w:r w:rsidR="005C3102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в развитие региона;</w:t>
      </w:r>
    </w:p>
    <w:p w:rsidR="00A72FA5" w:rsidRDefault="00112613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выявление социально значимых </w:t>
      </w:r>
      <w:r w:rsidR="00A72FA5" w:rsidRPr="00A72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72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72FA5" w:rsidRPr="00A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</w:t>
      </w:r>
      <w:r w:rsidR="008D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продукции, услуги</w:t>
      </w:r>
      <w:r w:rsidR="00A72FA5" w:rsidRPr="00A72F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0DE0" w:rsidRDefault="002E662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DE0" w:rsidRPr="00B12F1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условий для укрепления гражданского единства и развития гражданского общества в Камчатском крае.</w:t>
      </w:r>
    </w:p>
    <w:p w:rsidR="00323E1D" w:rsidRPr="00323E1D" w:rsidRDefault="00323E1D" w:rsidP="0032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Pr="00323E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2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5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 и молодежи Камчатского края </w:t>
      </w:r>
      <w:r w:rsidR="00754BF7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54B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4BF7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54BF7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3E1D">
        <w:rPr>
          <w:rFonts w:ascii="Times New Roman" w:eastAsia="Calibri" w:hAnsi="Times New Roman" w:cs="Times New Roman"/>
          <w:sz w:val="28"/>
          <w:szCs w:val="28"/>
        </w:rPr>
        <w:t xml:space="preserve"> размещает объявление о проведении конкурса на официальном сайте исполнительных органов государственной власти Камчатского края в сети «Интернет» (</w:t>
      </w:r>
      <w:hyperlink r:id="rId8" w:history="1">
        <w:r w:rsidR="002A4067" w:rsidRPr="003D72E3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https://kamgov.ru/</w:t>
        </w:r>
      </w:hyperlink>
      <w:r w:rsidR="002A40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23E1D">
        <w:rPr>
          <w:rFonts w:ascii="Times New Roman" w:eastAsia="Calibri" w:hAnsi="Times New Roman" w:cs="Times New Roman"/>
          <w:sz w:val="28"/>
          <w:szCs w:val="28"/>
        </w:rPr>
        <w:t xml:space="preserve">в разделе «Исполнительная власть», на </w:t>
      </w:r>
      <w:r w:rsidR="00754BF7">
        <w:rPr>
          <w:rFonts w:ascii="Times New Roman" w:eastAsia="Calibri" w:hAnsi="Times New Roman" w:cs="Times New Roman"/>
          <w:sz w:val="28"/>
          <w:szCs w:val="28"/>
        </w:rPr>
        <w:t xml:space="preserve">официальной </w:t>
      </w:r>
      <w:r w:rsidRPr="00323E1D">
        <w:rPr>
          <w:rFonts w:ascii="Times New Roman" w:eastAsia="Calibri" w:hAnsi="Times New Roman" w:cs="Times New Roman"/>
          <w:sz w:val="28"/>
          <w:szCs w:val="28"/>
        </w:rPr>
        <w:t xml:space="preserve">странице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3E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3E1D" w:rsidRPr="00323E1D" w:rsidRDefault="00323E1D" w:rsidP="0032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1D">
        <w:rPr>
          <w:rFonts w:ascii="Times New Roman" w:eastAsia="Calibri" w:hAnsi="Times New Roman" w:cs="Times New Roman"/>
          <w:sz w:val="28"/>
          <w:szCs w:val="28"/>
        </w:rPr>
        <w:t xml:space="preserve">В объявлении о проведении конкурса указываются сроки проведения конкурса, место и порядок </w:t>
      </w:r>
      <w:r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323E1D">
        <w:rPr>
          <w:rFonts w:ascii="Times New Roman" w:eastAsia="Calibri" w:hAnsi="Times New Roman" w:cs="Times New Roman"/>
          <w:sz w:val="28"/>
          <w:szCs w:val="28"/>
        </w:rPr>
        <w:t>, контактный телефон, почтовый адрес для направления документо</w:t>
      </w:r>
      <w:r w:rsidR="00754BF7">
        <w:rPr>
          <w:rFonts w:ascii="Times New Roman" w:eastAsia="Calibri" w:hAnsi="Times New Roman" w:cs="Times New Roman"/>
          <w:sz w:val="28"/>
          <w:szCs w:val="28"/>
        </w:rPr>
        <w:t>в, иные необходимые сведения о К</w:t>
      </w:r>
      <w:r w:rsidRPr="00323E1D">
        <w:rPr>
          <w:rFonts w:ascii="Times New Roman" w:eastAsia="Calibri" w:hAnsi="Times New Roman" w:cs="Times New Roman"/>
          <w:sz w:val="28"/>
          <w:szCs w:val="28"/>
        </w:rPr>
        <w:t>онкурсе.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3E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Организационное </w:t>
      </w:r>
      <w:r w:rsidR="00F1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материально-техническое 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Конкурса осуществляется </w:t>
      </w:r>
      <w:r w:rsidR="00754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Министерством.</w:t>
      </w:r>
      <w:r w:rsidR="00032682" w:rsidRPr="00032682">
        <w:t xml:space="preserve"> 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Номинации конкурса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Pr="007430AF" w:rsidRDefault="00410DE0" w:rsidP="0062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в </w:t>
      </w:r>
      <w:r w:rsidR="000D49EC"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номинациях:</w:t>
      </w:r>
    </w:p>
    <w:p w:rsidR="00410DE0" w:rsidRPr="007430AF" w:rsidRDefault="000153C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9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номинация </w:t>
      </w: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49EC"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дела</w:t>
      </w: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DE0"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DE0" w:rsidRPr="007430AF" w:rsidRDefault="000153C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9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номинация </w:t>
      </w: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49EC"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социально значимый </w:t>
      </w:r>
      <w:r w:rsid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5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(проект, продукция, услуга)</w:t>
      </w: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53CF" w:rsidRPr="007430AF" w:rsidRDefault="000153C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376B1"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</w:t>
      </w: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номинаций Конкурса:</w:t>
      </w:r>
    </w:p>
    <w:p w:rsidR="000153CF" w:rsidRPr="0070769E" w:rsidRDefault="000153C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«Люди дела»</w:t>
      </w:r>
      <w:r w:rsidR="00F10D25" w:rsidRPr="00743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785F" w:rsidRDefault="00AD785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07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выдающихся результатов в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деятельности (в сфере промышленности, энергетики, транспорта, </w:t>
      </w:r>
      <w:r w:rsidRPr="00707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связи, строительства и архитектуры, жилищно-коммунального хозяйства, сельского хозяйства, науки, образования, здравоохранения, культуры и искусства, физической культуры и спорта, туризма, охраны окружающей среды, социальной защиты, государственного строительства и местного самоуправления, обеспечении законности и правопорядка, защиты прав и свобод человека и гражданина, благотворительной, добровольческой (волонтерской) и иной социально значимой деятельности), оказавших положительный эффект на имидж и развитие муниципальных образований в Камчатском крае и региона в целом.</w:t>
      </w:r>
    </w:p>
    <w:p w:rsidR="000153CF" w:rsidRPr="0070769E" w:rsidRDefault="000153C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инициирование и реализация социальн</w:t>
      </w:r>
      <w:r w:rsidR="00C12E9B" w:rsidRPr="007076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направленных на улучшение качества жизни населения, формирование активной гражданской позиции населения</w:t>
      </w:r>
      <w:r w:rsidR="00590EB1" w:rsidRPr="007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патриотическое воспитание, сохранение исторической памяти, сохранение культуры, языков и традиций народов </w:t>
      </w:r>
      <w:r w:rsidR="00F10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7F5" w:rsidRDefault="007017F5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«Лучший социально значимый </w:t>
      </w:r>
      <w:r w:rsid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1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(проект, продукция, услуга)</w:t>
      </w:r>
      <w:r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0D25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4AC" w:rsidRPr="005517F2" w:rsidRDefault="005517F2" w:rsidP="0055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F2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9E67A4" w:rsidRPr="005517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517F2">
        <w:rPr>
          <w:rFonts w:ascii="Times New Roman" w:hAnsi="Times New Roman" w:cs="Times New Roman"/>
          <w:sz w:val="28"/>
          <w:szCs w:val="28"/>
        </w:rPr>
        <w:t xml:space="preserve">в области социально-экономического развития в результате </w:t>
      </w:r>
      <w:r w:rsidR="00AD785F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Pr="005517F2">
        <w:rPr>
          <w:rFonts w:ascii="Times New Roman" w:hAnsi="Times New Roman" w:cs="Times New Roman"/>
          <w:sz w:val="28"/>
          <w:szCs w:val="28"/>
        </w:rPr>
        <w:t>эксплуатации (использования) социально значимого объекта, в том числе, стимулирование инновационной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7F5" w:rsidRPr="006C2DA1" w:rsidRDefault="005517F2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7F5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704C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7017F5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="00C12E9B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017F5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C12E9B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направленного на улучшение качества жизни населения, формирование активной гражданской позиции населения</w:t>
      </w:r>
      <w:r w:rsidR="00BC537F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7F5" w:rsidRPr="006C2DA1" w:rsidRDefault="005517F2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704C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реализация </w:t>
      </w:r>
      <w:r w:rsidR="00BC537F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56704C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17F5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изнес-проект</w:t>
      </w:r>
      <w:r w:rsidR="00BC537F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BC537F" w:rsidRDefault="005517F2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537F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7A40" w:rsidRPr="006C2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социально значимых мероприятий государственными, муниципальными учреждениями и организациями.</w:t>
      </w:r>
      <w:r w:rsidR="00590EB1" w:rsidRPr="0055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3CF" w:rsidRPr="00410DE0" w:rsidRDefault="000153CF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Default="00410DE0" w:rsidP="00F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Конкурсная комиссия</w:t>
      </w:r>
    </w:p>
    <w:p w:rsidR="003A62A9" w:rsidRPr="00410DE0" w:rsidRDefault="003A62A9" w:rsidP="002925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Default="00410DE0" w:rsidP="009E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проведения Конкурса приказом </w:t>
      </w:r>
      <w:r w:rsidR="00886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конкурсная комиссия по проведению конкурса </w:t>
      </w:r>
      <w:r w:rsidR="00B2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организационно-методического сопровождения 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10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комиссия), которая руководствуется в своей работе настоящим Положением.</w:t>
      </w:r>
    </w:p>
    <w:p w:rsidR="009E67A4" w:rsidRPr="009E67A4" w:rsidRDefault="009E67A4" w:rsidP="009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358C">
        <w:rPr>
          <w:rFonts w:ascii="Times New Roman" w:hAnsi="Times New Roman" w:cs="Times New Roman"/>
          <w:sz w:val="28"/>
          <w:szCs w:val="28"/>
        </w:rPr>
        <w:t>Формой работы конкурсн</w:t>
      </w:r>
      <w:r>
        <w:rPr>
          <w:rFonts w:ascii="Times New Roman" w:hAnsi="Times New Roman" w:cs="Times New Roman"/>
          <w:sz w:val="28"/>
          <w:szCs w:val="28"/>
        </w:rPr>
        <w:t>ой комиссии является заседание К</w:t>
      </w:r>
      <w:r w:rsidRPr="006D358C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410DE0" w:rsidRPr="00410DE0" w:rsidRDefault="00410DE0" w:rsidP="009E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67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Конкурсной комиссии считается правомочным, если на нем присутствуют не менее половины ее членов.</w:t>
      </w:r>
    </w:p>
    <w:p w:rsidR="00410DE0" w:rsidRPr="00410DE0" w:rsidRDefault="009E67A4" w:rsidP="009E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10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</w:t>
      </w:r>
      <w:r w:rsidR="00410DE0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ведется ее председателем, а в его отсутствие </w:t>
      </w:r>
      <w:r w:rsidR="00F10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0DE0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председателя.</w:t>
      </w:r>
    </w:p>
    <w:p w:rsidR="00B34D92" w:rsidRPr="003D127D" w:rsidRDefault="009E67A4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Решения К</w:t>
      </w:r>
      <w:r w:rsidR="00B34D92" w:rsidRPr="003D127D">
        <w:rPr>
          <w:rFonts w:ascii="Times New Roman" w:hAnsi="Times New Roman" w:cs="Times New Roman"/>
          <w:sz w:val="28"/>
          <w:szCs w:val="28"/>
        </w:rPr>
        <w:t>онкурсной комиссии принимаются простым большинством голосов прис</w:t>
      </w:r>
      <w:r>
        <w:rPr>
          <w:rFonts w:ascii="Times New Roman" w:hAnsi="Times New Roman" w:cs="Times New Roman"/>
          <w:sz w:val="28"/>
          <w:szCs w:val="28"/>
        </w:rPr>
        <w:t>утствующих на заседании членов К</w:t>
      </w:r>
      <w:r w:rsidR="00B34D92" w:rsidRPr="003D127D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B207ED" w:rsidRPr="003D127D">
        <w:rPr>
          <w:rFonts w:ascii="Times New Roman" w:hAnsi="Times New Roman" w:cs="Times New Roman"/>
          <w:sz w:val="28"/>
          <w:szCs w:val="28"/>
        </w:rPr>
        <w:t xml:space="preserve"> и оформляется протоколом</w:t>
      </w:r>
      <w:r w:rsidR="00B34D92" w:rsidRPr="003D127D">
        <w:rPr>
          <w:rFonts w:ascii="Times New Roman" w:hAnsi="Times New Roman" w:cs="Times New Roman"/>
          <w:sz w:val="28"/>
          <w:szCs w:val="28"/>
        </w:rPr>
        <w:t>. При равенстве голосов, голос председателя конкурсной комиссии (в его отсутствие - заместителя председателя конкурсной комиссии) является решающим.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9E67A4">
        <w:rPr>
          <w:rFonts w:ascii="Times New Roman" w:hAnsi="Times New Roman" w:cs="Times New Roman"/>
          <w:sz w:val="28"/>
          <w:szCs w:val="28"/>
        </w:rPr>
        <w:t>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комиссии: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 xml:space="preserve">1) осуществляет руководство деятельностью </w:t>
      </w:r>
      <w:r w:rsidR="009E67A4">
        <w:rPr>
          <w:rFonts w:ascii="Times New Roman" w:hAnsi="Times New Roman" w:cs="Times New Roman"/>
          <w:sz w:val="28"/>
          <w:szCs w:val="28"/>
        </w:rPr>
        <w:t>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9E67A4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назначает заседания К</w:t>
      </w:r>
      <w:r w:rsidR="00E476EF"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>3)</w:t>
      </w:r>
      <w:r w:rsidR="009E67A4">
        <w:rPr>
          <w:rFonts w:ascii="Times New Roman" w:hAnsi="Times New Roman" w:cs="Times New Roman"/>
          <w:sz w:val="28"/>
          <w:szCs w:val="28"/>
        </w:rPr>
        <w:t xml:space="preserve"> утверждает повестку заседания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>4) о</w:t>
      </w:r>
      <w:r w:rsidR="009E67A4">
        <w:rPr>
          <w:rFonts w:ascii="Times New Roman" w:hAnsi="Times New Roman" w:cs="Times New Roman"/>
          <w:sz w:val="28"/>
          <w:szCs w:val="28"/>
        </w:rPr>
        <w:t>рганизует и проводит заседания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комиссии, п</w:t>
      </w:r>
      <w:r w:rsidR="009E67A4">
        <w:rPr>
          <w:rFonts w:ascii="Times New Roman" w:hAnsi="Times New Roman" w:cs="Times New Roman"/>
          <w:sz w:val="28"/>
          <w:szCs w:val="28"/>
        </w:rPr>
        <w:t>одписывает протоколы заседаний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>5) контролирует выполнение р</w:t>
      </w:r>
      <w:r w:rsidR="009E67A4">
        <w:rPr>
          <w:rFonts w:ascii="Times New Roman" w:hAnsi="Times New Roman" w:cs="Times New Roman"/>
          <w:sz w:val="28"/>
          <w:szCs w:val="28"/>
        </w:rPr>
        <w:t>ешений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E476EF" w:rsidRPr="003D127D" w:rsidRDefault="009E67A4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Заместитель председателя К</w:t>
      </w:r>
      <w:r w:rsidR="00E476EF" w:rsidRPr="003D127D">
        <w:rPr>
          <w:rFonts w:ascii="Times New Roman" w:hAnsi="Times New Roman" w:cs="Times New Roman"/>
          <w:sz w:val="28"/>
          <w:szCs w:val="28"/>
        </w:rPr>
        <w:t>онкурсной комиссии осущес</w:t>
      </w:r>
      <w:r>
        <w:rPr>
          <w:rFonts w:ascii="Times New Roman" w:hAnsi="Times New Roman" w:cs="Times New Roman"/>
          <w:sz w:val="28"/>
          <w:szCs w:val="28"/>
        </w:rPr>
        <w:t>твляет полномочия председателя К</w:t>
      </w:r>
      <w:r w:rsidR="00E476EF" w:rsidRPr="003D127D">
        <w:rPr>
          <w:rFonts w:ascii="Times New Roman" w:hAnsi="Times New Roman" w:cs="Times New Roman"/>
          <w:sz w:val="28"/>
          <w:szCs w:val="28"/>
        </w:rPr>
        <w:t>онкурсной комиссии в его отсутствие.</w:t>
      </w:r>
    </w:p>
    <w:p w:rsidR="00E476EF" w:rsidRPr="003D127D" w:rsidRDefault="009E67A4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Секретарь К</w:t>
      </w:r>
      <w:r w:rsidR="00E476EF" w:rsidRPr="003D127D">
        <w:rPr>
          <w:rFonts w:ascii="Times New Roman" w:hAnsi="Times New Roman" w:cs="Times New Roman"/>
          <w:sz w:val="28"/>
          <w:szCs w:val="28"/>
        </w:rPr>
        <w:t>онкурсной комиссии: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 xml:space="preserve">1) формирует повестку заседания </w:t>
      </w:r>
      <w:r w:rsidR="009E67A4">
        <w:rPr>
          <w:rFonts w:ascii="Times New Roman" w:hAnsi="Times New Roman" w:cs="Times New Roman"/>
          <w:sz w:val="28"/>
          <w:szCs w:val="28"/>
        </w:rPr>
        <w:t>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 xml:space="preserve">2) не позднее 3-х рабочих дней до дня проведения заседания </w:t>
      </w:r>
      <w:r w:rsidR="009E67A4">
        <w:rPr>
          <w:rFonts w:ascii="Times New Roman" w:hAnsi="Times New Roman" w:cs="Times New Roman"/>
          <w:sz w:val="28"/>
          <w:szCs w:val="28"/>
        </w:rPr>
        <w:t>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 о</w:t>
      </w:r>
      <w:r w:rsidR="009E67A4">
        <w:rPr>
          <w:rFonts w:ascii="Times New Roman" w:hAnsi="Times New Roman" w:cs="Times New Roman"/>
          <w:sz w:val="28"/>
          <w:szCs w:val="28"/>
        </w:rPr>
        <w:t>существляет уведомление членов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 о дате, време</w:t>
      </w:r>
      <w:r w:rsidR="009E67A4">
        <w:rPr>
          <w:rFonts w:ascii="Times New Roman" w:hAnsi="Times New Roman" w:cs="Times New Roman"/>
          <w:sz w:val="28"/>
          <w:szCs w:val="28"/>
        </w:rPr>
        <w:t>ни, месте и повестке заседания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>3) готовит документы в соот</w:t>
      </w:r>
      <w:r w:rsidR="009E67A4">
        <w:rPr>
          <w:rFonts w:ascii="Times New Roman" w:hAnsi="Times New Roman" w:cs="Times New Roman"/>
          <w:sz w:val="28"/>
          <w:szCs w:val="28"/>
        </w:rPr>
        <w:t>ветствии с повесткой заседания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9E67A4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ведет протоколы заседаний К</w:t>
      </w:r>
      <w:r w:rsidR="00E476EF"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>5) осуществляет другие функции, связанные с</w:t>
      </w:r>
      <w:r w:rsidR="009E67A4">
        <w:rPr>
          <w:rFonts w:ascii="Times New Roman" w:hAnsi="Times New Roman" w:cs="Times New Roman"/>
          <w:sz w:val="28"/>
          <w:szCs w:val="28"/>
        </w:rPr>
        <w:t xml:space="preserve"> организационной деятельностью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E476EF" w:rsidRPr="003D127D" w:rsidRDefault="009E67A4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Иные члены К</w:t>
      </w:r>
      <w:r w:rsidR="00E476EF" w:rsidRPr="003D127D">
        <w:rPr>
          <w:rFonts w:ascii="Times New Roman" w:hAnsi="Times New Roman" w:cs="Times New Roman"/>
          <w:sz w:val="28"/>
          <w:szCs w:val="28"/>
        </w:rPr>
        <w:t>онкурсной комиссии: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>1) выражают мнение по вопросам, вынесенным для рассмотрения на заседа</w:t>
      </w:r>
      <w:r w:rsidR="009E67A4">
        <w:rPr>
          <w:rFonts w:ascii="Times New Roman" w:hAnsi="Times New Roman" w:cs="Times New Roman"/>
          <w:sz w:val="28"/>
          <w:szCs w:val="28"/>
        </w:rPr>
        <w:t>ние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E476EF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 xml:space="preserve">2) голосуют </w:t>
      </w:r>
      <w:r w:rsidR="009E67A4">
        <w:rPr>
          <w:rFonts w:ascii="Times New Roman" w:hAnsi="Times New Roman" w:cs="Times New Roman"/>
          <w:sz w:val="28"/>
          <w:szCs w:val="28"/>
        </w:rPr>
        <w:t>по вопросам повестки заседания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D358C" w:rsidRPr="003D127D" w:rsidRDefault="00E476EF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>3) вы</w:t>
      </w:r>
      <w:r w:rsidR="009E67A4">
        <w:rPr>
          <w:rFonts w:ascii="Times New Roman" w:hAnsi="Times New Roman" w:cs="Times New Roman"/>
          <w:sz w:val="28"/>
          <w:szCs w:val="28"/>
        </w:rPr>
        <w:t>полняют поручения председателя К</w:t>
      </w:r>
      <w:r w:rsidRPr="003D127D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410DE0" w:rsidRPr="003D127D" w:rsidRDefault="00E476EF" w:rsidP="009E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410DE0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F10D25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410DE0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F10D25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0DE0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D25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410DE0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функции:</w:t>
      </w:r>
    </w:p>
    <w:p w:rsidR="00410DE0" w:rsidRPr="003D127D" w:rsidRDefault="00410DE0" w:rsidP="009E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</w:t>
      </w:r>
      <w:r w:rsidR="003A62A9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для участия в Конкурсе</w:t>
      </w:r>
      <w:r w:rsidR="00F10D25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отбор номинантов и выявление победителей</w:t>
      </w: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DE0" w:rsidRPr="003D127D" w:rsidRDefault="00410DE0" w:rsidP="009E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6D68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награждения</w:t>
      </w: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</w:t>
      </w:r>
      <w:r w:rsidR="00886D68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торжественном юбилейном мероприятии, посвященном 15</w:t>
      </w:r>
      <w:r w:rsidR="008B697F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со дня образования К</w:t>
      </w:r>
      <w:r w:rsidR="00886D68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</w:t>
      </w:r>
      <w:r w:rsidR="00F10D25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DE0" w:rsidRPr="003D127D" w:rsidRDefault="00410DE0" w:rsidP="009E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76EF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отборе </w:t>
      </w:r>
      <w:r w:rsidR="008B697F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номинантов</w:t>
      </w: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использует следующие критерии:</w:t>
      </w:r>
    </w:p>
    <w:p w:rsidR="00410DE0" w:rsidRPr="003D127D" w:rsidRDefault="00410DE0" w:rsidP="009E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представленной заявки </w:t>
      </w:r>
      <w:r w:rsidR="00C12E9B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или нескольким </w:t>
      </w:r>
      <w:r w:rsidR="005C1495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направлениям</w:t>
      </w: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номинации;</w:t>
      </w:r>
    </w:p>
    <w:p w:rsidR="00410DE0" w:rsidRPr="003D127D" w:rsidRDefault="00126D37" w:rsidP="009E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DE0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697F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</w:t>
      </w:r>
      <w:r w:rsidR="00CB3064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</w:t>
      </w:r>
      <w:r w:rsidR="008B697F"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целям и задачам Конкурса.</w:t>
      </w:r>
    </w:p>
    <w:p w:rsidR="00EE2AAD" w:rsidRDefault="00EE2AAD" w:rsidP="009E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E0" w:rsidRPr="003D127D" w:rsidRDefault="00410DE0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и порядок проведения конкурса</w:t>
      </w:r>
    </w:p>
    <w:p w:rsidR="003D127D" w:rsidRPr="003D127D" w:rsidRDefault="003D127D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D" w:rsidRDefault="00410DE0" w:rsidP="003B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D">
        <w:rPr>
          <w:rFonts w:ascii="Times New Roman" w:hAnsi="Times New Roman" w:cs="Times New Roman"/>
          <w:sz w:val="28"/>
          <w:szCs w:val="28"/>
        </w:rPr>
        <w:t xml:space="preserve">4.1. </w:t>
      </w:r>
      <w:r w:rsidR="001B4098" w:rsidRPr="003D127D">
        <w:rPr>
          <w:rFonts w:ascii="Times New Roman" w:hAnsi="Times New Roman" w:cs="Times New Roman"/>
          <w:sz w:val="28"/>
          <w:szCs w:val="28"/>
        </w:rPr>
        <w:t xml:space="preserve">Для участия в Конкурсе главы муниципальных образований вправе </w:t>
      </w:r>
      <w:r w:rsidR="001B4098" w:rsidRPr="003B0FD4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845ADF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1B4098" w:rsidRPr="003B0FD4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845ADF">
        <w:rPr>
          <w:rFonts w:ascii="Times New Roman" w:hAnsi="Times New Roman" w:cs="Times New Roman"/>
          <w:sz w:val="28"/>
          <w:szCs w:val="28"/>
        </w:rPr>
        <w:t>(инициативный проект) с приложением конкурсных материалов</w:t>
      </w:r>
      <w:r w:rsidR="003D127D" w:rsidRPr="003B0FD4">
        <w:rPr>
          <w:rFonts w:ascii="Times New Roman" w:hAnsi="Times New Roman" w:cs="Times New Roman"/>
          <w:sz w:val="28"/>
          <w:szCs w:val="28"/>
        </w:rPr>
        <w:t xml:space="preserve"> (</w:t>
      </w:r>
      <w:r w:rsidR="003B0FD4" w:rsidRPr="003B0FD4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="007F0F3F" w:rsidRPr="003B0FD4">
        <w:rPr>
          <w:rFonts w:ascii="Times New Roman" w:hAnsi="Times New Roman" w:cs="Times New Roman"/>
          <w:sz w:val="28"/>
          <w:szCs w:val="28"/>
        </w:rPr>
        <w:t>презентация</w:t>
      </w:r>
      <w:r w:rsidR="00845ADF">
        <w:rPr>
          <w:rFonts w:ascii="Times New Roman" w:hAnsi="Times New Roman" w:cs="Times New Roman"/>
          <w:sz w:val="28"/>
          <w:szCs w:val="28"/>
        </w:rPr>
        <w:t xml:space="preserve"> объекта (проекта, продукции</w:t>
      </w:r>
      <w:r w:rsidR="00B95765">
        <w:rPr>
          <w:rFonts w:ascii="Times New Roman" w:hAnsi="Times New Roman" w:cs="Times New Roman"/>
          <w:sz w:val="28"/>
          <w:szCs w:val="28"/>
        </w:rPr>
        <w:t>, услуги</w:t>
      </w:r>
      <w:r w:rsidR="00845ADF">
        <w:rPr>
          <w:rFonts w:ascii="Times New Roman" w:hAnsi="Times New Roman" w:cs="Times New Roman"/>
          <w:sz w:val="28"/>
          <w:szCs w:val="28"/>
        </w:rPr>
        <w:t xml:space="preserve">); </w:t>
      </w:r>
      <w:r w:rsidR="003D127D" w:rsidRPr="003B0FD4">
        <w:rPr>
          <w:rFonts w:ascii="Times New Roman" w:hAnsi="Times New Roman" w:cs="Times New Roman"/>
          <w:sz w:val="28"/>
          <w:szCs w:val="28"/>
        </w:rPr>
        <w:t>документы, характеризующие гражданина</w:t>
      </w:r>
      <w:r w:rsidR="003B0FD4" w:rsidRPr="003B0FD4">
        <w:rPr>
          <w:rFonts w:ascii="Times New Roman" w:hAnsi="Times New Roman" w:cs="Times New Roman"/>
          <w:sz w:val="28"/>
          <w:szCs w:val="28"/>
        </w:rPr>
        <w:t xml:space="preserve"> как выдающегося человека дела, внесшего значительный вклад в развитие муниципального образования</w:t>
      </w:r>
      <w:r w:rsidR="00845ADF">
        <w:rPr>
          <w:rFonts w:ascii="Times New Roman" w:hAnsi="Times New Roman" w:cs="Times New Roman"/>
          <w:sz w:val="28"/>
          <w:szCs w:val="28"/>
        </w:rPr>
        <w:t xml:space="preserve">, в том числе, краткую справку о гражданине, </w:t>
      </w:r>
      <w:r w:rsidR="00A72FA5">
        <w:rPr>
          <w:rFonts w:ascii="Times New Roman" w:hAnsi="Times New Roman" w:cs="Times New Roman"/>
          <w:sz w:val="28"/>
          <w:szCs w:val="28"/>
        </w:rPr>
        <w:t>информацию</w:t>
      </w:r>
      <w:r w:rsidR="00845ADF">
        <w:rPr>
          <w:rFonts w:ascii="Times New Roman" w:hAnsi="Times New Roman" w:cs="Times New Roman"/>
          <w:sz w:val="28"/>
          <w:szCs w:val="28"/>
        </w:rPr>
        <w:t xml:space="preserve"> с указанием конкретных заслуг, достижений</w:t>
      </w:r>
      <w:r w:rsidR="00FE6E1E">
        <w:rPr>
          <w:rFonts w:ascii="Times New Roman" w:hAnsi="Times New Roman" w:cs="Times New Roman"/>
          <w:sz w:val="28"/>
          <w:szCs w:val="28"/>
        </w:rPr>
        <w:t>)</w:t>
      </w:r>
      <w:r w:rsidR="003B0FD4" w:rsidRPr="003B0FD4">
        <w:rPr>
          <w:rFonts w:ascii="Times New Roman" w:hAnsi="Times New Roman" w:cs="Times New Roman"/>
          <w:sz w:val="28"/>
          <w:szCs w:val="28"/>
        </w:rPr>
        <w:t>.</w:t>
      </w:r>
    </w:p>
    <w:p w:rsidR="00FE6E1E" w:rsidRPr="003B0FD4" w:rsidRDefault="00FE6E1E" w:rsidP="003B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</w:t>
      </w:r>
      <w:r w:rsidR="00E413DD">
        <w:rPr>
          <w:rFonts w:ascii="Times New Roman" w:hAnsi="Times New Roman" w:cs="Times New Roman"/>
          <w:sz w:val="28"/>
          <w:szCs w:val="28"/>
        </w:rPr>
        <w:t>проводимого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является участие населения муниципального образования в процессе разработки и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конкурсных проектов.</w:t>
      </w:r>
    </w:p>
    <w:p w:rsidR="007F0F3F" w:rsidRDefault="007F0F3F" w:rsidP="00CC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3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</w:t>
      </w:r>
      <w:r w:rsidRPr="00A3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направляются </w:t>
      </w:r>
      <w:r w:rsidR="00E4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  <w:r w:rsidRPr="00A3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C9232B" w:rsidRPr="00A31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A3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74029E" w:rsidRDefault="0074029E" w:rsidP="007F0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Достоверность представленных сведений</w:t>
      </w:r>
      <w:r w:rsidR="00E4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выдающихся личностях</w:t>
      </w:r>
      <w:r w:rsidR="00103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социально значимых объектах</w:t>
      </w:r>
      <w:r w:rsidR="00E4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проектах, </w:t>
      </w:r>
      <w:r w:rsid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201C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услуги</w:t>
      </w:r>
      <w:r w:rsidR="00103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главы </w:t>
      </w:r>
      <w:r w:rsidR="00BA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образований.</w:t>
      </w:r>
    </w:p>
    <w:p w:rsidR="005E23C2" w:rsidRDefault="00144C7B" w:rsidP="00E73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муниципальном этапе К</w:t>
      </w:r>
      <w:r w:rsidR="001C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5E23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образованиями Камчатского края</w:t>
      </w:r>
      <w:r w:rsidR="001C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5E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1C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505" w:rsidRPr="001C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2505" w:rsidRPr="001C2505">
        <w:rPr>
          <w:rFonts w:ascii="Times New Roman" w:hAnsi="Times New Roman" w:cs="Times New Roman"/>
          <w:sz w:val="28"/>
          <w:szCs w:val="28"/>
        </w:rPr>
        <w:t xml:space="preserve">тбор </w:t>
      </w:r>
      <w:r w:rsidR="005E23C2">
        <w:rPr>
          <w:rFonts w:ascii="Times New Roman" w:hAnsi="Times New Roman" w:cs="Times New Roman"/>
          <w:sz w:val="28"/>
          <w:szCs w:val="28"/>
        </w:rPr>
        <w:t>номинантов и прямое голосование</w:t>
      </w:r>
      <w:r w:rsidR="001C2505" w:rsidRPr="001C250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C2505">
        <w:rPr>
          <w:rFonts w:ascii="Times New Roman" w:hAnsi="Times New Roman" w:cs="Times New Roman"/>
          <w:sz w:val="28"/>
          <w:szCs w:val="28"/>
        </w:rPr>
        <w:t>,</w:t>
      </w:r>
      <w:r w:rsidR="001C2505" w:rsidRPr="001C2505">
        <w:rPr>
          <w:rFonts w:ascii="Times New Roman" w:hAnsi="Times New Roman" w:cs="Times New Roman"/>
          <w:sz w:val="28"/>
          <w:szCs w:val="28"/>
        </w:rPr>
        <w:t xml:space="preserve"> </w:t>
      </w:r>
      <w:r w:rsidR="001C2505">
        <w:rPr>
          <w:rFonts w:ascii="Times New Roman" w:hAnsi="Times New Roman" w:cs="Times New Roman"/>
          <w:sz w:val="28"/>
          <w:szCs w:val="28"/>
        </w:rPr>
        <w:t>которое</w:t>
      </w:r>
      <w:r w:rsidR="001C2505" w:rsidRPr="001C2505">
        <w:rPr>
          <w:rFonts w:ascii="Times New Roman" w:hAnsi="Times New Roman" w:cs="Times New Roman"/>
          <w:sz w:val="28"/>
          <w:szCs w:val="28"/>
        </w:rPr>
        <w:t xml:space="preserve"> мож</w:t>
      </w:r>
      <w:r w:rsidR="00D50075">
        <w:rPr>
          <w:rFonts w:ascii="Times New Roman" w:hAnsi="Times New Roman" w:cs="Times New Roman"/>
          <w:sz w:val="28"/>
          <w:szCs w:val="28"/>
        </w:rPr>
        <w:t>ет быть осуществлено в онлайн и (</w:t>
      </w:r>
      <w:r w:rsidR="001C2505" w:rsidRPr="001C2505">
        <w:rPr>
          <w:rFonts w:ascii="Times New Roman" w:hAnsi="Times New Roman" w:cs="Times New Roman"/>
          <w:sz w:val="28"/>
          <w:szCs w:val="28"/>
        </w:rPr>
        <w:t>или</w:t>
      </w:r>
      <w:r w:rsidR="00D50075">
        <w:rPr>
          <w:rFonts w:ascii="Times New Roman" w:hAnsi="Times New Roman" w:cs="Times New Roman"/>
          <w:sz w:val="28"/>
          <w:szCs w:val="28"/>
        </w:rPr>
        <w:t>)</w:t>
      </w:r>
      <w:r w:rsidR="001C2505" w:rsidRPr="001C2505">
        <w:rPr>
          <w:rFonts w:ascii="Times New Roman" w:hAnsi="Times New Roman" w:cs="Times New Roman"/>
          <w:sz w:val="28"/>
          <w:szCs w:val="28"/>
        </w:rPr>
        <w:t xml:space="preserve"> очной форме. </w:t>
      </w:r>
    </w:p>
    <w:p w:rsidR="00FE6E1E" w:rsidRDefault="0074029E" w:rsidP="00E73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E6E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AB1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Конкурса</w:t>
      </w:r>
      <w:r w:rsidR="0034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</w:t>
      </w:r>
      <w:r w:rsidR="00D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="00FE6E1E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E6E1E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по</w:t>
      </w:r>
      <w:r w:rsidR="00FE6E1E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C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6E1E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</w:t>
      </w:r>
      <w:r w:rsidR="00FE6E1E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муниципальных образований </w:t>
      </w:r>
      <w:r w:rsidR="00AB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приложениями 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в Конкурсную комиссию 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</w:t>
      </w:r>
      <w:r w:rsidR="00D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C810B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MinRGO</w:t>
        </w:r>
        <w:r w:rsidRPr="00C810B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@kamgov.ru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098" w:rsidRDefault="00FE6E1E" w:rsidP="00FE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осуществляет сбор и комплексную оценку пре</w:t>
      </w:r>
      <w:r w:rsidR="0006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дставленных конкурсных </w:t>
      </w:r>
      <w:r w:rsidR="00FD7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0667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6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</w:t>
      </w:r>
      <w:r w:rsidR="00E2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конкурсных заявок</w:t>
      </w:r>
      <w:r w:rsidR="002D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из </w:t>
      </w:r>
      <w:r w:rsidR="002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 выстраивается рейтинг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наиболее высокую позицию занимает участник с наибольшим количеством баллов.</w:t>
      </w:r>
    </w:p>
    <w:p w:rsidR="00410DE0" w:rsidRDefault="00410DE0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E6E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Конкурса осуществляется не позднее </w:t>
      </w:r>
      <w:r w:rsidR="005061D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F2D" w:rsidRPr="00607F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0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A62A9" w:rsidRPr="00410DE0" w:rsidRDefault="003A62A9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Default="00410DE0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Награждение победителей</w:t>
      </w:r>
      <w:r w:rsidR="00607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2A9" w:rsidRPr="00410DE0" w:rsidRDefault="003A62A9" w:rsidP="0029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Default="00410DE0" w:rsidP="0023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Организация и проведение награждения победителей Конкурса осуществляются </w:t>
      </w:r>
      <w:r w:rsidR="00607F2D" w:rsidRPr="002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в рамках торжественного юбилейного мероприятия, посвященного 15-летию со дня образования Камчатского края</w:t>
      </w:r>
      <w:r w:rsidR="0023716C" w:rsidRPr="002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16C" w:rsidRDefault="0023716C" w:rsidP="00BF2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23716C">
        <w:rPr>
          <w:rFonts w:ascii="Times New Roman" w:hAnsi="Times New Roman" w:cs="Times New Roman"/>
          <w:sz w:val="28"/>
          <w:szCs w:val="28"/>
        </w:rPr>
        <w:t>Поб</w:t>
      </w:r>
      <w:r>
        <w:rPr>
          <w:rFonts w:ascii="Times New Roman" w:hAnsi="Times New Roman" w:cs="Times New Roman"/>
          <w:sz w:val="28"/>
          <w:szCs w:val="28"/>
        </w:rPr>
        <w:t xml:space="preserve">едителями конкурса </w:t>
      </w:r>
      <w:r w:rsidRPr="0029250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«Гордость Камчатки»</w:t>
      </w:r>
      <w:r w:rsidRPr="0023716C">
        <w:rPr>
          <w:rFonts w:ascii="Times New Roman" w:hAnsi="Times New Roman" w:cs="Times New Roman"/>
          <w:sz w:val="28"/>
          <w:szCs w:val="28"/>
        </w:rPr>
        <w:t xml:space="preserve"> признаются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631DEE">
        <w:rPr>
          <w:rFonts w:ascii="Times New Roman" w:hAnsi="Times New Roman" w:cs="Times New Roman"/>
          <w:sz w:val="28"/>
          <w:szCs w:val="28"/>
        </w:rPr>
        <w:t>, набравши</w:t>
      </w:r>
      <w:r w:rsidRPr="0023716C">
        <w:rPr>
          <w:rFonts w:ascii="Times New Roman" w:hAnsi="Times New Roman" w:cs="Times New Roman"/>
          <w:sz w:val="28"/>
          <w:szCs w:val="28"/>
        </w:rPr>
        <w:t xml:space="preserve">е наибольшее количество баллов по </w:t>
      </w:r>
      <w:r w:rsidR="008419D8">
        <w:rPr>
          <w:rFonts w:ascii="Times New Roman" w:hAnsi="Times New Roman" w:cs="Times New Roman"/>
          <w:sz w:val="28"/>
          <w:szCs w:val="28"/>
        </w:rPr>
        <w:t>двум номинациям.</w:t>
      </w:r>
    </w:p>
    <w:p w:rsidR="008419D8" w:rsidRPr="00BF2E91" w:rsidRDefault="008419D8" w:rsidP="00BF2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Участники конкурса </w:t>
      </w:r>
      <w:r w:rsidR="00D90EF4">
        <w:rPr>
          <w:rFonts w:ascii="Times New Roman" w:hAnsi="Times New Roman" w:cs="Times New Roman"/>
          <w:sz w:val="28"/>
          <w:szCs w:val="28"/>
        </w:rPr>
        <w:t>награждаются дипломами и памятными подарками.</w:t>
      </w:r>
    </w:p>
    <w:p w:rsidR="00410DE0" w:rsidRDefault="00410DE0" w:rsidP="0023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6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90E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об итогах Конкурса размещается на официальном сайте исполнительных органов государственной власти Камчатского края в сети Интернет, а также в иных в средствах массовой информации Камчатского края.</w:t>
      </w:r>
    </w:p>
    <w:p w:rsidR="00607F2D" w:rsidRDefault="00607F2D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2D" w:rsidRDefault="00607F2D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2D" w:rsidRDefault="00607F2D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0D" w:rsidRDefault="0003090D" w:rsidP="000309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9F" w:rsidRDefault="0079669F" w:rsidP="000309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9F" w:rsidRDefault="0079669F" w:rsidP="000309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9F" w:rsidRDefault="0079669F" w:rsidP="000309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9F" w:rsidRDefault="0079669F" w:rsidP="000309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103" w:rsidRDefault="00B17103" w:rsidP="000309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Pr="00410DE0" w:rsidRDefault="00410DE0" w:rsidP="0003090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07F2D" w:rsidRDefault="00410DE0" w:rsidP="00292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</w:t>
      </w:r>
      <w:r w:rsidR="00607F2D" w:rsidRPr="00607F2D">
        <w:t xml:space="preserve"> </w:t>
      </w:r>
      <w:r w:rsidR="00607F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Межмуниципальном</w:t>
      </w:r>
    </w:p>
    <w:p w:rsidR="00607F2D" w:rsidRDefault="00607F2D" w:rsidP="00292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  <w:r w:rsidRPr="0060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«Гордость Камчатки», </w:t>
      </w:r>
    </w:p>
    <w:p w:rsidR="00607F2D" w:rsidRDefault="00607F2D" w:rsidP="00292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посвященном</w:t>
      </w:r>
      <w:r w:rsidRPr="0060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15-летию со дня</w:t>
      </w:r>
    </w:p>
    <w:p w:rsidR="00410DE0" w:rsidRPr="00410DE0" w:rsidRDefault="00607F2D" w:rsidP="00292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Камчатского края</w:t>
      </w:r>
      <w:r w:rsidR="00410DE0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BB" w:rsidRDefault="00972303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DE0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</w:p>
    <w:p w:rsidR="00985EBB" w:rsidRDefault="00410DE0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МЕЖМУНИЦИПАЛЬНОМ КОНКУРСЕ</w:t>
      </w:r>
      <w:r w:rsidR="003229FF" w:rsidRP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КАМЧАТКИ», ПОСВЯЩЕННОМ</w:t>
      </w:r>
      <w:r w:rsidR="003229FF" w:rsidRP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15-ЛЕТИЮ СО ДНЯ ОБРАЗОВАНИЯ </w:t>
      </w:r>
    </w:p>
    <w:p w:rsidR="003229FF" w:rsidRPr="00410DE0" w:rsidRDefault="003229FF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DE0" w:rsidRDefault="00410DE0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3229FF"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r w:rsidR="003229FF"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организации заявителя</w:t>
      </w:r>
      <w:r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5EBB" w:rsidRPr="00985EBB" w:rsidRDefault="00985EBB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для участия в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Межмуниципальном конкурсе</w:t>
      </w:r>
      <w:r w:rsidR="003229FF" w:rsidRP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«Гордость Камчатк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и», посвященном</w:t>
      </w:r>
      <w:r w:rsidR="003229FF" w:rsidRP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15-летию со дня образования Камчатского края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10DE0" w:rsidRPr="00985EBB" w:rsidRDefault="00410DE0" w:rsidP="0029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участника, дата рождения)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3C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10DE0" w:rsidRPr="00985EBB" w:rsidRDefault="00985EBB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10DE0"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номинации)</w:t>
      </w:r>
    </w:p>
    <w:p w:rsidR="00410DE0" w:rsidRPr="00985EBB" w:rsidRDefault="00410DE0" w:rsidP="00985E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1B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анимается_</w:t>
      </w:r>
      <w:r w:rsidR="001B590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="00985EBB"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работы /род деятельности</w:t>
      </w:r>
      <w:r w:rsidR="003229FF"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DE0" w:rsidRPr="00410DE0" w:rsidRDefault="003229FF" w:rsidP="00292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заслуг </w:t>
      </w:r>
      <w:r w:rsidR="00410DE0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85EB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C3741" w:rsidRDefault="003C3741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41" w:rsidRPr="003C3741" w:rsidRDefault="003C3741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 _________________________________________________________</w:t>
      </w:r>
    </w:p>
    <w:p w:rsidR="003C3741" w:rsidRPr="00985EBB" w:rsidRDefault="00985EBB" w:rsidP="0098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C3741" w:rsidRPr="00985E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номинации)</w:t>
      </w:r>
    </w:p>
    <w:p w:rsidR="003C3741" w:rsidRPr="003C3741" w:rsidRDefault="003C3741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</w:t>
      </w:r>
      <w:r w:rsidRPr="003C37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3C3741" w:rsidRDefault="003C3741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41" w:rsidRDefault="00985EBB" w:rsidP="00985E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</w:t>
      </w:r>
      <w:r w:rsidR="003C3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41" w:rsidRPr="003C37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C3741" w:rsidRPr="003C37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телефоны:_______________________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почта:_________________________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10DE0" w:rsidRPr="00410DE0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______________________ Под</w:t>
      </w:r>
      <w:r w:rsidR="0032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_______________________</w:t>
      </w:r>
    </w:p>
    <w:p w:rsidR="00410DE0" w:rsidRPr="00972303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303">
        <w:rPr>
          <w:rFonts w:ascii="Times New Roman" w:eastAsia="Times New Roman" w:hAnsi="Times New Roman" w:cs="Times New Roman"/>
          <w:lang w:eastAsia="ru-RU"/>
        </w:rPr>
        <w:t xml:space="preserve">    Примечание:</w:t>
      </w:r>
    </w:p>
    <w:p w:rsidR="00410DE0" w:rsidRPr="00972303" w:rsidRDefault="00410DE0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303">
        <w:rPr>
          <w:rFonts w:ascii="Times New Roman" w:eastAsia="Times New Roman" w:hAnsi="Times New Roman" w:cs="Times New Roman"/>
          <w:lang w:eastAsia="ru-RU"/>
        </w:rPr>
        <w:t xml:space="preserve">&lt;*&gt;  необходимо  приложить  фотографию </w:t>
      </w:r>
      <w:r w:rsidR="003C3741" w:rsidRPr="00972303">
        <w:rPr>
          <w:rFonts w:ascii="Times New Roman" w:eastAsia="Times New Roman" w:hAnsi="Times New Roman" w:cs="Times New Roman"/>
          <w:lang w:eastAsia="ru-RU"/>
        </w:rPr>
        <w:t xml:space="preserve"> участника и про</w:t>
      </w:r>
      <w:r w:rsidR="00213F85" w:rsidRPr="00972303">
        <w:rPr>
          <w:rFonts w:ascii="Times New Roman" w:eastAsia="Times New Roman" w:hAnsi="Times New Roman" w:cs="Times New Roman"/>
          <w:lang w:eastAsia="ru-RU"/>
        </w:rPr>
        <w:t>е</w:t>
      </w:r>
      <w:r w:rsidR="003C3741" w:rsidRPr="00972303">
        <w:rPr>
          <w:rFonts w:ascii="Times New Roman" w:eastAsia="Times New Roman" w:hAnsi="Times New Roman" w:cs="Times New Roman"/>
          <w:lang w:eastAsia="ru-RU"/>
        </w:rPr>
        <w:t>кта Конкурса</w:t>
      </w:r>
      <w:r w:rsidR="00213F85" w:rsidRPr="00972303">
        <w:rPr>
          <w:rFonts w:ascii="Times New Roman" w:eastAsia="Times New Roman" w:hAnsi="Times New Roman" w:cs="Times New Roman"/>
          <w:lang w:eastAsia="ru-RU"/>
        </w:rPr>
        <w:t>, а также видео</w:t>
      </w:r>
      <w:r w:rsidR="00972303" w:rsidRPr="00972303">
        <w:rPr>
          <w:rFonts w:ascii="Times New Roman" w:eastAsia="Times New Roman" w:hAnsi="Times New Roman" w:cs="Times New Roman"/>
          <w:lang w:eastAsia="ru-RU"/>
        </w:rPr>
        <w:t>-презентацию проекта</w:t>
      </w:r>
      <w:r w:rsidRPr="00972303">
        <w:rPr>
          <w:rFonts w:ascii="Times New Roman" w:eastAsia="Times New Roman" w:hAnsi="Times New Roman" w:cs="Times New Roman"/>
          <w:lang w:eastAsia="ru-RU"/>
        </w:rPr>
        <w:t>.</w:t>
      </w:r>
    </w:p>
    <w:p w:rsidR="00410DE0" w:rsidRDefault="00985EBB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Заявку участника необходимо отправить в отсканированном виде </w:t>
      </w:r>
      <w:r w:rsidR="00410DE0" w:rsidRPr="00972303">
        <w:rPr>
          <w:rFonts w:ascii="Times New Roman" w:eastAsia="Times New Roman" w:hAnsi="Times New Roman" w:cs="Times New Roman"/>
          <w:lang w:eastAsia="ru-RU"/>
        </w:rPr>
        <w:t>(фото)</w:t>
      </w:r>
      <w:r>
        <w:rPr>
          <w:rFonts w:ascii="Times New Roman" w:eastAsia="Times New Roman" w:hAnsi="Times New Roman" w:cs="Times New Roman"/>
          <w:lang w:eastAsia="ru-RU"/>
        </w:rPr>
        <w:t xml:space="preserve"> виде на </w:t>
      </w:r>
      <w:r w:rsidR="00410DE0" w:rsidRPr="00972303">
        <w:rPr>
          <w:rFonts w:ascii="Times New Roman" w:eastAsia="Times New Roman" w:hAnsi="Times New Roman" w:cs="Times New Roman"/>
          <w:lang w:eastAsia="ru-RU"/>
        </w:rPr>
        <w:t xml:space="preserve">e-mail: </w:t>
      </w:r>
      <w:r w:rsidR="003C3741" w:rsidRPr="00972303">
        <w:rPr>
          <w:rFonts w:ascii="Times New Roman" w:eastAsia="Times New Roman" w:hAnsi="Times New Roman" w:cs="Times New Roman"/>
          <w:lang w:val="en-US" w:eastAsia="ru-RU"/>
        </w:rPr>
        <w:t>MinRGO</w:t>
      </w:r>
      <w:r w:rsidR="00410DE0" w:rsidRPr="00972303">
        <w:rPr>
          <w:rFonts w:ascii="Times New Roman" w:eastAsia="Times New Roman" w:hAnsi="Times New Roman" w:cs="Times New Roman"/>
          <w:lang w:eastAsia="ru-RU"/>
        </w:rPr>
        <w:t xml:space="preserve">@kamgov.ru Справки по телефону 8 (4152) </w:t>
      </w:r>
      <w:r>
        <w:rPr>
          <w:rFonts w:ascii="Times New Roman" w:eastAsia="Times New Roman" w:hAnsi="Times New Roman" w:cs="Times New Roman"/>
          <w:lang w:eastAsia="ru-RU"/>
        </w:rPr>
        <w:t>42-11-04, 42-15-20</w:t>
      </w:r>
    </w:p>
    <w:p w:rsidR="00871EB6" w:rsidRDefault="00871EB6" w:rsidP="0029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GoBack"/>
      <w:bookmarkEnd w:id="3"/>
    </w:p>
    <w:sectPr w:rsidR="00871EB6" w:rsidSect="003D127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5F" w:rsidRDefault="00CA785F" w:rsidP="0031799B">
      <w:pPr>
        <w:spacing w:after="0" w:line="240" w:lineRule="auto"/>
      </w:pPr>
      <w:r>
        <w:separator/>
      </w:r>
    </w:p>
  </w:endnote>
  <w:endnote w:type="continuationSeparator" w:id="0">
    <w:p w:rsidR="00CA785F" w:rsidRDefault="00CA785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5F" w:rsidRDefault="00CA785F" w:rsidP="0031799B">
      <w:pPr>
        <w:spacing w:after="0" w:line="240" w:lineRule="auto"/>
      </w:pPr>
      <w:r>
        <w:separator/>
      </w:r>
    </w:p>
  </w:footnote>
  <w:footnote w:type="continuationSeparator" w:id="0">
    <w:p w:rsidR="00CA785F" w:rsidRDefault="00CA785F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677"/>
    <w:rsid w:val="00007536"/>
    <w:rsid w:val="000153CF"/>
    <w:rsid w:val="0002667A"/>
    <w:rsid w:val="0003090D"/>
    <w:rsid w:val="00032682"/>
    <w:rsid w:val="00033533"/>
    <w:rsid w:val="00045111"/>
    <w:rsid w:val="00045304"/>
    <w:rsid w:val="0004628C"/>
    <w:rsid w:val="00047FD9"/>
    <w:rsid w:val="0005153F"/>
    <w:rsid w:val="00053869"/>
    <w:rsid w:val="00054428"/>
    <w:rsid w:val="000667C8"/>
    <w:rsid w:val="00066C50"/>
    <w:rsid w:val="00076132"/>
    <w:rsid w:val="00077162"/>
    <w:rsid w:val="00082619"/>
    <w:rsid w:val="00094A51"/>
    <w:rsid w:val="00095795"/>
    <w:rsid w:val="00097504"/>
    <w:rsid w:val="000B1239"/>
    <w:rsid w:val="000B55DA"/>
    <w:rsid w:val="000C2DB2"/>
    <w:rsid w:val="000C7139"/>
    <w:rsid w:val="000C7A62"/>
    <w:rsid w:val="000D49EC"/>
    <w:rsid w:val="000E53EF"/>
    <w:rsid w:val="000F0FF2"/>
    <w:rsid w:val="001038E3"/>
    <w:rsid w:val="00112613"/>
    <w:rsid w:val="00112699"/>
    <w:rsid w:val="00112C1A"/>
    <w:rsid w:val="00126D37"/>
    <w:rsid w:val="00140445"/>
    <w:rsid w:val="00140E22"/>
    <w:rsid w:val="00144C7B"/>
    <w:rsid w:val="00153B01"/>
    <w:rsid w:val="001633D5"/>
    <w:rsid w:val="00163A77"/>
    <w:rsid w:val="00180140"/>
    <w:rsid w:val="00181702"/>
    <w:rsid w:val="00181A55"/>
    <w:rsid w:val="0018739B"/>
    <w:rsid w:val="001B3D42"/>
    <w:rsid w:val="001B4098"/>
    <w:rsid w:val="001B590A"/>
    <w:rsid w:val="001C15D6"/>
    <w:rsid w:val="001C2505"/>
    <w:rsid w:val="001D00F5"/>
    <w:rsid w:val="001D4724"/>
    <w:rsid w:val="001E0C03"/>
    <w:rsid w:val="00201CB7"/>
    <w:rsid w:val="00213104"/>
    <w:rsid w:val="00213F85"/>
    <w:rsid w:val="00233FCB"/>
    <w:rsid w:val="00236469"/>
    <w:rsid w:val="0023716C"/>
    <w:rsid w:val="0024385A"/>
    <w:rsid w:val="00243A93"/>
    <w:rsid w:val="002544AC"/>
    <w:rsid w:val="00257670"/>
    <w:rsid w:val="002801F8"/>
    <w:rsid w:val="0028046E"/>
    <w:rsid w:val="0028600B"/>
    <w:rsid w:val="0029250F"/>
    <w:rsid w:val="00295AC8"/>
    <w:rsid w:val="002A4067"/>
    <w:rsid w:val="002B2A13"/>
    <w:rsid w:val="002C0D36"/>
    <w:rsid w:val="002C177B"/>
    <w:rsid w:val="002C26A3"/>
    <w:rsid w:val="002C2B5A"/>
    <w:rsid w:val="002C4867"/>
    <w:rsid w:val="002C5B0F"/>
    <w:rsid w:val="002D17C6"/>
    <w:rsid w:val="002D42B1"/>
    <w:rsid w:val="002D5D0F"/>
    <w:rsid w:val="002D7C9C"/>
    <w:rsid w:val="002E4E87"/>
    <w:rsid w:val="002E662F"/>
    <w:rsid w:val="002F3844"/>
    <w:rsid w:val="002F5928"/>
    <w:rsid w:val="0030022E"/>
    <w:rsid w:val="003132F3"/>
    <w:rsid w:val="00313CF4"/>
    <w:rsid w:val="0031799B"/>
    <w:rsid w:val="003229FF"/>
    <w:rsid w:val="00323E1D"/>
    <w:rsid w:val="00327B6F"/>
    <w:rsid w:val="00344E85"/>
    <w:rsid w:val="00361DD5"/>
    <w:rsid w:val="00374C3C"/>
    <w:rsid w:val="0038403D"/>
    <w:rsid w:val="00397C94"/>
    <w:rsid w:val="003A62A9"/>
    <w:rsid w:val="003B0709"/>
    <w:rsid w:val="003B0FD4"/>
    <w:rsid w:val="003B52E1"/>
    <w:rsid w:val="003B5C54"/>
    <w:rsid w:val="003B71E0"/>
    <w:rsid w:val="003C30E0"/>
    <w:rsid w:val="003C3741"/>
    <w:rsid w:val="003C3AC6"/>
    <w:rsid w:val="003D127D"/>
    <w:rsid w:val="003D3EF8"/>
    <w:rsid w:val="003D42EC"/>
    <w:rsid w:val="003D4E29"/>
    <w:rsid w:val="003E6A63"/>
    <w:rsid w:val="00410DE0"/>
    <w:rsid w:val="0042241E"/>
    <w:rsid w:val="0043251D"/>
    <w:rsid w:val="0043505F"/>
    <w:rsid w:val="004351FE"/>
    <w:rsid w:val="004415AF"/>
    <w:rsid w:val="004440D5"/>
    <w:rsid w:val="004444ED"/>
    <w:rsid w:val="004549E8"/>
    <w:rsid w:val="004603DA"/>
    <w:rsid w:val="00463D54"/>
    <w:rsid w:val="00466B97"/>
    <w:rsid w:val="00476480"/>
    <w:rsid w:val="0048018D"/>
    <w:rsid w:val="00482AC0"/>
    <w:rsid w:val="00484749"/>
    <w:rsid w:val="004B221A"/>
    <w:rsid w:val="004B35AA"/>
    <w:rsid w:val="004C75F0"/>
    <w:rsid w:val="004E00B2"/>
    <w:rsid w:val="004E1446"/>
    <w:rsid w:val="004E554E"/>
    <w:rsid w:val="004E6A87"/>
    <w:rsid w:val="00503FC3"/>
    <w:rsid w:val="005061DB"/>
    <w:rsid w:val="00507E0C"/>
    <w:rsid w:val="00523897"/>
    <w:rsid w:val="005271B3"/>
    <w:rsid w:val="005355F3"/>
    <w:rsid w:val="0055148E"/>
    <w:rsid w:val="005517F2"/>
    <w:rsid w:val="005578C9"/>
    <w:rsid w:val="00557A40"/>
    <w:rsid w:val="00563B33"/>
    <w:rsid w:val="0056704C"/>
    <w:rsid w:val="00576D34"/>
    <w:rsid w:val="00583710"/>
    <w:rsid w:val="005846D7"/>
    <w:rsid w:val="005858E7"/>
    <w:rsid w:val="00590EB1"/>
    <w:rsid w:val="005A46F6"/>
    <w:rsid w:val="005C1495"/>
    <w:rsid w:val="005C3102"/>
    <w:rsid w:val="005D2494"/>
    <w:rsid w:val="005E23C2"/>
    <w:rsid w:val="005F11A7"/>
    <w:rsid w:val="005F1F7D"/>
    <w:rsid w:val="00607F2D"/>
    <w:rsid w:val="00617948"/>
    <w:rsid w:val="00622565"/>
    <w:rsid w:val="00625BC1"/>
    <w:rsid w:val="006271E6"/>
    <w:rsid w:val="00627ACE"/>
    <w:rsid w:val="00630A37"/>
    <w:rsid w:val="00631037"/>
    <w:rsid w:val="00631DEE"/>
    <w:rsid w:val="00650CAB"/>
    <w:rsid w:val="00652826"/>
    <w:rsid w:val="00663D27"/>
    <w:rsid w:val="00677125"/>
    <w:rsid w:val="00681BFE"/>
    <w:rsid w:val="006834C9"/>
    <w:rsid w:val="0069601C"/>
    <w:rsid w:val="006A541B"/>
    <w:rsid w:val="006B115E"/>
    <w:rsid w:val="006C2DA1"/>
    <w:rsid w:val="006D358C"/>
    <w:rsid w:val="006E4F9B"/>
    <w:rsid w:val="006E593A"/>
    <w:rsid w:val="006E6DA5"/>
    <w:rsid w:val="006F5D44"/>
    <w:rsid w:val="007017F5"/>
    <w:rsid w:val="00704399"/>
    <w:rsid w:val="00706596"/>
    <w:rsid w:val="0070769E"/>
    <w:rsid w:val="00717703"/>
    <w:rsid w:val="0072559A"/>
    <w:rsid w:val="00725A0F"/>
    <w:rsid w:val="00736848"/>
    <w:rsid w:val="007376B1"/>
    <w:rsid w:val="00737ED3"/>
    <w:rsid w:val="0074029E"/>
    <w:rsid w:val="0074156B"/>
    <w:rsid w:val="007430AF"/>
    <w:rsid w:val="00744B7F"/>
    <w:rsid w:val="00754BF7"/>
    <w:rsid w:val="007638A0"/>
    <w:rsid w:val="00775D86"/>
    <w:rsid w:val="007828A4"/>
    <w:rsid w:val="00785E57"/>
    <w:rsid w:val="007933FD"/>
    <w:rsid w:val="00795218"/>
    <w:rsid w:val="007965EA"/>
    <w:rsid w:val="0079669F"/>
    <w:rsid w:val="007A3370"/>
    <w:rsid w:val="007B3851"/>
    <w:rsid w:val="007B781D"/>
    <w:rsid w:val="007C6BCD"/>
    <w:rsid w:val="007D3340"/>
    <w:rsid w:val="007D746A"/>
    <w:rsid w:val="007E7ADA"/>
    <w:rsid w:val="007F0F3F"/>
    <w:rsid w:val="007F3597"/>
    <w:rsid w:val="007F3D5B"/>
    <w:rsid w:val="008018FF"/>
    <w:rsid w:val="008040D8"/>
    <w:rsid w:val="00806747"/>
    <w:rsid w:val="00812B9A"/>
    <w:rsid w:val="00821CD7"/>
    <w:rsid w:val="008419D8"/>
    <w:rsid w:val="00844495"/>
    <w:rsid w:val="00845ADF"/>
    <w:rsid w:val="0085578D"/>
    <w:rsid w:val="00860C71"/>
    <w:rsid w:val="008708D4"/>
    <w:rsid w:val="00871EB6"/>
    <w:rsid w:val="00886D68"/>
    <w:rsid w:val="0089042F"/>
    <w:rsid w:val="00894735"/>
    <w:rsid w:val="008A2AD5"/>
    <w:rsid w:val="008A47B7"/>
    <w:rsid w:val="008B1995"/>
    <w:rsid w:val="008B668F"/>
    <w:rsid w:val="008B697F"/>
    <w:rsid w:val="008C0054"/>
    <w:rsid w:val="008D005C"/>
    <w:rsid w:val="008D108C"/>
    <w:rsid w:val="008D3BC9"/>
    <w:rsid w:val="008D6646"/>
    <w:rsid w:val="008D7127"/>
    <w:rsid w:val="008E5ED3"/>
    <w:rsid w:val="008F2635"/>
    <w:rsid w:val="008F29DA"/>
    <w:rsid w:val="00900D44"/>
    <w:rsid w:val="00900F77"/>
    <w:rsid w:val="00907229"/>
    <w:rsid w:val="0091585A"/>
    <w:rsid w:val="00925E4D"/>
    <w:rsid w:val="009277F0"/>
    <w:rsid w:val="009326A7"/>
    <w:rsid w:val="0093395B"/>
    <w:rsid w:val="0094073A"/>
    <w:rsid w:val="0095264E"/>
    <w:rsid w:val="0095344D"/>
    <w:rsid w:val="0095779D"/>
    <w:rsid w:val="0096751B"/>
    <w:rsid w:val="00972303"/>
    <w:rsid w:val="00985EBB"/>
    <w:rsid w:val="0099384D"/>
    <w:rsid w:val="00997969"/>
    <w:rsid w:val="009A2D81"/>
    <w:rsid w:val="009A471F"/>
    <w:rsid w:val="009A7F18"/>
    <w:rsid w:val="009B3CE5"/>
    <w:rsid w:val="009C524D"/>
    <w:rsid w:val="009C78CB"/>
    <w:rsid w:val="009D1FEE"/>
    <w:rsid w:val="009E3448"/>
    <w:rsid w:val="009E67A4"/>
    <w:rsid w:val="009E6BEC"/>
    <w:rsid w:val="009F320C"/>
    <w:rsid w:val="00A014C4"/>
    <w:rsid w:val="00A110DB"/>
    <w:rsid w:val="00A22F63"/>
    <w:rsid w:val="00A31C31"/>
    <w:rsid w:val="00A43195"/>
    <w:rsid w:val="00A47452"/>
    <w:rsid w:val="00A72FA5"/>
    <w:rsid w:val="00A8215E"/>
    <w:rsid w:val="00A8227F"/>
    <w:rsid w:val="00A834AC"/>
    <w:rsid w:val="00A84370"/>
    <w:rsid w:val="00AB1051"/>
    <w:rsid w:val="00AB1EC5"/>
    <w:rsid w:val="00AB3ECC"/>
    <w:rsid w:val="00AB7A1D"/>
    <w:rsid w:val="00AC40BC"/>
    <w:rsid w:val="00AD785F"/>
    <w:rsid w:val="00B11806"/>
    <w:rsid w:val="00B12F10"/>
    <w:rsid w:val="00B12F65"/>
    <w:rsid w:val="00B15A86"/>
    <w:rsid w:val="00B17103"/>
    <w:rsid w:val="00B17A8B"/>
    <w:rsid w:val="00B207ED"/>
    <w:rsid w:val="00B21A0F"/>
    <w:rsid w:val="00B34D92"/>
    <w:rsid w:val="00B35D12"/>
    <w:rsid w:val="00B625E9"/>
    <w:rsid w:val="00B67402"/>
    <w:rsid w:val="00B759EC"/>
    <w:rsid w:val="00B75E4C"/>
    <w:rsid w:val="00B81EC3"/>
    <w:rsid w:val="00B831E8"/>
    <w:rsid w:val="00B833C0"/>
    <w:rsid w:val="00B8456D"/>
    <w:rsid w:val="00B95765"/>
    <w:rsid w:val="00BA2919"/>
    <w:rsid w:val="00BA57B7"/>
    <w:rsid w:val="00BA6DC7"/>
    <w:rsid w:val="00BB3611"/>
    <w:rsid w:val="00BB478D"/>
    <w:rsid w:val="00BC537F"/>
    <w:rsid w:val="00BD13FF"/>
    <w:rsid w:val="00BE1E47"/>
    <w:rsid w:val="00BE2723"/>
    <w:rsid w:val="00BF1E87"/>
    <w:rsid w:val="00BF2E91"/>
    <w:rsid w:val="00BF3269"/>
    <w:rsid w:val="00BF3528"/>
    <w:rsid w:val="00C12E9B"/>
    <w:rsid w:val="00C17533"/>
    <w:rsid w:val="00C3228F"/>
    <w:rsid w:val="00C328AA"/>
    <w:rsid w:val="00C366DA"/>
    <w:rsid w:val="00C37B1E"/>
    <w:rsid w:val="00C442AB"/>
    <w:rsid w:val="00C502D0"/>
    <w:rsid w:val="00C5596B"/>
    <w:rsid w:val="00C62CA2"/>
    <w:rsid w:val="00C641BE"/>
    <w:rsid w:val="00C73DCC"/>
    <w:rsid w:val="00C80D8D"/>
    <w:rsid w:val="00C90D3D"/>
    <w:rsid w:val="00C9232B"/>
    <w:rsid w:val="00C96A89"/>
    <w:rsid w:val="00CA785F"/>
    <w:rsid w:val="00CB3064"/>
    <w:rsid w:val="00CB73CC"/>
    <w:rsid w:val="00CC1A8E"/>
    <w:rsid w:val="00CC343C"/>
    <w:rsid w:val="00CF5E96"/>
    <w:rsid w:val="00D1579F"/>
    <w:rsid w:val="00D16B35"/>
    <w:rsid w:val="00D206A1"/>
    <w:rsid w:val="00D27821"/>
    <w:rsid w:val="00D31705"/>
    <w:rsid w:val="00D330ED"/>
    <w:rsid w:val="00D34C87"/>
    <w:rsid w:val="00D50075"/>
    <w:rsid w:val="00D50172"/>
    <w:rsid w:val="00D57DE3"/>
    <w:rsid w:val="00D61C13"/>
    <w:rsid w:val="00D738D4"/>
    <w:rsid w:val="00D8142F"/>
    <w:rsid w:val="00D84645"/>
    <w:rsid w:val="00D84C4C"/>
    <w:rsid w:val="00D86C30"/>
    <w:rsid w:val="00D90EF4"/>
    <w:rsid w:val="00D91392"/>
    <w:rsid w:val="00D914A7"/>
    <w:rsid w:val="00D92325"/>
    <w:rsid w:val="00D928E2"/>
    <w:rsid w:val="00D96355"/>
    <w:rsid w:val="00DD3A94"/>
    <w:rsid w:val="00DE2637"/>
    <w:rsid w:val="00DE5CCF"/>
    <w:rsid w:val="00DF3901"/>
    <w:rsid w:val="00DF3A35"/>
    <w:rsid w:val="00E04210"/>
    <w:rsid w:val="00E159EE"/>
    <w:rsid w:val="00E20466"/>
    <w:rsid w:val="00E204EA"/>
    <w:rsid w:val="00E21060"/>
    <w:rsid w:val="00E275E4"/>
    <w:rsid w:val="00E32CA2"/>
    <w:rsid w:val="00E40D0A"/>
    <w:rsid w:val="00E413DD"/>
    <w:rsid w:val="00E41AC6"/>
    <w:rsid w:val="00E42666"/>
    <w:rsid w:val="00E43CC4"/>
    <w:rsid w:val="00E476EF"/>
    <w:rsid w:val="00E51CA7"/>
    <w:rsid w:val="00E61A8D"/>
    <w:rsid w:val="00E72DA7"/>
    <w:rsid w:val="00E73984"/>
    <w:rsid w:val="00E7776D"/>
    <w:rsid w:val="00E84AD7"/>
    <w:rsid w:val="00E8524F"/>
    <w:rsid w:val="00EA3542"/>
    <w:rsid w:val="00EC2DBB"/>
    <w:rsid w:val="00EC7310"/>
    <w:rsid w:val="00EE2AAD"/>
    <w:rsid w:val="00EE3161"/>
    <w:rsid w:val="00EF524F"/>
    <w:rsid w:val="00F10D25"/>
    <w:rsid w:val="00F148B5"/>
    <w:rsid w:val="00F46EC1"/>
    <w:rsid w:val="00F52709"/>
    <w:rsid w:val="00F54DB1"/>
    <w:rsid w:val="00F54E2E"/>
    <w:rsid w:val="00F63133"/>
    <w:rsid w:val="00F646DC"/>
    <w:rsid w:val="00F65B78"/>
    <w:rsid w:val="00F76EF9"/>
    <w:rsid w:val="00F81A81"/>
    <w:rsid w:val="00FA6D33"/>
    <w:rsid w:val="00FB47AC"/>
    <w:rsid w:val="00FB518F"/>
    <w:rsid w:val="00FC5EC8"/>
    <w:rsid w:val="00FD7E14"/>
    <w:rsid w:val="00FE0846"/>
    <w:rsid w:val="00FE544C"/>
    <w:rsid w:val="00FE6E1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101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5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RGO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3F37-577F-47E1-8303-7B843D07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3</cp:revision>
  <cp:lastPrinted>2022-05-15T23:34:00Z</cp:lastPrinted>
  <dcterms:created xsi:type="dcterms:W3CDTF">2022-05-16T03:45:00Z</dcterms:created>
  <dcterms:modified xsi:type="dcterms:W3CDTF">2022-05-16T03:46:00Z</dcterms:modified>
</cp:coreProperties>
</file>