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01A" w:rsidRDefault="0043601A" w:rsidP="0043601A">
      <w:pPr>
        <w:ind w:firstLine="709"/>
        <w:jc w:val="center"/>
        <w:rPr>
          <w:b/>
          <w:kern w:val="0"/>
          <w:sz w:val="24"/>
          <w:szCs w:val="24"/>
        </w:rPr>
      </w:pPr>
      <w:r w:rsidRPr="00645FEF">
        <w:rPr>
          <w:b/>
          <w:kern w:val="0"/>
          <w:sz w:val="24"/>
          <w:szCs w:val="24"/>
        </w:rPr>
        <w:t xml:space="preserve">МЕРЫ </w:t>
      </w:r>
      <w:r w:rsidR="000C7C1B" w:rsidRPr="00645FEF">
        <w:rPr>
          <w:b/>
          <w:kern w:val="0"/>
          <w:sz w:val="24"/>
          <w:szCs w:val="24"/>
        </w:rPr>
        <w:t>ГОСУДАРСТВЕННОЙ</w:t>
      </w:r>
      <w:r w:rsidRPr="00645FEF">
        <w:rPr>
          <w:b/>
          <w:kern w:val="0"/>
          <w:sz w:val="24"/>
          <w:szCs w:val="24"/>
        </w:rPr>
        <w:t xml:space="preserve"> ПОДДЕРЖКИ КОРЕННЫХ МАЛОЧИСЛЕННЫХ НАРОДОВ СЕВЕРА</w:t>
      </w:r>
      <w:r w:rsidR="000C7C1B" w:rsidRPr="00645FEF">
        <w:rPr>
          <w:b/>
          <w:kern w:val="0"/>
          <w:sz w:val="24"/>
          <w:szCs w:val="24"/>
        </w:rPr>
        <w:t>, СИБИРИ И ДАЛЬНЕГО ВОСТОКА РОССИЙСКОЙ ФЕДЕРАЦИИ,</w:t>
      </w:r>
      <w:r w:rsidR="00913E33" w:rsidRPr="00645FEF">
        <w:rPr>
          <w:b/>
          <w:kern w:val="0"/>
          <w:sz w:val="24"/>
          <w:szCs w:val="24"/>
        </w:rPr>
        <w:t xml:space="preserve"> </w:t>
      </w:r>
      <w:r w:rsidR="000C7C1B" w:rsidRPr="00645FEF">
        <w:rPr>
          <w:b/>
          <w:kern w:val="0"/>
          <w:sz w:val="24"/>
          <w:szCs w:val="24"/>
        </w:rPr>
        <w:t>ПРОЖИВАЮЩИХ В КАМЧАТСКОМ КРАЕ</w:t>
      </w:r>
      <w:r w:rsidR="00DA1E97" w:rsidRPr="00645FEF">
        <w:rPr>
          <w:b/>
          <w:kern w:val="0"/>
          <w:sz w:val="24"/>
          <w:szCs w:val="24"/>
        </w:rPr>
        <w:t xml:space="preserve"> </w:t>
      </w:r>
    </w:p>
    <w:p w:rsidR="006E27FD" w:rsidRPr="00645FEF" w:rsidRDefault="006E27FD" w:rsidP="0043601A">
      <w:pPr>
        <w:ind w:firstLine="709"/>
        <w:jc w:val="center"/>
        <w:rPr>
          <w:b/>
          <w:kern w:val="0"/>
          <w:sz w:val="24"/>
          <w:szCs w:val="24"/>
        </w:rPr>
      </w:pPr>
      <w:r>
        <w:rPr>
          <w:b/>
          <w:kern w:val="0"/>
          <w:sz w:val="24"/>
          <w:szCs w:val="24"/>
        </w:rPr>
        <w:t xml:space="preserve">по состоянию на </w:t>
      </w:r>
      <w:r w:rsidR="005062DC">
        <w:rPr>
          <w:b/>
          <w:kern w:val="0"/>
          <w:sz w:val="24"/>
          <w:szCs w:val="24"/>
        </w:rPr>
        <w:t>15</w:t>
      </w:r>
      <w:r>
        <w:rPr>
          <w:b/>
          <w:kern w:val="0"/>
          <w:sz w:val="24"/>
          <w:szCs w:val="24"/>
        </w:rPr>
        <w:t xml:space="preserve"> </w:t>
      </w:r>
      <w:r w:rsidR="005062DC">
        <w:rPr>
          <w:b/>
          <w:kern w:val="0"/>
          <w:sz w:val="24"/>
          <w:szCs w:val="24"/>
        </w:rPr>
        <w:t>марта 2023</w:t>
      </w:r>
      <w:r>
        <w:rPr>
          <w:b/>
          <w:kern w:val="0"/>
          <w:sz w:val="24"/>
          <w:szCs w:val="24"/>
        </w:rPr>
        <w:t xml:space="preserve"> года</w:t>
      </w:r>
      <w:bookmarkStart w:id="0" w:name="_GoBack"/>
      <w:bookmarkEnd w:id="0"/>
    </w:p>
    <w:p w:rsidR="00BA4225" w:rsidRPr="00645FEF" w:rsidRDefault="00BA4225" w:rsidP="0043601A">
      <w:pPr>
        <w:ind w:firstLine="709"/>
        <w:jc w:val="center"/>
        <w:rPr>
          <w:b/>
          <w:kern w:val="0"/>
          <w:sz w:val="20"/>
          <w:szCs w:val="20"/>
        </w:rPr>
      </w:pPr>
    </w:p>
    <w:tbl>
      <w:tblPr>
        <w:tblStyle w:val="a5"/>
        <w:tblW w:w="15301" w:type="dxa"/>
        <w:tblLayout w:type="fixed"/>
        <w:tblLook w:val="04A0" w:firstRow="1" w:lastRow="0" w:firstColumn="1" w:lastColumn="0" w:noHBand="0" w:noVBand="1"/>
      </w:tblPr>
      <w:tblGrid>
        <w:gridCol w:w="662"/>
        <w:gridCol w:w="2310"/>
        <w:gridCol w:w="1701"/>
        <w:gridCol w:w="3544"/>
        <w:gridCol w:w="4961"/>
        <w:gridCol w:w="2123"/>
      </w:tblGrid>
      <w:tr w:rsidR="005322E7" w:rsidRPr="00645FEF" w:rsidTr="00F31596">
        <w:tc>
          <w:tcPr>
            <w:tcW w:w="662" w:type="dxa"/>
            <w:vAlign w:val="center"/>
          </w:tcPr>
          <w:p w:rsidR="000E57E3" w:rsidRPr="00645FEF" w:rsidRDefault="000E57E3" w:rsidP="002749A4">
            <w:pPr>
              <w:jc w:val="center"/>
              <w:rPr>
                <w:b/>
                <w:kern w:val="0"/>
                <w:sz w:val="20"/>
                <w:szCs w:val="20"/>
              </w:rPr>
            </w:pPr>
            <w:r w:rsidRPr="00645FEF">
              <w:rPr>
                <w:b/>
                <w:kern w:val="0"/>
                <w:sz w:val="20"/>
                <w:szCs w:val="20"/>
              </w:rPr>
              <w:t>№ п/п</w:t>
            </w:r>
          </w:p>
        </w:tc>
        <w:tc>
          <w:tcPr>
            <w:tcW w:w="2310" w:type="dxa"/>
            <w:vAlign w:val="center"/>
          </w:tcPr>
          <w:p w:rsidR="000E57E3" w:rsidRPr="00645FEF" w:rsidRDefault="004E3659" w:rsidP="002749A4">
            <w:pPr>
              <w:jc w:val="center"/>
              <w:rPr>
                <w:b/>
                <w:kern w:val="0"/>
                <w:sz w:val="20"/>
                <w:szCs w:val="20"/>
                <w:lang w:val="en-US"/>
              </w:rPr>
            </w:pPr>
            <w:r w:rsidRPr="00645FEF">
              <w:rPr>
                <w:b/>
                <w:kern w:val="0"/>
                <w:sz w:val="20"/>
                <w:szCs w:val="20"/>
              </w:rPr>
              <w:t>М</w:t>
            </w:r>
            <w:r w:rsidR="000E57E3" w:rsidRPr="00645FEF">
              <w:rPr>
                <w:b/>
                <w:kern w:val="0"/>
                <w:sz w:val="20"/>
                <w:szCs w:val="20"/>
              </w:rPr>
              <w:t xml:space="preserve">ера </w:t>
            </w:r>
            <w:r w:rsidR="00BD3D22" w:rsidRPr="00645FEF">
              <w:rPr>
                <w:b/>
                <w:kern w:val="0"/>
                <w:sz w:val="20"/>
                <w:szCs w:val="20"/>
              </w:rPr>
              <w:t>государственной</w:t>
            </w:r>
            <w:r w:rsidR="000E57E3" w:rsidRPr="00645FEF">
              <w:rPr>
                <w:b/>
                <w:kern w:val="0"/>
                <w:sz w:val="20"/>
                <w:szCs w:val="20"/>
              </w:rPr>
              <w:t xml:space="preserve"> поддержки</w:t>
            </w:r>
          </w:p>
        </w:tc>
        <w:tc>
          <w:tcPr>
            <w:tcW w:w="1701" w:type="dxa"/>
            <w:vAlign w:val="center"/>
          </w:tcPr>
          <w:p w:rsidR="000E57E3" w:rsidRPr="00645FEF" w:rsidRDefault="004E3659" w:rsidP="002749A4">
            <w:pPr>
              <w:jc w:val="center"/>
              <w:rPr>
                <w:b/>
                <w:kern w:val="0"/>
                <w:sz w:val="20"/>
                <w:szCs w:val="20"/>
              </w:rPr>
            </w:pPr>
            <w:r w:rsidRPr="00645FEF">
              <w:rPr>
                <w:b/>
                <w:kern w:val="0"/>
                <w:sz w:val="20"/>
                <w:szCs w:val="20"/>
              </w:rPr>
              <w:t>Уполномочен</w:t>
            </w:r>
            <w:r w:rsidR="00BD3D22" w:rsidRPr="00645FEF">
              <w:rPr>
                <w:b/>
                <w:kern w:val="0"/>
                <w:sz w:val="20"/>
                <w:szCs w:val="20"/>
              </w:rPr>
              <w:t>ный исполнительный орган государственной власти Камчатского края</w:t>
            </w:r>
          </w:p>
        </w:tc>
        <w:tc>
          <w:tcPr>
            <w:tcW w:w="3544" w:type="dxa"/>
            <w:vAlign w:val="center"/>
          </w:tcPr>
          <w:p w:rsidR="000E57E3" w:rsidRPr="00645FEF" w:rsidRDefault="00BD3D22" w:rsidP="002749A4">
            <w:pPr>
              <w:jc w:val="center"/>
              <w:rPr>
                <w:b/>
                <w:kern w:val="0"/>
                <w:sz w:val="20"/>
                <w:szCs w:val="20"/>
              </w:rPr>
            </w:pPr>
            <w:r w:rsidRPr="00645FEF">
              <w:rPr>
                <w:b/>
                <w:kern w:val="0"/>
                <w:sz w:val="20"/>
                <w:szCs w:val="20"/>
              </w:rPr>
              <w:t>Основание предоставления государственной поддержки (нормативно-правовой акт)</w:t>
            </w:r>
          </w:p>
        </w:tc>
        <w:tc>
          <w:tcPr>
            <w:tcW w:w="4961" w:type="dxa"/>
            <w:vAlign w:val="center"/>
          </w:tcPr>
          <w:p w:rsidR="000E57E3" w:rsidRPr="00645FEF" w:rsidRDefault="00BD3D22" w:rsidP="002749A4">
            <w:pPr>
              <w:jc w:val="center"/>
              <w:rPr>
                <w:b/>
                <w:kern w:val="0"/>
                <w:sz w:val="20"/>
                <w:szCs w:val="20"/>
              </w:rPr>
            </w:pPr>
            <w:r w:rsidRPr="00645FEF">
              <w:rPr>
                <w:b/>
                <w:kern w:val="0"/>
                <w:sz w:val="20"/>
                <w:szCs w:val="20"/>
              </w:rPr>
              <w:t>Описание меры</w:t>
            </w:r>
            <w:r w:rsidRPr="00645FEF">
              <w:rPr>
                <w:b/>
                <w:sz w:val="20"/>
                <w:szCs w:val="20"/>
              </w:rPr>
              <w:t xml:space="preserve"> </w:t>
            </w:r>
            <w:r w:rsidRPr="00645FEF">
              <w:rPr>
                <w:b/>
                <w:kern w:val="0"/>
                <w:sz w:val="20"/>
                <w:szCs w:val="20"/>
              </w:rPr>
              <w:t>государственной поддержки</w:t>
            </w:r>
          </w:p>
        </w:tc>
        <w:tc>
          <w:tcPr>
            <w:tcW w:w="2123" w:type="dxa"/>
            <w:vAlign w:val="center"/>
          </w:tcPr>
          <w:p w:rsidR="000E57E3" w:rsidRPr="00645FEF" w:rsidRDefault="00E72EA1" w:rsidP="002749A4">
            <w:pPr>
              <w:jc w:val="center"/>
              <w:rPr>
                <w:b/>
                <w:kern w:val="0"/>
                <w:sz w:val="20"/>
                <w:szCs w:val="20"/>
              </w:rPr>
            </w:pPr>
            <w:r w:rsidRPr="00645FEF">
              <w:rPr>
                <w:b/>
                <w:kern w:val="0"/>
                <w:sz w:val="20"/>
                <w:szCs w:val="20"/>
              </w:rPr>
              <w:t>Кон</w:t>
            </w:r>
            <w:r w:rsidR="00156B25" w:rsidRPr="00645FEF">
              <w:rPr>
                <w:b/>
                <w:kern w:val="0"/>
                <w:sz w:val="20"/>
                <w:szCs w:val="20"/>
              </w:rPr>
              <w:t>тактная информация</w:t>
            </w:r>
          </w:p>
        </w:tc>
      </w:tr>
      <w:tr w:rsidR="009A5426" w:rsidRPr="00645FEF" w:rsidTr="002749A4">
        <w:tc>
          <w:tcPr>
            <w:tcW w:w="15301" w:type="dxa"/>
            <w:gridSpan w:val="6"/>
            <w:vAlign w:val="center"/>
          </w:tcPr>
          <w:p w:rsidR="009A5426" w:rsidRPr="00645FEF" w:rsidRDefault="009A2139" w:rsidP="002749A4">
            <w:pPr>
              <w:jc w:val="center"/>
              <w:rPr>
                <w:b/>
                <w:kern w:val="0"/>
                <w:sz w:val="20"/>
                <w:szCs w:val="20"/>
              </w:rPr>
            </w:pPr>
            <w:r w:rsidRPr="00645FEF">
              <w:rPr>
                <w:b/>
                <w:kern w:val="0"/>
                <w:sz w:val="20"/>
                <w:szCs w:val="20"/>
              </w:rPr>
              <w:t>Предоставление бесплатной юридической помощи</w:t>
            </w:r>
          </w:p>
          <w:p w:rsidR="00681DBB" w:rsidRPr="00645FEF" w:rsidRDefault="00681DBB" w:rsidP="002749A4">
            <w:pPr>
              <w:jc w:val="center"/>
              <w:rPr>
                <w:b/>
                <w:kern w:val="0"/>
                <w:sz w:val="20"/>
                <w:szCs w:val="20"/>
              </w:rPr>
            </w:pPr>
          </w:p>
        </w:tc>
      </w:tr>
      <w:tr w:rsidR="005322E7" w:rsidRPr="00645FEF" w:rsidTr="00F31596">
        <w:tc>
          <w:tcPr>
            <w:tcW w:w="662" w:type="dxa"/>
          </w:tcPr>
          <w:p w:rsidR="00BA4225" w:rsidRPr="00645FEF" w:rsidRDefault="00CB3BD5" w:rsidP="0043601A">
            <w:pPr>
              <w:jc w:val="center"/>
              <w:rPr>
                <w:kern w:val="0"/>
                <w:sz w:val="20"/>
                <w:szCs w:val="20"/>
              </w:rPr>
            </w:pPr>
            <w:r w:rsidRPr="00645FEF">
              <w:rPr>
                <w:kern w:val="0"/>
                <w:sz w:val="20"/>
                <w:szCs w:val="20"/>
              </w:rPr>
              <w:t>1.</w:t>
            </w:r>
          </w:p>
        </w:tc>
        <w:tc>
          <w:tcPr>
            <w:tcW w:w="2310" w:type="dxa"/>
          </w:tcPr>
          <w:p w:rsidR="00BA4225" w:rsidRPr="00645FEF" w:rsidRDefault="000E57E3" w:rsidP="002749A4">
            <w:pPr>
              <w:rPr>
                <w:kern w:val="0"/>
                <w:sz w:val="20"/>
                <w:szCs w:val="20"/>
                <w:lang w:val="en-US"/>
              </w:rPr>
            </w:pPr>
            <w:r w:rsidRPr="00645FEF">
              <w:rPr>
                <w:kern w:val="0"/>
                <w:sz w:val="20"/>
                <w:szCs w:val="20"/>
              </w:rPr>
              <w:t>Предоставление бесплатной юридической помощи</w:t>
            </w:r>
          </w:p>
        </w:tc>
        <w:tc>
          <w:tcPr>
            <w:tcW w:w="1701" w:type="dxa"/>
          </w:tcPr>
          <w:p w:rsidR="00BA4225" w:rsidRPr="00645FEF" w:rsidRDefault="0044007C" w:rsidP="000E0B7F">
            <w:pPr>
              <w:jc w:val="center"/>
              <w:rPr>
                <w:kern w:val="0"/>
                <w:sz w:val="20"/>
                <w:szCs w:val="20"/>
              </w:rPr>
            </w:pPr>
            <w:r w:rsidRPr="00645FEF">
              <w:rPr>
                <w:kern w:val="0"/>
                <w:sz w:val="20"/>
                <w:szCs w:val="20"/>
              </w:rPr>
              <w:t>Администрация Губернатора Камчатского края</w:t>
            </w:r>
          </w:p>
        </w:tc>
        <w:tc>
          <w:tcPr>
            <w:tcW w:w="3544" w:type="dxa"/>
          </w:tcPr>
          <w:p w:rsidR="00BA4225" w:rsidRPr="00645FEF" w:rsidRDefault="00CB3BD5" w:rsidP="002749A4">
            <w:pPr>
              <w:rPr>
                <w:kern w:val="0"/>
                <w:sz w:val="20"/>
                <w:szCs w:val="20"/>
              </w:rPr>
            </w:pPr>
            <w:r w:rsidRPr="00645FEF">
              <w:rPr>
                <w:kern w:val="0"/>
                <w:sz w:val="20"/>
                <w:szCs w:val="20"/>
              </w:rPr>
              <w:t>Закон Камчатского края от 05.10.2012 № 131 «Об отдельных вопросах оказания бесплатной юридической помощи в Камчатском крае»</w:t>
            </w:r>
          </w:p>
        </w:tc>
        <w:tc>
          <w:tcPr>
            <w:tcW w:w="4961" w:type="dxa"/>
          </w:tcPr>
          <w:p w:rsidR="00471270" w:rsidRPr="00645FEF" w:rsidRDefault="008F6A8E" w:rsidP="002749A4">
            <w:pPr>
              <w:rPr>
                <w:kern w:val="0"/>
                <w:sz w:val="20"/>
                <w:szCs w:val="20"/>
              </w:rPr>
            </w:pPr>
            <w:r w:rsidRPr="00645FEF">
              <w:rPr>
                <w:kern w:val="0"/>
                <w:sz w:val="20"/>
                <w:szCs w:val="20"/>
              </w:rPr>
              <w:t>Для получения услуги в юридическое бюро Камчатского края н</w:t>
            </w:r>
            <w:r w:rsidR="00471270" w:rsidRPr="00645FEF">
              <w:rPr>
                <w:kern w:val="0"/>
                <w:sz w:val="20"/>
                <w:szCs w:val="20"/>
              </w:rPr>
              <w:t>еобходимо предоставить:</w:t>
            </w:r>
          </w:p>
          <w:p w:rsidR="00CB3BD5" w:rsidRPr="00645FEF" w:rsidRDefault="00CB3BD5" w:rsidP="002749A4">
            <w:pPr>
              <w:rPr>
                <w:kern w:val="0"/>
                <w:sz w:val="20"/>
                <w:szCs w:val="20"/>
              </w:rPr>
            </w:pPr>
            <w:r w:rsidRPr="00645FEF">
              <w:rPr>
                <w:kern w:val="0"/>
                <w:sz w:val="20"/>
                <w:szCs w:val="20"/>
              </w:rPr>
              <w:t>1) письменное заявление об оказании бесплатной юридической помощи;</w:t>
            </w:r>
          </w:p>
          <w:p w:rsidR="00CB3BD5" w:rsidRPr="00645FEF" w:rsidRDefault="00681DBB" w:rsidP="002749A4">
            <w:pPr>
              <w:rPr>
                <w:kern w:val="0"/>
                <w:sz w:val="20"/>
                <w:szCs w:val="20"/>
              </w:rPr>
            </w:pPr>
            <w:r w:rsidRPr="00645FEF">
              <w:rPr>
                <w:kern w:val="0"/>
                <w:sz w:val="20"/>
                <w:szCs w:val="20"/>
              </w:rPr>
              <w:t>2)</w:t>
            </w:r>
            <w:r w:rsidR="009B4C96" w:rsidRPr="00645FEF">
              <w:rPr>
                <w:kern w:val="0"/>
                <w:sz w:val="20"/>
                <w:szCs w:val="20"/>
              </w:rPr>
              <w:t xml:space="preserve"> </w:t>
            </w:r>
            <w:r w:rsidR="00CB3BD5" w:rsidRPr="00645FEF">
              <w:rPr>
                <w:kern w:val="0"/>
                <w:sz w:val="20"/>
                <w:szCs w:val="20"/>
              </w:rPr>
              <w:t>документ, удостоверяющий личность гражданина и его гражданство (паспорт);</w:t>
            </w:r>
          </w:p>
          <w:p w:rsidR="00CB3BD5" w:rsidRPr="00645FEF" w:rsidRDefault="00CB3BD5" w:rsidP="002749A4">
            <w:pPr>
              <w:rPr>
                <w:kern w:val="0"/>
                <w:sz w:val="20"/>
                <w:szCs w:val="20"/>
              </w:rPr>
            </w:pPr>
            <w:r w:rsidRPr="00645FEF">
              <w:rPr>
                <w:kern w:val="0"/>
                <w:sz w:val="20"/>
                <w:szCs w:val="20"/>
              </w:rPr>
              <w:t xml:space="preserve">3) </w:t>
            </w:r>
            <w:r w:rsidR="00DA67CB" w:rsidRPr="00645FEF">
              <w:rPr>
                <w:kern w:val="0"/>
                <w:sz w:val="20"/>
                <w:szCs w:val="20"/>
              </w:rPr>
              <w:t>один из документов (свидетельство</w:t>
            </w:r>
            <w:r w:rsidRPr="00645FEF">
              <w:rPr>
                <w:kern w:val="0"/>
                <w:sz w:val="20"/>
                <w:szCs w:val="20"/>
              </w:rPr>
              <w:t xml:space="preserve"> о рождении,</w:t>
            </w:r>
            <w:r w:rsidR="00DA67CB" w:rsidRPr="00645FEF">
              <w:rPr>
                <w:kern w:val="0"/>
                <w:sz w:val="20"/>
                <w:szCs w:val="20"/>
              </w:rPr>
              <w:t xml:space="preserve"> о заключении брака,</w:t>
            </w:r>
            <w:r w:rsidRPr="00645FEF">
              <w:rPr>
                <w:kern w:val="0"/>
                <w:sz w:val="20"/>
                <w:szCs w:val="20"/>
              </w:rPr>
              <w:t xml:space="preserve"> решение суда</w:t>
            </w:r>
            <w:r w:rsidR="00DA67CB" w:rsidRPr="00645FEF">
              <w:rPr>
                <w:kern w:val="0"/>
                <w:sz w:val="20"/>
                <w:szCs w:val="20"/>
              </w:rPr>
              <w:t xml:space="preserve"> либо архивная справка</w:t>
            </w:r>
            <w:r w:rsidRPr="00645FEF">
              <w:rPr>
                <w:kern w:val="0"/>
                <w:sz w:val="20"/>
                <w:szCs w:val="20"/>
              </w:rPr>
              <w:t xml:space="preserve">), подтверждающих отнесение лица к </w:t>
            </w:r>
            <w:r w:rsidR="00DA1E97" w:rsidRPr="00645FEF">
              <w:rPr>
                <w:kern w:val="0"/>
                <w:sz w:val="20"/>
                <w:szCs w:val="20"/>
              </w:rPr>
              <w:t xml:space="preserve">коренным </w:t>
            </w:r>
            <w:r w:rsidRPr="00645FEF">
              <w:rPr>
                <w:kern w:val="0"/>
                <w:sz w:val="20"/>
                <w:szCs w:val="20"/>
              </w:rPr>
              <w:t>малочисленным народам</w:t>
            </w:r>
            <w:r w:rsidR="00681DBB" w:rsidRPr="00645FEF">
              <w:rPr>
                <w:kern w:val="0"/>
                <w:sz w:val="20"/>
                <w:szCs w:val="20"/>
              </w:rPr>
              <w:t xml:space="preserve"> Севера</w:t>
            </w:r>
            <w:r w:rsidRPr="00645FEF">
              <w:rPr>
                <w:kern w:val="0"/>
                <w:sz w:val="20"/>
                <w:szCs w:val="20"/>
              </w:rPr>
              <w:t>.</w:t>
            </w:r>
          </w:p>
          <w:p w:rsidR="00BA4225" w:rsidRPr="00645FEF" w:rsidRDefault="00AE64C0" w:rsidP="002749A4">
            <w:pPr>
              <w:rPr>
                <w:kern w:val="0"/>
                <w:sz w:val="20"/>
                <w:szCs w:val="20"/>
              </w:rPr>
            </w:pPr>
            <w:r w:rsidRPr="00645FEF">
              <w:rPr>
                <w:kern w:val="0"/>
                <w:sz w:val="20"/>
                <w:szCs w:val="20"/>
              </w:rPr>
              <w:t>Часы приема: понедельник-четверг с 9:00 до 18:00; пятница с 9:00 до 17:00; обеденный перерыв с 12-00 до 12:48; выходной: суббота, воскресенье.</w:t>
            </w:r>
          </w:p>
        </w:tc>
        <w:tc>
          <w:tcPr>
            <w:tcW w:w="2123" w:type="dxa"/>
          </w:tcPr>
          <w:p w:rsidR="00CB3BD5" w:rsidRPr="00645FEF" w:rsidRDefault="00CB3BD5" w:rsidP="002749A4">
            <w:pPr>
              <w:rPr>
                <w:kern w:val="0"/>
                <w:sz w:val="20"/>
                <w:szCs w:val="20"/>
              </w:rPr>
            </w:pPr>
            <w:r w:rsidRPr="00645FEF">
              <w:rPr>
                <w:kern w:val="0"/>
                <w:sz w:val="20"/>
                <w:szCs w:val="20"/>
              </w:rPr>
              <w:t>Краевое государственное казенное учреждение «Государственное юридическое бюро Камчатского края».</w:t>
            </w:r>
          </w:p>
          <w:p w:rsidR="00AE64C0" w:rsidRPr="00645FEF" w:rsidRDefault="00CB3BD5" w:rsidP="002749A4">
            <w:pPr>
              <w:rPr>
                <w:kern w:val="0"/>
                <w:sz w:val="20"/>
                <w:szCs w:val="20"/>
              </w:rPr>
            </w:pPr>
            <w:r w:rsidRPr="00645FEF">
              <w:rPr>
                <w:kern w:val="0"/>
                <w:sz w:val="20"/>
                <w:szCs w:val="20"/>
              </w:rPr>
              <w:t>Адрес: 683001, Камчатский край, г. Петропавловск-Кам</w:t>
            </w:r>
            <w:r w:rsidR="00AE64C0" w:rsidRPr="00645FEF">
              <w:rPr>
                <w:kern w:val="0"/>
                <w:sz w:val="20"/>
                <w:szCs w:val="20"/>
              </w:rPr>
              <w:t xml:space="preserve">чатский, ул. Советская, д. 18, </w:t>
            </w:r>
            <w:proofErr w:type="spellStart"/>
            <w:r w:rsidRPr="00645FEF">
              <w:rPr>
                <w:kern w:val="0"/>
                <w:sz w:val="20"/>
                <w:szCs w:val="20"/>
              </w:rPr>
              <w:t>каб</w:t>
            </w:r>
            <w:proofErr w:type="spellEnd"/>
            <w:r w:rsidRPr="00645FEF">
              <w:rPr>
                <w:kern w:val="0"/>
                <w:sz w:val="20"/>
                <w:szCs w:val="20"/>
              </w:rPr>
              <w:t xml:space="preserve">. 14, телефон 8 (4152) 42-00-53. </w:t>
            </w:r>
          </w:p>
          <w:p w:rsidR="00BA4225" w:rsidRPr="00645FEF" w:rsidRDefault="00CB3BD5" w:rsidP="002749A4">
            <w:pPr>
              <w:rPr>
                <w:kern w:val="0"/>
                <w:sz w:val="20"/>
                <w:szCs w:val="20"/>
              </w:rPr>
            </w:pPr>
            <w:r w:rsidRPr="00645FEF">
              <w:rPr>
                <w:kern w:val="0"/>
                <w:sz w:val="20"/>
                <w:szCs w:val="20"/>
              </w:rPr>
              <w:t>Сайт: http://www.gosurburo41.ru/</w:t>
            </w:r>
          </w:p>
        </w:tc>
      </w:tr>
      <w:tr w:rsidR="009A5426" w:rsidRPr="00645FEF" w:rsidTr="002749A4">
        <w:tc>
          <w:tcPr>
            <w:tcW w:w="15301" w:type="dxa"/>
            <w:gridSpan w:val="6"/>
          </w:tcPr>
          <w:p w:rsidR="00681DBB" w:rsidRPr="00645FEF" w:rsidRDefault="00CF6AE4" w:rsidP="002749A4">
            <w:pPr>
              <w:jc w:val="center"/>
              <w:rPr>
                <w:b/>
                <w:kern w:val="0"/>
                <w:sz w:val="20"/>
                <w:szCs w:val="20"/>
              </w:rPr>
            </w:pPr>
            <w:r w:rsidRPr="00645FEF">
              <w:rPr>
                <w:b/>
                <w:kern w:val="0"/>
                <w:sz w:val="20"/>
                <w:szCs w:val="20"/>
              </w:rPr>
              <w:t>Социальное обеспечение</w:t>
            </w:r>
          </w:p>
          <w:p w:rsidR="00681DBB" w:rsidRPr="00645FEF" w:rsidRDefault="00681DBB" w:rsidP="002749A4">
            <w:pPr>
              <w:jc w:val="center"/>
              <w:rPr>
                <w:b/>
                <w:kern w:val="0"/>
                <w:sz w:val="20"/>
                <w:szCs w:val="20"/>
              </w:rPr>
            </w:pPr>
          </w:p>
        </w:tc>
      </w:tr>
      <w:tr w:rsidR="009A5426" w:rsidRPr="00645FEF" w:rsidTr="00F31596">
        <w:tc>
          <w:tcPr>
            <w:tcW w:w="662" w:type="dxa"/>
          </w:tcPr>
          <w:p w:rsidR="009A5426" w:rsidRPr="00645FEF" w:rsidRDefault="009A5426" w:rsidP="009A5426">
            <w:pPr>
              <w:jc w:val="center"/>
              <w:rPr>
                <w:kern w:val="0"/>
                <w:sz w:val="20"/>
                <w:szCs w:val="20"/>
              </w:rPr>
            </w:pPr>
            <w:r w:rsidRPr="00645FEF">
              <w:rPr>
                <w:kern w:val="0"/>
                <w:sz w:val="20"/>
                <w:szCs w:val="20"/>
              </w:rPr>
              <w:t>2.</w:t>
            </w:r>
          </w:p>
        </w:tc>
        <w:tc>
          <w:tcPr>
            <w:tcW w:w="2310" w:type="dxa"/>
          </w:tcPr>
          <w:p w:rsidR="002749A4" w:rsidRDefault="002749A4" w:rsidP="002749A4">
            <w:pPr>
              <w:rPr>
                <w:kern w:val="0"/>
                <w:sz w:val="20"/>
                <w:szCs w:val="20"/>
              </w:rPr>
            </w:pPr>
            <w:r>
              <w:rPr>
                <w:kern w:val="0"/>
                <w:sz w:val="20"/>
                <w:szCs w:val="20"/>
              </w:rPr>
              <w:t>Компенсация</w:t>
            </w:r>
            <w:r w:rsidRPr="002749A4">
              <w:rPr>
                <w:kern w:val="0"/>
                <w:sz w:val="20"/>
                <w:szCs w:val="20"/>
              </w:rPr>
              <w:t xml:space="preserve"> расходов на оплату обучения в профессиональных образовательных организациях и образовательных организациях высшего образования </w:t>
            </w:r>
            <w:r w:rsidRPr="00645FEF">
              <w:rPr>
                <w:kern w:val="0"/>
                <w:sz w:val="20"/>
                <w:szCs w:val="20"/>
              </w:rPr>
              <w:t>(о</w:t>
            </w:r>
            <w:r>
              <w:rPr>
                <w:kern w:val="0"/>
                <w:sz w:val="20"/>
                <w:szCs w:val="20"/>
              </w:rPr>
              <w:t xml:space="preserve">чная и </w:t>
            </w:r>
            <w:r>
              <w:rPr>
                <w:kern w:val="0"/>
                <w:sz w:val="20"/>
                <w:szCs w:val="20"/>
              </w:rPr>
              <w:lastRenderedPageBreak/>
              <w:t xml:space="preserve">заочная </w:t>
            </w:r>
            <w:r w:rsidRPr="00645FEF">
              <w:rPr>
                <w:kern w:val="0"/>
                <w:sz w:val="20"/>
                <w:szCs w:val="20"/>
              </w:rPr>
              <w:t>форма обучения)</w:t>
            </w:r>
          </w:p>
          <w:p w:rsidR="002749A4" w:rsidRDefault="002749A4" w:rsidP="002749A4">
            <w:pPr>
              <w:rPr>
                <w:kern w:val="0"/>
                <w:sz w:val="20"/>
                <w:szCs w:val="20"/>
              </w:rPr>
            </w:pPr>
          </w:p>
          <w:p w:rsidR="002749A4" w:rsidRDefault="002749A4" w:rsidP="002749A4">
            <w:pPr>
              <w:rPr>
                <w:kern w:val="0"/>
                <w:sz w:val="20"/>
                <w:szCs w:val="20"/>
              </w:rPr>
            </w:pPr>
          </w:p>
          <w:p w:rsidR="002749A4" w:rsidRDefault="002749A4" w:rsidP="002749A4">
            <w:pPr>
              <w:rPr>
                <w:kern w:val="0"/>
                <w:sz w:val="20"/>
                <w:szCs w:val="20"/>
              </w:rPr>
            </w:pPr>
          </w:p>
          <w:p w:rsidR="002749A4" w:rsidRDefault="002749A4" w:rsidP="002749A4">
            <w:pPr>
              <w:rPr>
                <w:kern w:val="0"/>
                <w:sz w:val="20"/>
                <w:szCs w:val="20"/>
              </w:rPr>
            </w:pPr>
          </w:p>
          <w:p w:rsidR="002749A4" w:rsidRDefault="002749A4" w:rsidP="002749A4">
            <w:pPr>
              <w:rPr>
                <w:kern w:val="0"/>
                <w:sz w:val="20"/>
                <w:szCs w:val="20"/>
              </w:rPr>
            </w:pPr>
          </w:p>
          <w:p w:rsidR="002749A4" w:rsidRDefault="002749A4" w:rsidP="002749A4">
            <w:pPr>
              <w:rPr>
                <w:kern w:val="0"/>
                <w:sz w:val="20"/>
                <w:szCs w:val="20"/>
              </w:rPr>
            </w:pPr>
          </w:p>
          <w:p w:rsidR="002749A4" w:rsidRDefault="002749A4" w:rsidP="002749A4">
            <w:pPr>
              <w:rPr>
                <w:kern w:val="0"/>
                <w:sz w:val="20"/>
                <w:szCs w:val="20"/>
              </w:rPr>
            </w:pPr>
          </w:p>
          <w:p w:rsidR="002749A4" w:rsidRDefault="002749A4" w:rsidP="002749A4">
            <w:pPr>
              <w:rPr>
                <w:kern w:val="0"/>
                <w:sz w:val="20"/>
                <w:szCs w:val="20"/>
              </w:rPr>
            </w:pPr>
          </w:p>
          <w:p w:rsidR="002749A4" w:rsidRDefault="002749A4" w:rsidP="002749A4">
            <w:pPr>
              <w:rPr>
                <w:kern w:val="0"/>
                <w:sz w:val="20"/>
                <w:szCs w:val="20"/>
              </w:rPr>
            </w:pPr>
          </w:p>
          <w:p w:rsidR="002749A4" w:rsidRDefault="002749A4" w:rsidP="002749A4">
            <w:pPr>
              <w:rPr>
                <w:kern w:val="0"/>
                <w:sz w:val="20"/>
                <w:szCs w:val="20"/>
              </w:rPr>
            </w:pPr>
          </w:p>
          <w:p w:rsidR="002749A4" w:rsidRDefault="002749A4" w:rsidP="002749A4">
            <w:pPr>
              <w:rPr>
                <w:kern w:val="0"/>
                <w:sz w:val="20"/>
                <w:szCs w:val="20"/>
              </w:rPr>
            </w:pPr>
          </w:p>
          <w:p w:rsidR="009A5426" w:rsidRPr="00645FEF" w:rsidRDefault="009A5426" w:rsidP="002749A4">
            <w:pPr>
              <w:rPr>
                <w:kern w:val="0"/>
                <w:sz w:val="20"/>
                <w:szCs w:val="20"/>
              </w:rPr>
            </w:pPr>
          </w:p>
        </w:tc>
        <w:tc>
          <w:tcPr>
            <w:tcW w:w="1701" w:type="dxa"/>
          </w:tcPr>
          <w:p w:rsidR="00B439CA" w:rsidRPr="00053C14" w:rsidRDefault="009A5426" w:rsidP="00B439CA">
            <w:pPr>
              <w:jc w:val="center"/>
              <w:rPr>
                <w:color w:val="000000" w:themeColor="text1"/>
                <w:kern w:val="0"/>
                <w:sz w:val="20"/>
                <w:szCs w:val="20"/>
              </w:rPr>
            </w:pPr>
            <w:r w:rsidRPr="00053C14">
              <w:rPr>
                <w:color w:val="000000" w:themeColor="text1"/>
                <w:kern w:val="0"/>
                <w:sz w:val="20"/>
                <w:szCs w:val="20"/>
              </w:rPr>
              <w:lastRenderedPageBreak/>
              <w:t>Министерство</w:t>
            </w:r>
            <w:r w:rsidR="00B439CA" w:rsidRPr="00053C14">
              <w:rPr>
                <w:color w:val="000000" w:themeColor="text1"/>
                <w:kern w:val="0"/>
                <w:sz w:val="20"/>
                <w:szCs w:val="20"/>
              </w:rPr>
              <w:t xml:space="preserve"> развития гражданского общества и</w:t>
            </w:r>
            <w:r w:rsidR="00C70C76" w:rsidRPr="00053C14">
              <w:rPr>
                <w:color w:val="000000" w:themeColor="text1"/>
                <w:kern w:val="0"/>
                <w:sz w:val="20"/>
                <w:szCs w:val="20"/>
              </w:rPr>
              <w:t xml:space="preserve"> молодежи</w:t>
            </w:r>
            <w:r w:rsidRPr="00053C14">
              <w:rPr>
                <w:color w:val="000000" w:themeColor="text1"/>
                <w:kern w:val="0"/>
                <w:sz w:val="20"/>
                <w:szCs w:val="20"/>
              </w:rPr>
              <w:t xml:space="preserve"> </w:t>
            </w:r>
          </w:p>
          <w:p w:rsidR="009A5426" w:rsidRPr="00053C14" w:rsidRDefault="009A5426" w:rsidP="00B439CA">
            <w:pPr>
              <w:jc w:val="center"/>
              <w:rPr>
                <w:color w:val="000000" w:themeColor="text1"/>
                <w:kern w:val="0"/>
                <w:sz w:val="20"/>
                <w:szCs w:val="20"/>
              </w:rPr>
            </w:pPr>
            <w:r w:rsidRPr="00053C14">
              <w:rPr>
                <w:color w:val="000000" w:themeColor="text1"/>
                <w:kern w:val="0"/>
                <w:sz w:val="20"/>
                <w:szCs w:val="20"/>
              </w:rPr>
              <w:t>Камчатского края</w:t>
            </w:r>
          </w:p>
        </w:tc>
        <w:tc>
          <w:tcPr>
            <w:tcW w:w="3544" w:type="dxa"/>
          </w:tcPr>
          <w:p w:rsidR="009A5426" w:rsidRPr="00645FEF" w:rsidRDefault="00132BB9" w:rsidP="002749A4">
            <w:pPr>
              <w:pStyle w:val="ConsPlusTitle"/>
              <w:outlineLvl w:val="0"/>
              <w:rPr>
                <w:rFonts w:ascii="Times New Roman" w:hAnsi="Times New Roman" w:cs="Times New Roman"/>
                <w:b w:val="0"/>
                <w:sz w:val="20"/>
              </w:rPr>
            </w:pPr>
            <w:r w:rsidRPr="00645FEF">
              <w:rPr>
                <w:rFonts w:ascii="Times New Roman" w:hAnsi="Times New Roman" w:cs="Times New Roman"/>
                <w:b w:val="0"/>
                <w:sz w:val="20"/>
              </w:rPr>
              <w:t>П</w:t>
            </w:r>
            <w:r w:rsidR="00161DA9" w:rsidRPr="00645FEF">
              <w:rPr>
                <w:rFonts w:ascii="Times New Roman" w:hAnsi="Times New Roman" w:cs="Times New Roman"/>
                <w:b w:val="0"/>
                <w:sz w:val="20"/>
              </w:rPr>
              <w:t>остановлени</w:t>
            </w:r>
            <w:r w:rsidRPr="00645FEF">
              <w:rPr>
                <w:rFonts w:ascii="Times New Roman" w:hAnsi="Times New Roman" w:cs="Times New Roman"/>
                <w:b w:val="0"/>
                <w:sz w:val="20"/>
              </w:rPr>
              <w:t xml:space="preserve">е </w:t>
            </w:r>
            <w:r w:rsidR="00161DA9" w:rsidRPr="00645FEF">
              <w:rPr>
                <w:rFonts w:ascii="Times New Roman" w:hAnsi="Times New Roman" w:cs="Times New Roman"/>
                <w:b w:val="0"/>
                <w:sz w:val="20"/>
              </w:rPr>
              <w:t>П</w:t>
            </w:r>
            <w:r w:rsidR="009A5426" w:rsidRPr="00645FEF">
              <w:rPr>
                <w:rFonts w:ascii="Times New Roman" w:hAnsi="Times New Roman" w:cs="Times New Roman"/>
                <w:b w:val="0"/>
                <w:sz w:val="20"/>
              </w:rPr>
              <w:t>равительства</w:t>
            </w:r>
          </w:p>
          <w:p w:rsidR="009A5426" w:rsidRPr="00645FEF" w:rsidRDefault="00161DA9" w:rsidP="002749A4">
            <w:pPr>
              <w:pStyle w:val="ConsPlusTitle"/>
              <w:rPr>
                <w:rFonts w:ascii="Times New Roman" w:hAnsi="Times New Roman" w:cs="Times New Roman"/>
                <w:b w:val="0"/>
                <w:sz w:val="20"/>
              </w:rPr>
            </w:pPr>
            <w:r w:rsidRPr="00645FEF">
              <w:rPr>
                <w:rFonts w:ascii="Times New Roman" w:hAnsi="Times New Roman" w:cs="Times New Roman"/>
                <w:b w:val="0"/>
                <w:sz w:val="20"/>
              </w:rPr>
              <w:t>К</w:t>
            </w:r>
            <w:r w:rsidR="009A5426" w:rsidRPr="00645FEF">
              <w:rPr>
                <w:rFonts w:ascii="Times New Roman" w:hAnsi="Times New Roman" w:cs="Times New Roman"/>
                <w:b w:val="0"/>
                <w:sz w:val="20"/>
              </w:rPr>
              <w:t>амчатск</w:t>
            </w:r>
            <w:r w:rsidR="00132BB9" w:rsidRPr="00645FEF">
              <w:rPr>
                <w:rFonts w:ascii="Times New Roman" w:hAnsi="Times New Roman" w:cs="Times New Roman"/>
                <w:b w:val="0"/>
                <w:sz w:val="20"/>
              </w:rPr>
              <w:t>ого края от 06.12.2017 № 521-п «</w:t>
            </w:r>
            <w:r w:rsidR="009A5426" w:rsidRPr="00645FEF">
              <w:rPr>
                <w:rFonts w:ascii="Times New Roman" w:hAnsi="Times New Roman" w:cs="Times New Roman"/>
                <w:b w:val="0"/>
                <w:sz w:val="20"/>
              </w:rPr>
              <w:t>Об утверждении</w:t>
            </w:r>
            <w:r w:rsidR="00D91BA0" w:rsidRPr="00645FEF">
              <w:rPr>
                <w:rFonts w:ascii="Times New Roman" w:hAnsi="Times New Roman" w:cs="Times New Roman"/>
                <w:b w:val="0"/>
                <w:sz w:val="20"/>
              </w:rPr>
              <w:t xml:space="preserve"> </w:t>
            </w:r>
            <w:r w:rsidR="009A5426" w:rsidRPr="00645FEF">
              <w:rPr>
                <w:rFonts w:ascii="Times New Roman" w:hAnsi="Times New Roman" w:cs="Times New Roman"/>
                <w:b w:val="0"/>
                <w:sz w:val="20"/>
              </w:rPr>
              <w:t>порядка частичного возмещения затрат по оплате обучения</w:t>
            </w:r>
            <w:r w:rsidR="00565675" w:rsidRPr="00645FEF">
              <w:rPr>
                <w:rFonts w:ascii="Times New Roman" w:hAnsi="Times New Roman" w:cs="Times New Roman"/>
                <w:b w:val="0"/>
                <w:sz w:val="20"/>
              </w:rPr>
              <w:t xml:space="preserve"> </w:t>
            </w:r>
            <w:r w:rsidR="009A5426" w:rsidRPr="00645FEF">
              <w:rPr>
                <w:rFonts w:ascii="Times New Roman" w:hAnsi="Times New Roman" w:cs="Times New Roman"/>
                <w:b w:val="0"/>
                <w:sz w:val="20"/>
              </w:rPr>
              <w:t>в профессиональных образовательных организациях и</w:t>
            </w:r>
          </w:p>
          <w:p w:rsidR="009A5426" w:rsidRPr="00645FEF" w:rsidRDefault="009A5426" w:rsidP="002749A4">
            <w:pPr>
              <w:pStyle w:val="ConsPlusTitle"/>
              <w:rPr>
                <w:rFonts w:ascii="Times New Roman" w:hAnsi="Times New Roman" w:cs="Times New Roman"/>
                <w:b w:val="0"/>
                <w:sz w:val="20"/>
              </w:rPr>
            </w:pPr>
            <w:r w:rsidRPr="00645FEF">
              <w:rPr>
                <w:rFonts w:ascii="Times New Roman" w:hAnsi="Times New Roman" w:cs="Times New Roman"/>
                <w:b w:val="0"/>
                <w:sz w:val="20"/>
              </w:rPr>
              <w:t>образовательных организациях высшего образования (очная</w:t>
            </w:r>
          </w:p>
          <w:p w:rsidR="009A5426" w:rsidRPr="00645FEF" w:rsidRDefault="009A5426" w:rsidP="002749A4">
            <w:pPr>
              <w:pStyle w:val="ConsPlusTitle"/>
              <w:rPr>
                <w:rFonts w:ascii="Times New Roman" w:hAnsi="Times New Roman" w:cs="Times New Roman"/>
                <w:b w:val="0"/>
                <w:sz w:val="20"/>
              </w:rPr>
            </w:pPr>
            <w:r w:rsidRPr="00645FEF">
              <w:rPr>
                <w:rFonts w:ascii="Times New Roman" w:hAnsi="Times New Roman" w:cs="Times New Roman"/>
                <w:b w:val="0"/>
                <w:sz w:val="20"/>
              </w:rPr>
              <w:t xml:space="preserve">и заочная форма обучения), </w:t>
            </w:r>
            <w:r w:rsidRPr="00645FEF">
              <w:rPr>
                <w:rFonts w:ascii="Times New Roman" w:hAnsi="Times New Roman" w:cs="Times New Roman"/>
                <w:b w:val="0"/>
                <w:sz w:val="20"/>
              </w:rPr>
              <w:lastRenderedPageBreak/>
              <w:t>возмещения затрат по оплате</w:t>
            </w:r>
          </w:p>
          <w:p w:rsidR="009A5426" w:rsidRPr="00645FEF" w:rsidRDefault="009A5426" w:rsidP="002749A4">
            <w:pPr>
              <w:pStyle w:val="ConsPlusTitle"/>
              <w:rPr>
                <w:rFonts w:ascii="Times New Roman" w:hAnsi="Times New Roman" w:cs="Times New Roman"/>
                <w:b w:val="0"/>
                <w:sz w:val="20"/>
              </w:rPr>
            </w:pPr>
            <w:r w:rsidRPr="00645FEF">
              <w:rPr>
                <w:rFonts w:ascii="Times New Roman" w:hAnsi="Times New Roman" w:cs="Times New Roman"/>
                <w:b w:val="0"/>
                <w:sz w:val="20"/>
              </w:rPr>
              <w:t>проезда к месту учебы в профессиональных образовательных</w:t>
            </w:r>
          </w:p>
          <w:p w:rsidR="009A5426" w:rsidRPr="00645FEF" w:rsidRDefault="009A5426" w:rsidP="002749A4">
            <w:pPr>
              <w:pStyle w:val="ConsPlusTitle"/>
              <w:rPr>
                <w:rFonts w:ascii="Times New Roman" w:hAnsi="Times New Roman" w:cs="Times New Roman"/>
                <w:b w:val="0"/>
                <w:sz w:val="20"/>
              </w:rPr>
            </w:pPr>
            <w:r w:rsidRPr="00645FEF">
              <w:rPr>
                <w:rFonts w:ascii="Times New Roman" w:hAnsi="Times New Roman" w:cs="Times New Roman"/>
                <w:b w:val="0"/>
                <w:sz w:val="20"/>
              </w:rPr>
              <w:t>организациях и образовательных организациях высшего</w:t>
            </w:r>
          </w:p>
          <w:p w:rsidR="009A5426" w:rsidRPr="00645FEF" w:rsidRDefault="009A5426" w:rsidP="002749A4">
            <w:pPr>
              <w:pStyle w:val="ConsPlusTitle"/>
              <w:rPr>
                <w:rFonts w:ascii="Times New Roman" w:hAnsi="Times New Roman" w:cs="Times New Roman"/>
                <w:b w:val="0"/>
                <w:sz w:val="20"/>
              </w:rPr>
            </w:pPr>
            <w:r w:rsidRPr="00645FEF">
              <w:rPr>
                <w:rFonts w:ascii="Times New Roman" w:hAnsi="Times New Roman" w:cs="Times New Roman"/>
                <w:b w:val="0"/>
                <w:sz w:val="20"/>
              </w:rPr>
              <w:t>образования (очная и заочная форма обучения) представителям</w:t>
            </w:r>
          </w:p>
          <w:p w:rsidR="009A5426" w:rsidRPr="00645FEF" w:rsidRDefault="009A5426" w:rsidP="002749A4">
            <w:pPr>
              <w:pStyle w:val="ConsPlusTitle"/>
              <w:rPr>
                <w:rFonts w:ascii="Times New Roman" w:hAnsi="Times New Roman" w:cs="Times New Roman"/>
                <w:sz w:val="20"/>
              </w:rPr>
            </w:pPr>
            <w:r w:rsidRPr="00645FEF">
              <w:rPr>
                <w:rFonts w:ascii="Times New Roman" w:hAnsi="Times New Roman" w:cs="Times New Roman"/>
                <w:b w:val="0"/>
                <w:sz w:val="20"/>
              </w:rPr>
              <w:t>коренных малочисленных народов Севера, Сибири и Дальнего</w:t>
            </w:r>
            <w:r w:rsidR="00565675" w:rsidRPr="00645FEF">
              <w:rPr>
                <w:rFonts w:ascii="Times New Roman" w:hAnsi="Times New Roman" w:cs="Times New Roman"/>
                <w:b w:val="0"/>
                <w:sz w:val="20"/>
              </w:rPr>
              <w:t xml:space="preserve"> </w:t>
            </w:r>
            <w:r w:rsidRPr="00645FEF">
              <w:rPr>
                <w:rFonts w:ascii="Times New Roman" w:hAnsi="Times New Roman" w:cs="Times New Roman"/>
                <w:b w:val="0"/>
                <w:sz w:val="20"/>
              </w:rPr>
              <w:t xml:space="preserve">Востока, проживающим в Камчатском крае» </w:t>
            </w:r>
          </w:p>
        </w:tc>
        <w:tc>
          <w:tcPr>
            <w:tcW w:w="4961" w:type="dxa"/>
          </w:tcPr>
          <w:p w:rsidR="009A5426" w:rsidRPr="00645FEF" w:rsidRDefault="009A5426" w:rsidP="002749A4">
            <w:pPr>
              <w:widowControl w:val="0"/>
              <w:autoSpaceDE w:val="0"/>
              <w:autoSpaceDN w:val="0"/>
              <w:rPr>
                <w:kern w:val="0"/>
                <w:sz w:val="20"/>
                <w:szCs w:val="20"/>
                <w:lang w:bidi="ne-NP"/>
              </w:rPr>
            </w:pPr>
            <w:r w:rsidRPr="00645FEF">
              <w:rPr>
                <w:kern w:val="0"/>
                <w:sz w:val="20"/>
                <w:szCs w:val="20"/>
                <w:lang w:bidi="ne-NP"/>
              </w:rPr>
              <w:lastRenderedPageBreak/>
              <w:t xml:space="preserve">Частичное возмещение затрат по оплате обучения предоставляется обучающимся, получающим среднее профессиональное или высшее образование впервые, возраст которых при очной форме обучения составляет от 14 до 30 лет, при заочной форме обучения - до 35 лет. </w:t>
            </w:r>
            <w:bookmarkStart w:id="1" w:name="P54"/>
            <w:bookmarkEnd w:id="1"/>
          </w:p>
          <w:p w:rsidR="00B55AC5" w:rsidRPr="00645FEF" w:rsidRDefault="00B55AC5" w:rsidP="002749A4">
            <w:pPr>
              <w:rPr>
                <w:kern w:val="0"/>
                <w:sz w:val="20"/>
                <w:szCs w:val="20"/>
              </w:rPr>
            </w:pPr>
            <w:r w:rsidRPr="00645FEF">
              <w:rPr>
                <w:kern w:val="0"/>
                <w:sz w:val="20"/>
                <w:szCs w:val="20"/>
              </w:rPr>
              <w:t>Для частичного возмещения затрат по оплате обучения гражданин представляет в Министерство следующие документы:</w:t>
            </w:r>
          </w:p>
          <w:p w:rsidR="00B55AC5" w:rsidRPr="00645FEF" w:rsidRDefault="00B55AC5" w:rsidP="002749A4">
            <w:pPr>
              <w:rPr>
                <w:kern w:val="0"/>
                <w:sz w:val="20"/>
                <w:szCs w:val="20"/>
              </w:rPr>
            </w:pPr>
            <w:r w:rsidRPr="00645FEF">
              <w:rPr>
                <w:kern w:val="0"/>
                <w:sz w:val="20"/>
                <w:szCs w:val="20"/>
              </w:rPr>
              <w:lastRenderedPageBreak/>
              <w:t>1) заявление о частичном возмещении затрат по оплате обучения;</w:t>
            </w:r>
          </w:p>
          <w:p w:rsidR="00B55AC5" w:rsidRPr="00645FEF" w:rsidRDefault="00B55AC5" w:rsidP="002749A4">
            <w:pPr>
              <w:rPr>
                <w:kern w:val="0"/>
                <w:sz w:val="20"/>
                <w:szCs w:val="20"/>
              </w:rPr>
            </w:pPr>
            <w:r w:rsidRPr="00645FEF">
              <w:rPr>
                <w:kern w:val="0"/>
                <w:sz w:val="20"/>
                <w:szCs w:val="20"/>
              </w:rPr>
              <w:t>2) копию документа, удостоверяющего личность обучающегося (копии документов, удостоверяющих личность обучающегося и одного из родителей или законных представителей обучающегося, иного лица, внесшего плату за обучение, – в случае внесения платы за обучение одним из родителей или законных представителей обучающегося);</w:t>
            </w:r>
          </w:p>
          <w:p w:rsidR="00B55AC5" w:rsidRPr="00645FEF" w:rsidRDefault="00B55AC5" w:rsidP="002749A4">
            <w:pPr>
              <w:rPr>
                <w:kern w:val="0"/>
                <w:sz w:val="20"/>
                <w:szCs w:val="20"/>
              </w:rPr>
            </w:pPr>
            <w:r w:rsidRPr="00645FEF">
              <w:rPr>
                <w:kern w:val="0"/>
                <w:sz w:val="20"/>
                <w:szCs w:val="20"/>
              </w:rPr>
              <w:t>3) копию документа, подтверждающего принадлежность обучающегося к коренным малочисленным народам (свидетельства о рождении обучающегося или одного из его родителей (единственного родителя) с указанием принадлежности к коренным малочисленным народам либо решения суда об установлении факта национальной принадлежности к коренным малочисленным народам, вступившего в законную силу);</w:t>
            </w:r>
          </w:p>
          <w:p w:rsidR="00B55AC5" w:rsidRPr="00645FEF" w:rsidRDefault="00B55AC5" w:rsidP="002749A4">
            <w:pPr>
              <w:rPr>
                <w:kern w:val="0"/>
                <w:sz w:val="20"/>
                <w:szCs w:val="20"/>
              </w:rPr>
            </w:pPr>
            <w:r w:rsidRPr="00645FEF">
              <w:rPr>
                <w:kern w:val="0"/>
                <w:sz w:val="20"/>
                <w:szCs w:val="20"/>
              </w:rPr>
              <w:t>4) копию зачетной книжки обучающегося;</w:t>
            </w:r>
          </w:p>
          <w:p w:rsidR="00B55AC5" w:rsidRPr="00645FEF" w:rsidRDefault="00B55AC5" w:rsidP="002749A4">
            <w:pPr>
              <w:rPr>
                <w:kern w:val="0"/>
                <w:sz w:val="20"/>
                <w:szCs w:val="20"/>
              </w:rPr>
            </w:pPr>
            <w:r w:rsidRPr="00645FEF">
              <w:rPr>
                <w:kern w:val="0"/>
                <w:sz w:val="20"/>
                <w:szCs w:val="20"/>
              </w:rPr>
              <w:t>5) копию договора на оказание образовательных услуг;</w:t>
            </w:r>
          </w:p>
          <w:p w:rsidR="00B55AC5" w:rsidRPr="00645FEF" w:rsidRDefault="00B55AC5" w:rsidP="002749A4">
            <w:pPr>
              <w:rPr>
                <w:kern w:val="0"/>
                <w:sz w:val="20"/>
                <w:szCs w:val="20"/>
              </w:rPr>
            </w:pPr>
            <w:r w:rsidRPr="00645FEF">
              <w:rPr>
                <w:kern w:val="0"/>
                <w:sz w:val="20"/>
                <w:szCs w:val="20"/>
              </w:rPr>
              <w:t>6) справку о составе семьи;</w:t>
            </w:r>
          </w:p>
          <w:p w:rsidR="00B55AC5" w:rsidRPr="00645FEF" w:rsidRDefault="00B55AC5" w:rsidP="002749A4">
            <w:pPr>
              <w:rPr>
                <w:kern w:val="0"/>
                <w:sz w:val="20"/>
                <w:szCs w:val="20"/>
              </w:rPr>
            </w:pPr>
            <w:r w:rsidRPr="00645FEF">
              <w:rPr>
                <w:kern w:val="0"/>
                <w:sz w:val="20"/>
                <w:szCs w:val="20"/>
              </w:rPr>
              <w:t>7) сведения о доходах всех членов семьи за шесть месяцев, предшествующих месяцу подачи заявления о частичном возмещении затрат по оплате обучения;</w:t>
            </w:r>
          </w:p>
          <w:p w:rsidR="00CC5C78" w:rsidRPr="00645FEF" w:rsidRDefault="00B55AC5" w:rsidP="002749A4">
            <w:pPr>
              <w:rPr>
                <w:kern w:val="0"/>
                <w:sz w:val="20"/>
                <w:szCs w:val="20"/>
              </w:rPr>
            </w:pPr>
            <w:r w:rsidRPr="00645FEF">
              <w:rPr>
                <w:kern w:val="0"/>
                <w:sz w:val="20"/>
                <w:szCs w:val="20"/>
              </w:rPr>
              <w:t>8) квитанцию(и) об оплате обучения или иной</w:t>
            </w:r>
            <w:r w:rsidR="00565675" w:rsidRPr="00645FEF">
              <w:rPr>
                <w:kern w:val="0"/>
                <w:sz w:val="20"/>
                <w:szCs w:val="20"/>
              </w:rPr>
              <w:t xml:space="preserve"> </w:t>
            </w:r>
            <w:r w:rsidRPr="00645FEF">
              <w:rPr>
                <w:kern w:val="0"/>
                <w:sz w:val="20"/>
                <w:szCs w:val="20"/>
              </w:rPr>
              <w:t>(</w:t>
            </w:r>
            <w:proofErr w:type="spellStart"/>
            <w:r w:rsidRPr="00645FEF">
              <w:rPr>
                <w:kern w:val="0"/>
                <w:sz w:val="20"/>
                <w:szCs w:val="20"/>
              </w:rPr>
              <w:t>ые</w:t>
            </w:r>
            <w:proofErr w:type="spellEnd"/>
            <w:r w:rsidRPr="00645FEF">
              <w:rPr>
                <w:kern w:val="0"/>
                <w:sz w:val="20"/>
                <w:szCs w:val="20"/>
              </w:rPr>
              <w:t>) документ(ы), подтверждающий оплату обучения.</w:t>
            </w:r>
          </w:p>
        </w:tc>
        <w:tc>
          <w:tcPr>
            <w:tcW w:w="2123" w:type="dxa"/>
          </w:tcPr>
          <w:p w:rsidR="009A5426" w:rsidRPr="00645FEF" w:rsidRDefault="009A5426" w:rsidP="002749A4">
            <w:pPr>
              <w:rPr>
                <w:kern w:val="0"/>
                <w:sz w:val="20"/>
                <w:szCs w:val="20"/>
              </w:rPr>
            </w:pPr>
            <w:r w:rsidRPr="00645FEF">
              <w:rPr>
                <w:kern w:val="0"/>
                <w:sz w:val="20"/>
                <w:szCs w:val="20"/>
              </w:rPr>
              <w:lastRenderedPageBreak/>
              <w:t>А</w:t>
            </w:r>
            <w:r w:rsidR="000C09D2" w:rsidRPr="00645FEF">
              <w:rPr>
                <w:kern w:val="0"/>
                <w:sz w:val="20"/>
                <w:szCs w:val="20"/>
              </w:rPr>
              <w:t xml:space="preserve">дрес: </w:t>
            </w:r>
            <w:r w:rsidRPr="00645FEF">
              <w:rPr>
                <w:kern w:val="0"/>
                <w:sz w:val="20"/>
                <w:szCs w:val="20"/>
              </w:rPr>
              <w:t xml:space="preserve">683000, г. Петропавловск-Камчатский, пл. Ленина, д.1, </w:t>
            </w:r>
            <w:proofErr w:type="spellStart"/>
            <w:r w:rsidRPr="00645FEF">
              <w:rPr>
                <w:kern w:val="0"/>
                <w:sz w:val="20"/>
                <w:szCs w:val="20"/>
              </w:rPr>
              <w:t>каб</w:t>
            </w:r>
            <w:proofErr w:type="spellEnd"/>
            <w:r w:rsidRPr="00645FEF">
              <w:rPr>
                <w:kern w:val="0"/>
                <w:sz w:val="20"/>
                <w:szCs w:val="20"/>
              </w:rPr>
              <w:t>. 531.</w:t>
            </w:r>
          </w:p>
          <w:p w:rsidR="00565675" w:rsidRPr="002749A4" w:rsidRDefault="009A5426" w:rsidP="002749A4">
            <w:pPr>
              <w:rPr>
                <w:kern w:val="0"/>
                <w:sz w:val="20"/>
                <w:szCs w:val="20"/>
                <w:lang w:val="en-US"/>
              </w:rPr>
            </w:pPr>
            <w:r w:rsidRPr="00645FEF">
              <w:rPr>
                <w:kern w:val="0"/>
                <w:sz w:val="20"/>
                <w:szCs w:val="20"/>
              </w:rPr>
              <w:t>Телефон приемной: 8 (4152) 42-11-20. Факс</w:t>
            </w:r>
            <w:r w:rsidRPr="002749A4">
              <w:rPr>
                <w:kern w:val="0"/>
                <w:sz w:val="20"/>
                <w:szCs w:val="20"/>
                <w:lang w:val="en-US"/>
              </w:rPr>
              <w:t xml:space="preserve">: 8 (4152) 42-11-20. </w:t>
            </w:r>
          </w:p>
          <w:p w:rsidR="009A5426" w:rsidRPr="00066D2B" w:rsidRDefault="009A5426" w:rsidP="002749A4">
            <w:pPr>
              <w:rPr>
                <w:kern w:val="0"/>
                <w:sz w:val="20"/>
                <w:szCs w:val="20"/>
                <w:lang w:val="en-US"/>
              </w:rPr>
            </w:pPr>
            <w:r w:rsidRPr="00645FEF">
              <w:rPr>
                <w:kern w:val="0"/>
                <w:sz w:val="20"/>
                <w:szCs w:val="20"/>
                <w:lang w:val="en-US"/>
              </w:rPr>
              <w:t>E</w:t>
            </w:r>
            <w:r w:rsidRPr="00066D2B">
              <w:rPr>
                <w:kern w:val="0"/>
                <w:sz w:val="20"/>
                <w:szCs w:val="20"/>
                <w:lang w:val="en-US"/>
              </w:rPr>
              <w:t>-</w:t>
            </w:r>
            <w:r w:rsidRPr="00645FEF">
              <w:rPr>
                <w:kern w:val="0"/>
                <w:sz w:val="20"/>
                <w:szCs w:val="20"/>
                <w:lang w:val="en-US"/>
              </w:rPr>
              <w:t>mail</w:t>
            </w:r>
            <w:r w:rsidRPr="00066D2B">
              <w:rPr>
                <w:kern w:val="0"/>
                <w:sz w:val="20"/>
                <w:szCs w:val="20"/>
                <w:lang w:val="en-US"/>
              </w:rPr>
              <w:t xml:space="preserve">: </w:t>
            </w:r>
            <w:r w:rsidRPr="000715B0">
              <w:rPr>
                <w:kern w:val="0"/>
                <w:sz w:val="20"/>
                <w:szCs w:val="20"/>
                <w:lang w:val="en-US"/>
              </w:rPr>
              <w:t>MinRGO@kamgov.ru</w:t>
            </w:r>
            <w:r w:rsidR="00531BB3" w:rsidRPr="00066D2B">
              <w:rPr>
                <w:kern w:val="0"/>
                <w:sz w:val="20"/>
                <w:szCs w:val="20"/>
                <w:lang w:val="en-US"/>
              </w:rPr>
              <w:t xml:space="preserve"> </w:t>
            </w:r>
          </w:p>
          <w:p w:rsidR="009A5426" w:rsidRPr="00645FEF" w:rsidRDefault="009A5426" w:rsidP="002749A4">
            <w:pPr>
              <w:rPr>
                <w:kern w:val="0"/>
                <w:sz w:val="20"/>
                <w:szCs w:val="20"/>
              </w:rPr>
            </w:pPr>
            <w:r w:rsidRPr="00645FEF">
              <w:rPr>
                <w:kern w:val="0"/>
                <w:sz w:val="20"/>
                <w:szCs w:val="20"/>
              </w:rPr>
              <w:lastRenderedPageBreak/>
              <w:t>Телефон секретаря комиссии: 8(4152) 42-15-25.</w:t>
            </w:r>
          </w:p>
          <w:p w:rsidR="009A5426" w:rsidRPr="00645FEF" w:rsidRDefault="009A5426" w:rsidP="002749A4">
            <w:pPr>
              <w:rPr>
                <w:kern w:val="0"/>
                <w:sz w:val="20"/>
                <w:szCs w:val="20"/>
              </w:rPr>
            </w:pPr>
          </w:p>
          <w:p w:rsidR="009A5426" w:rsidRPr="00645FEF" w:rsidRDefault="009A5426" w:rsidP="002749A4">
            <w:pPr>
              <w:rPr>
                <w:kern w:val="0"/>
                <w:sz w:val="20"/>
                <w:szCs w:val="20"/>
              </w:rPr>
            </w:pPr>
          </w:p>
        </w:tc>
      </w:tr>
      <w:tr w:rsidR="00CF6AE4" w:rsidRPr="00645FEF" w:rsidTr="00F31596">
        <w:tc>
          <w:tcPr>
            <w:tcW w:w="662" w:type="dxa"/>
          </w:tcPr>
          <w:p w:rsidR="00CF6AE4" w:rsidRPr="00645FEF" w:rsidRDefault="00CF6AE4" w:rsidP="00CF6AE4">
            <w:pPr>
              <w:jc w:val="center"/>
              <w:rPr>
                <w:kern w:val="0"/>
                <w:sz w:val="20"/>
                <w:szCs w:val="20"/>
              </w:rPr>
            </w:pPr>
            <w:r w:rsidRPr="00645FEF">
              <w:rPr>
                <w:kern w:val="0"/>
                <w:sz w:val="20"/>
                <w:szCs w:val="20"/>
              </w:rPr>
              <w:lastRenderedPageBreak/>
              <w:t>3.</w:t>
            </w:r>
          </w:p>
        </w:tc>
        <w:tc>
          <w:tcPr>
            <w:tcW w:w="2310" w:type="dxa"/>
          </w:tcPr>
          <w:p w:rsidR="002749A4" w:rsidRDefault="002749A4" w:rsidP="002749A4">
            <w:pPr>
              <w:rPr>
                <w:kern w:val="0"/>
                <w:sz w:val="20"/>
                <w:szCs w:val="20"/>
              </w:rPr>
            </w:pPr>
            <w:r w:rsidRPr="002749A4">
              <w:rPr>
                <w:kern w:val="0"/>
                <w:sz w:val="20"/>
                <w:szCs w:val="20"/>
              </w:rPr>
              <w:t xml:space="preserve">Компенсация расходов на оплату проезда к месту учебы в профессиональных образовательных организациях и образовательных организациях высшего образования </w:t>
            </w:r>
          </w:p>
          <w:p w:rsidR="002749A4" w:rsidRDefault="002749A4" w:rsidP="002749A4">
            <w:pPr>
              <w:rPr>
                <w:kern w:val="0"/>
                <w:sz w:val="20"/>
                <w:szCs w:val="20"/>
              </w:rPr>
            </w:pPr>
          </w:p>
          <w:p w:rsidR="002749A4" w:rsidRDefault="002749A4" w:rsidP="002749A4">
            <w:pPr>
              <w:rPr>
                <w:kern w:val="0"/>
                <w:sz w:val="20"/>
                <w:szCs w:val="20"/>
              </w:rPr>
            </w:pPr>
          </w:p>
          <w:p w:rsidR="002749A4" w:rsidRDefault="002749A4" w:rsidP="002749A4">
            <w:pPr>
              <w:rPr>
                <w:kern w:val="0"/>
                <w:sz w:val="20"/>
                <w:szCs w:val="20"/>
              </w:rPr>
            </w:pPr>
          </w:p>
          <w:p w:rsidR="002749A4" w:rsidRDefault="002749A4" w:rsidP="002749A4">
            <w:pPr>
              <w:rPr>
                <w:kern w:val="0"/>
                <w:sz w:val="20"/>
                <w:szCs w:val="20"/>
              </w:rPr>
            </w:pPr>
          </w:p>
          <w:p w:rsidR="00CF6AE4" w:rsidRPr="00645FEF" w:rsidRDefault="00CF6AE4" w:rsidP="002749A4">
            <w:pPr>
              <w:rPr>
                <w:kern w:val="0"/>
                <w:sz w:val="20"/>
                <w:szCs w:val="20"/>
              </w:rPr>
            </w:pPr>
          </w:p>
        </w:tc>
        <w:tc>
          <w:tcPr>
            <w:tcW w:w="1701" w:type="dxa"/>
          </w:tcPr>
          <w:p w:rsidR="00CF6AE4" w:rsidRPr="00053C14" w:rsidRDefault="00CF6AE4" w:rsidP="00B439CA">
            <w:pPr>
              <w:jc w:val="center"/>
              <w:rPr>
                <w:color w:val="000000" w:themeColor="text1"/>
                <w:kern w:val="0"/>
                <w:sz w:val="20"/>
                <w:szCs w:val="20"/>
              </w:rPr>
            </w:pPr>
            <w:r w:rsidRPr="00053C14">
              <w:rPr>
                <w:color w:val="000000" w:themeColor="text1"/>
                <w:kern w:val="0"/>
                <w:sz w:val="20"/>
                <w:szCs w:val="20"/>
              </w:rPr>
              <w:t xml:space="preserve">Министерство развития </w:t>
            </w:r>
            <w:r w:rsidR="00B439CA" w:rsidRPr="00053C14">
              <w:rPr>
                <w:color w:val="000000" w:themeColor="text1"/>
                <w:kern w:val="0"/>
                <w:sz w:val="20"/>
                <w:szCs w:val="20"/>
              </w:rPr>
              <w:t>гражданского общества и</w:t>
            </w:r>
            <w:r w:rsidRPr="00053C14">
              <w:rPr>
                <w:color w:val="000000" w:themeColor="text1"/>
                <w:kern w:val="0"/>
                <w:sz w:val="20"/>
                <w:szCs w:val="20"/>
              </w:rPr>
              <w:t xml:space="preserve"> молодежи Камчатского края</w:t>
            </w:r>
          </w:p>
        </w:tc>
        <w:tc>
          <w:tcPr>
            <w:tcW w:w="3544" w:type="dxa"/>
          </w:tcPr>
          <w:p w:rsidR="00CF6AE4" w:rsidRPr="00645FEF" w:rsidRDefault="00CF6AE4" w:rsidP="002749A4">
            <w:pPr>
              <w:pStyle w:val="ConsPlusTitle"/>
              <w:outlineLvl w:val="0"/>
              <w:rPr>
                <w:rFonts w:ascii="Times New Roman" w:hAnsi="Times New Roman" w:cs="Times New Roman"/>
                <w:b w:val="0"/>
                <w:sz w:val="20"/>
              </w:rPr>
            </w:pPr>
            <w:r w:rsidRPr="00645FEF">
              <w:rPr>
                <w:rFonts w:ascii="Times New Roman" w:hAnsi="Times New Roman" w:cs="Times New Roman"/>
                <w:b w:val="0"/>
                <w:sz w:val="20"/>
              </w:rPr>
              <w:t>Постановление</w:t>
            </w:r>
            <w:r w:rsidR="00320ECE" w:rsidRPr="00645FEF">
              <w:rPr>
                <w:rFonts w:ascii="Times New Roman" w:hAnsi="Times New Roman" w:cs="Times New Roman"/>
                <w:b w:val="0"/>
                <w:sz w:val="20"/>
              </w:rPr>
              <w:t xml:space="preserve"> П</w:t>
            </w:r>
            <w:r w:rsidRPr="00645FEF">
              <w:rPr>
                <w:rFonts w:ascii="Times New Roman" w:hAnsi="Times New Roman" w:cs="Times New Roman"/>
                <w:b w:val="0"/>
                <w:sz w:val="20"/>
              </w:rPr>
              <w:t>равительства</w:t>
            </w:r>
            <w:r w:rsidR="00320ECE" w:rsidRPr="00645FEF">
              <w:rPr>
                <w:rFonts w:ascii="Times New Roman" w:hAnsi="Times New Roman" w:cs="Times New Roman"/>
                <w:b w:val="0"/>
                <w:sz w:val="20"/>
              </w:rPr>
              <w:t xml:space="preserve"> К</w:t>
            </w:r>
            <w:r w:rsidRPr="00645FEF">
              <w:rPr>
                <w:rFonts w:ascii="Times New Roman" w:hAnsi="Times New Roman" w:cs="Times New Roman"/>
                <w:b w:val="0"/>
                <w:sz w:val="20"/>
              </w:rPr>
              <w:t>амчатск</w:t>
            </w:r>
            <w:r w:rsidR="00132BB9" w:rsidRPr="00645FEF">
              <w:rPr>
                <w:rFonts w:ascii="Times New Roman" w:hAnsi="Times New Roman" w:cs="Times New Roman"/>
                <w:b w:val="0"/>
                <w:sz w:val="20"/>
              </w:rPr>
              <w:t>ого края от 06.12.2017 № 521-п «</w:t>
            </w:r>
            <w:r w:rsidRPr="00645FEF">
              <w:rPr>
                <w:rFonts w:ascii="Times New Roman" w:hAnsi="Times New Roman" w:cs="Times New Roman"/>
                <w:b w:val="0"/>
                <w:sz w:val="20"/>
              </w:rPr>
              <w:t>Об утверждении</w:t>
            </w:r>
            <w:r w:rsidR="00320ECE" w:rsidRPr="00645FEF">
              <w:rPr>
                <w:rFonts w:ascii="Times New Roman" w:hAnsi="Times New Roman" w:cs="Times New Roman"/>
                <w:b w:val="0"/>
                <w:sz w:val="20"/>
              </w:rPr>
              <w:t xml:space="preserve"> </w:t>
            </w:r>
            <w:r w:rsidRPr="00645FEF">
              <w:rPr>
                <w:rFonts w:ascii="Times New Roman" w:hAnsi="Times New Roman" w:cs="Times New Roman"/>
                <w:b w:val="0"/>
                <w:sz w:val="20"/>
              </w:rPr>
              <w:t>порядка частичного возмещения затрат по оплате обучения</w:t>
            </w:r>
          </w:p>
          <w:p w:rsidR="00CF6AE4" w:rsidRPr="00645FEF" w:rsidRDefault="00CF6AE4" w:rsidP="002749A4">
            <w:pPr>
              <w:pStyle w:val="ConsPlusTitle"/>
              <w:rPr>
                <w:rFonts w:ascii="Times New Roman" w:hAnsi="Times New Roman" w:cs="Times New Roman"/>
                <w:b w:val="0"/>
                <w:sz w:val="20"/>
              </w:rPr>
            </w:pPr>
            <w:r w:rsidRPr="00645FEF">
              <w:rPr>
                <w:rFonts w:ascii="Times New Roman" w:hAnsi="Times New Roman" w:cs="Times New Roman"/>
                <w:b w:val="0"/>
                <w:sz w:val="20"/>
              </w:rPr>
              <w:t>в профессиональных образовательных организациях и</w:t>
            </w:r>
            <w:r w:rsidR="00320ECE" w:rsidRPr="00645FEF">
              <w:rPr>
                <w:rFonts w:ascii="Times New Roman" w:hAnsi="Times New Roman" w:cs="Times New Roman"/>
                <w:b w:val="0"/>
                <w:sz w:val="20"/>
              </w:rPr>
              <w:t xml:space="preserve"> </w:t>
            </w:r>
            <w:r w:rsidRPr="00645FEF">
              <w:rPr>
                <w:rFonts w:ascii="Times New Roman" w:hAnsi="Times New Roman" w:cs="Times New Roman"/>
                <w:b w:val="0"/>
                <w:sz w:val="20"/>
              </w:rPr>
              <w:t>образовательных организациях высшего образования (очная</w:t>
            </w:r>
            <w:r w:rsidR="00320ECE" w:rsidRPr="00645FEF">
              <w:rPr>
                <w:rFonts w:ascii="Times New Roman" w:hAnsi="Times New Roman" w:cs="Times New Roman"/>
                <w:b w:val="0"/>
                <w:sz w:val="20"/>
              </w:rPr>
              <w:t xml:space="preserve"> </w:t>
            </w:r>
            <w:r w:rsidRPr="00645FEF">
              <w:rPr>
                <w:rFonts w:ascii="Times New Roman" w:hAnsi="Times New Roman" w:cs="Times New Roman"/>
                <w:b w:val="0"/>
                <w:sz w:val="20"/>
              </w:rPr>
              <w:t>и заочная форма обучения), возмещения затрат по оплате</w:t>
            </w:r>
          </w:p>
          <w:p w:rsidR="00CF6AE4" w:rsidRPr="00645FEF" w:rsidRDefault="00CF6AE4" w:rsidP="002749A4">
            <w:pPr>
              <w:pStyle w:val="ConsPlusTitle"/>
              <w:rPr>
                <w:rFonts w:ascii="Times New Roman" w:hAnsi="Times New Roman" w:cs="Times New Roman"/>
                <w:b w:val="0"/>
                <w:sz w:val="20"/>
              </w:rPr>
            </w:pPr>
            <w:r w:rsidRPr="00645FEF">
              <w:rPr>
                <w:rFonts w:ascii="Times New Roman" w:hAnsi="Times New Roman" w:cs="Times New Roman"/>
                <w:b w:val="0"/>
                <w:sz w:val="20"/>
              </w:rPr>
              <w:t>проезда к месту учебы в профессиональных образовательных</w:t>
            </w:r>
          </w:p>
          <w:p w:rsidR="00CF6AE4" w:rsidRPr="00645FEF" w:rsidRDefault="00CF6AE4" w:rsidP="002749A4">
            <w:pPr>
              <w:pStyle w:val="ConsPlusTitle"/>
              <w:rPr>
                <w:rFonts w:ascii="Times New Roman" w:hAnsi="Times New Roman" w:cs="Times New Roman"/>
                <w:b w:val="0"/>
                <w:sz w:val="20"/>
              </w:rPr>
            </w:pPr>
            <w:r w:rsidRPr="00645FEF">
              <w:rPr>
                <w:rFonts w:ascii="Times New Roman" w:hAnsi="Times New Roman" w:cs="Times New Roman"/>
                <w:b w:val="0"/>
                <w:sz w:val="20"/>
              </w:rPr>
              <w:t>организациях и образовательных организациях высшего</w:t>
            </w:r>
            <w:r w:rsidR="00320ECE" w:rsidRPr="00645FEF">
              <w:rPr>
                <w:rFonts w:ascii="Times New Roman" w:hAnsi="Times New Roman" w:cs="Times New Roman"/>
                <w:b w:val="0"/>
                <w:sz w:val="20"/>
              </w:rPr>
              <w:t xml:space="preserve"> </w:t>
            </w:r>
            <w:r w:rsidRPr="00645FEF">
              <w:rPr>
                <w:rFonts w:ascii="Times New Roman" w:hAnsi="Times New Roman" w:cs="Times New Roman"/>
                <w:b w:val="0"/>
                <w:sz w:val="20"/>
              </w:rPr>
              <w:t xml:space="preserve">образования </w:t>
            </w:r>
            <w:r w:rsidRPr="00645FEF">
              <w:rPr>
                <w:rFonts w:ascii="Times New Roman" w:hAnsi="Times New Roman" w:cs="Times New Roman"/>
                <w:b w:val="0"/>
                <w:sz w:val="20"/>
              </w:rPr>
              <w:lastRenderedPageBreak/>
              <w:t>(очная и заочная форма обучения) представителям</w:t>
            </w:r>
            <w:r w:rsidR="00320ECE" w:rsidRPr="00645FEF">
              <w:rPr>
                <w:rFonts w:ascii="Times New Roman" w:hAnsi="Times New Roman" w:cs="Times New Roman"/>
                <w:b w:val="0"/>
                <w:sz w:val="20"/>
              </w:rPr>
              <w:t xml:space="preserve"> </w:t>
            </w:r>
            <w:r w:rsidRPr="00645FEF">
              <w:rPr>
                <w:rFonts w:ascii="Times New Roman" w:hAnsi="Times New Roman" w:cs="Times New Roman"/>
                <w:b w:val="0"/>
                <w:sz w:val="20"/>
              </w:rPr>
              <w:t>коренных малочисленных народов Севера, Сибири и Дальнего</w:t>
            </w:r>
          </w:p>
          <w:p w:rsidR="00CC5C78" w:rsidRPr="00645FEF" w:rsidRDefault="00CF6AE4" w:rsidP="000715B0">
            <w:pPr>
              <w:pStyle w:val="ConsPlusTitle"/>
              <w:rPr>
                <w:rFonts w:ascii="Times New Roman" w:hAnsi="Times New Roman" w:cs="Times New Roman"/>
                <w:sz w:val="20"/>
              </w:rPr>
            </w:pPr>
            <w:r w:rsidRPr="00645FEF">
              <w:rPr>
                <w:rFonts w:ascii="Times New Roman" w:hAnsi="Times New Roman" w:cs="Times New Roman"/>
                <w:b w:val="0"/>
                <w:sz w:val="20"/>
              </w:rPr>
              <w:t xml:space="preserve">Востока, проживающим в Камчатском крае» </w:t>
            </w:r>
          </w:p>
        </w:tc>
        <w:tc>
          <w:tcPr>
            <w:tcW w:w="4961" w:type="dxa"/>
          </w:tcPr>
          <w:p w:rsidR="00CF6AE4" w:rsidRPr="00645FEF" w:rsidRDefault="00CF6AE4" w:rsidP="002749A4">
            <w:pPr>
              <w:widowControl w:val="0"/>
              <w:autoSpaceDE w:val="0"/>
              <w:autoSpaceDN w:val="0"/>
              <w:rPr>
                <w:kern w:val="0"/>
                <w:sz w:val="20"/>
                <w:szCs w:val="20"/>
                <w:lang w:bidi="ne-NP"/>
              </w:rPr>
            </w:pPr>
            <w:r w:rsidRPr="00645FEF">
              <w:rPr>
                <w:kern w:val="0"/>
                <w:sz w:val="20"/>
                <w:szCs w:val="20"/>
                <w:lang w:bidi="ne-NP"/>
              </w:rPr>
              <w:lastRenderedPageBreak/>
              <w:t>Для возмещения затрат по оплате проезда гражданин представляет в Министерство следующие документы:</w:t>
            </w:r>
          </w:p>
          <w:p w:rsidR="00CF6AE4" w:rsidRPr="00645FEF" w:rsidRDefault="00CF6AE4" w:rsidP="002749A4">
            <w:pPr>
              <w:widowControl w:val="0"/>
              <w:autoSpaceDE w:val="0"/>
              <w:autoSpaceDN w:val="0"/>
              <w:rPr>
                <w:kern w:val="0"/>
                <w:sz w:val="20"/>
                <w:szCs w:val="20"/>
                <w:lang w:bidi="ne-NP"/>
              </w:rPr>
            </w:pPr>
            <w:r w:rsidRPr="00645FEF">
              <w:rPr>
                <w:kern w:val="0"/>
                <w:sz w:val="20"/>
                <w:szCs w:val="20"/>
                <w:lang w:bidi="ne-NP"/>
              </w:rPr>
              <w:t>1) заявление о возмещении затрат по оплате проезда;</w:t>
            </w:r>
          </w:p>
          <w:p w:rsidR="00CF6AE4" w:rsidRPr="00645FEF" w:rsidRDefault="00CF6AE4" w:rsidP="002749A4">
            <w:pPr>
              <w:widowControl w:val="0"/>
              <w:autoSpaceDE w:val="0"/>
              <w:autoSpaceDN w:val="0"/>
              <w:rPr>
                <w:kern w:val="0"/>
                <w:sz w:val="20"/>
                <w:szCs w:val="20"/>
                <w:lang w:bidi="ne-NP"/>
              </w:rPr>
            </w:pPr>
            <w:r w:rsidRPr="00645FEF">
              <w:rPr>
                <w:kern w:val="0"/>
                <w:sz w:val="20"/>
                <w:szCs w:val="20"/>
                <w:lang w:bidi="ne-NP"/>
              </w:rPr>
              <w:t>2) копию документа, удостоверяющего личность обучающегося;</w:t>
            </w:r>
          </w:p>
          <w:p w:rsidR="00CF6AE4" w:rsidRPr="00645FEF" w:rsidRDefault="00CF6AE4" w:rsidP="002749A4">
            <w:pPr>
              <w:widowControl w:val="0"/>
              <w:autoSpaceDE w:val="0"/>
              <w:autoSpaceDN w:val="0"/>
              <w:rPr>
                <w:kern w:val="0"/>
                <w:sz w:val="20"/>
                <w:szCs w:val="20"/>
                <w:lang w:bidi="ne-NP"/>
              </w:rPr>
            </w:pPr>
            <w:r w:rsidRPr="00645FEF">
              <w:rPr>
                <w:kern w:val="0"/>
                <w:sz w:val="20"/>
                <w:szCs w:val="20"/>
                <w:lang w:bidi="ne-NP"/>
              </w:rPr>
              <w:t xml:space="preserve">3) копию документа, подтверждающего принадлежность обучающегося к </w:t>
            </w:r>
            <w:r w:rsidR="00E45CEF" w:rsidRPr="00645FEF">
              <w:rPr>
                <w:kern w:val="0"/>
                <w:sz w:val="20"/>
                <w:szCs w:val="20"/>
                <w:lang w:bidi="ne-NP"/>
              </w:rPr>
              <w:t>коренным малочисленным народам</w:t>
            </w:r>
            <w:r w:rsidRPr="00645FEF">
              <w:rPr>
                <w:kern w:val="0"/>
                <w:sz w:val="20"/>
                <w:szCs w:val="20"/>
                <w:lang w:bidi="ne-NP"/>
              </w:rPr>
              <w:t>;</w:t>
            </w:r>
          </w:p>
          <w:p w:rsidR="00CF6AE4" w:rsidRPr="00645FEF" w:rsidRDefault="00CF6AE4" w:rsidP="002749A4">
            <w:pPr>
              <w:widowControl w:val="0"/>
              <w:autoSpaceDE w:val="0"/>
              <w:autoSpaceDN w:val="0"/>
              <w:rPr>
                <w:kern w:val="0"/>
                <w:sz w:val="20"/>
                <w:szCs w:val="20"/>
                <w:lang w:bidi="ne-NP"/>
              </w:rPr>
            </w:pPr>
            <w:r w:rsidRPr="00645FEF">
              <w:rPr>
                <w:kern w:val="0"/>
                <w:sz w:val="20"/>
                <w:szCs w:val="20"/>
                <w:lang w:bidi="ne-NP"/>
              </w:rPr>
              <w:t>4) копию договора на оказание образовательных услуг или приказа о зачислении в образовательную организацию;</w:t>
            </w:r>
          </w:p>
          <w:p w:rsidR="00CF6AE4" w:rsidRPr="00645FEF" w:rsidRDefault="00CF6AE4" w:rsidP="002749A4">
            <w:pPr>
              <w:widowControl w:val="0"/>
              <w:autoSpaceDE w:val="0"/>
              <w:autoSpaceDN w:val="0"/>
              <w:rPr>
                <w:kern w:val="0"/>
                <w:sz w:val="20"/>
                <w:szCs w:val="20"/>
                <w:lang w:bidi="ne-NP"/>
              </w:rPr>
            </w:pPr>
            <w:r w:rsidRPr="00645FEF">
              <w:rPr>
                <w:kern w:val="0"/>
                <w:sz w:val="20"/>
                <w:szCs w:val="20"/>
                <w:lang w:bidi="ne-NP"/>
              </w:rPr>
              <w:t>5) справку с места учебы, подтверждающую обучение обучающегося в данной образовательной организации;</w:t>
            </w:r>
          </w:p>
          <w:p w:rsidR="00CF6AE4" w:rsidRPr="00645FEF" w:rsidRDefault="00CF6AE4" w:rsidP="002749A4">
            <w:pPr>
              <w:widowControl w:val="0"/>
              <w:autoSpaceDE w:val="0"/>
              <w:autoSpaceDN w:val="0"/>
              <w:rPr>
                <w:kern w:val="0"/>
                <w:sz w:val="20"/>
                <w:szCs w:val="20"/>
                <w:lang w:bidi="ne-NP"/>
              </w:rPr>
            </w:pPr>
            <w:r w:rsidRPr="00645FEF">
              <w:rPr>
                <w:kern w:val="0"/>
                <w:sz w:val="20"/>
                <w:szCs w:val="20"/>
                <w:lang w:bidi="ne-NP"/>
              </w:rPr>
              <w:t xml:space="preserve">6) проездные документы (билеты, посадочные талоны) </w:t>
            </w:r>
            <w:r w:rsidRPr="00645FEF">
              <w:rPr>
                <w:kern w:val="0"/>
                <w:sz w:val="20"/>
                <w:szCs w:val="20"/>
                <w:lang w:bidi="ne-NP"/>
              </w:rPr>
              <w:lastRenderedPageBreak/>
              <w:t>и документы, подтверждающие расходы по оплате проезда.</w:t>
            </w:r>
          </w:p>
          <w:p w:rsidR="00CF6AE4" w:rsidRPr="00645FEF" w:rsidRDefault="00CF6AE4" w:rsidP="002749A4">
            <w:pPr>
              <w:widowControl w:val="0"/>
              <w:autoSpaceDE w:val="0"/>
              <w:autoSpaceDN w:val="0"/>
              <w:rPr>
                <w:kern w:val="0"/>
                <w:sz w:val="20"/>
                <w:szCs w:val="20"/>
              </w:rPr>
            </w:pPr>
            <w:r w:rsidRPr="00645FEF">
              <w:rPr>
                <w:kern w:val="0"/>
                <w:sz w:val="20"/>
                <w:szCs w:val="20"/>
              </w:rPr>
              <w:t>Возмещение затрат по оплате проезда производится 1 раз за весь период обучения в образовательной организации.</w:t>
            </w:r>
          </w:p>
        </w:tc>
        <w:tc>
          <w:tcPr>
            <w:tcW w:w="2123" w:type="dxa"/>
          </w:tcPr>
          <w:p w:rsidR="00CF6AE4" w:rsidRPr="00645FEF" w:rsidRDefault="00E45CEF" w:rsidP="002749A4">
            <w:pPr>
              <w:rPr>
                <w:kern w:val="0"/>
                <w:sz w:val="20"/>
                <w:szCs w:val="20"/>
              </w:rPr>
            </w:pPr>
            <w:r w:rsidRPr="00645FEF">
              <w:rPr>
                <w:kern w:val="0"/>
                <w:sz w:val="20"/>
                <w:szCs w:val="20"/>
              </w:rPr>
              <w:lastRenderedPageBreak/>
              <w:t xml:space="preserve">Адрес: </w:t>
            </w:r>
            <w:r w:rsidR="00CF6AE4" w:rsidRPr="00645FEF">
              <w:rPr>
                <w:kern w:val="0"/>
                <w:sz w:val="20"/>
                <w:szCs w:val="20"/>
              </w:rPr>
              <w:t xml:space="preserve">683000, г. Петропавловск-Камчатский, пл. Ленина, д.1, </w:t>
            </w:r>
            <w:proofErr w:type="spellStart"/>
            <w:r w:rsidR="00CF6AE4" w:rsidRPr="00645FEF">
              <w:rPr>
                <w:kern w:val="0"/>
                <w:sz w:val="20"/>
                <w:szCs w:val="20"/>
              </w:rPr>
              <w:t>каб</w:t>
            </w:r>
            <w:proofErr w:type="spellEnd"/>
            <w:r w:rsidR="00CF6AE4" w:rsidRPr="00645FEF">
              <w:rPr>
                <w:kern w:val="0"/>
                <w:sz w:val="20"/>
                <w:szCs w:val="20"/>
              </w:rPr>
              <w:t>. 531.</w:t>
            </w:r>
          </w:p>
          <w:p w:rsidR="009207A3" w:rsidRPr="00645FEF" w:rsidRDefault="00CF6AE4" w:rsidP="002749A4">
            <w:pPr>
              <w:rPr>
                <w:kern w:val="0"/>
                <w:sz w:val="20"/>
                <w:szCs w:val="20"/>
              </w:rPr>
            </w:pPr>
            <w:r w:rsidRPr="00645FEF">
              <w:rPr>
                <w:kern w:val="0"/>
                <w:sz w:val="20"/>
                <w:szCs w:val="20"/>
              </w:rPr>
              <w:t xml:space="preserve">Телефон приемной: </w:t>
            </w:r>
          </w:p>
          <w:p w:rsidR="00A23E1B" w:rsidRPr="002749A4" w:rsidRDefault="00CF6AE4" w:rsidP="002749A4">
            <w:pPr>
              <w:rPr>
                <w:kern w:val="0"/>
                <w:sz w:val="20"/>
                <w:szCs w:val="20"/>
                <w:lang w:val="en-US"/>
              </w:rPr>
            </w:pPr>
            <w:r w:rsidRPr="002749A4">
              <w:rPr>
                <w:kern w:val="0"/>
                <w:sz w:val="20"/>
                <w:szCs w:val="20"/>
                <w:lang w:val="en-US"/>
              </w:rPr>
              <w:t xml:space="preserve">8 (4152) 42-11-20. </w:t>
            </w:r>
            <w:r w:rsidRPr="00645FEF">
              <w:rPr>
                <w:kern w:val="0"/>
                <w:sz w:val="20"/>
                <w:szCs w:val="20"/>
              </w:rPr>
              <w:t>Факс</w:t>
            </w:r>
            <w:r w:rsidRPr="002749A4">
              <w:rPr>
                <w:kern w:val="0"/>
                <w:sz w:val="20"/>
                <w:szCs w:val="20"/>
                <w:lang w:val="en-US"/>
              </w:rPr>
              <w:t xml:space="preserve">: 8 (4152) 42-11-20. </w:t>
            </w:r>
          </w:p>
          <w:p w:rsidR="00CF6AE4" w:rsidRPr="00066D2B" w:rsidRDefault="00CF6AE4" w:rsidP="002749A4">
            <w:pPr>
              <w:rPr>
                <w:kern w:val="0"/>
                <w:sz w:val="20"/>
                <w:szCs w:val="20"/>
                <w:lang w:val="en-US"/>
              </w:rPr>
            </w:pPr>
            <w:r w:rsidRPr="00645FEF">
              <w:rPr>
                <w:kern w:val="0"/>
                <w:sz w:val="20"/>
                <w:szCs w:val="20"/>
                <w:lang w:val="en-US"/>
              </w:rPr>
              <w:t>E</w:t>
            </w:r>
            <w:r w:rsidRPr="00066D2B">
              <w:rPr>
                <w:kern w:val="0"/>
                <w:sz w:val="20"/>
                <w:szCs w:val="20"/>
                <w:lang w:val="en-US"/>
              </w:rPr>
              <w:t>-</w:t>
            </w:r>
            <w:r w:rsidRPr="00645FEF">
              <w:rPr>
                <w:kern w:val="0"/>
                <w:sz w:val="20"/>
                <w:szCs w:val="20"/>
                <w:lang w:val="en-US"/>
              </w:rPr>
              <w:t>mail</w:t>
            </w:r>
            <w:r w:rsidRPr="00066D2B">
              <w:rPr>
                <w:kern w:val="0"/>
                <w:sz w:val="20"/>
                <w:szCs w:val="20"/>
                <w:lang w:val="en-US"/>
              </w:rPr>
              <w:t xml:space="preserve">: </w:t>
            </w:r>
            <w:hyperlink r:id="rId6" w:history="1">
              <w:r w:rsidRPr="00645FEF">
                <w:rPr>
                  <w:rStyle w:val="a6"/>
                  <w:kern w:val="0"/>
                  <w:sz w:val="20"/>
                  <w:szCs w:val="20"/>
                  <w:lang w:val="en-US"/>
                </w:rPr>
                <w:t>MinRGO</w:t>
              </w:r>
              <w:r w:rsidRPr="00066D2B">
                <w:rPr>
                  <w:rStyle w:val="a6"/>
                  <w:kern w:val="0"/>
                  <w:sz w:val="20"/>
                  <w:szCs w:val="20"/>
                  <w:lang w:val="en-US"/>
                </w:rPr>
                <w:t>@</w:t>
              </w:r>
              <w:r w:rsidRPr="00645FEF">
                <w:rPr>
                  <w:rStyle w:val="a6"/>
                  <w:kern w:val="0"/>
                  <w:sz w:val="20"/>
                  <w:szCs w:val="20"/>
                  <w:lang w:val="en-US"/>
                </w:rPr>
                <w:t>kamgov</w:t>
              </w:r>
              <w:r w:rsidRPr="00066D2B">
                <w:rPr>
                  <w:rStyle w:val="a6"/>
                  <w:kern w:val="0"/>
                  <w:sz w:val="20"/>
                  <w:szCs w:val="20"/>
                  <w:lang w:val="en-US"/>
                </w:rPr>
                <w:t>.</w:t>
              </w:r>
              <w:r w:rsidRPr="00645FEF">
                <w:rPr>
                  <w:rStyle w:val="a6"/>
                  <w:kern w:val="0"/>
                  <w:sz w:val="20"/>
                  <w:szCs w:val="20"/>
                  <w:lang w:val="en-US"/>
                </w:rPr>
                <w:t>ru</w:t>
              </w:r>
            </w:hyperlink>
            <w:r w:rsidR="00A23E1B" w:rsidRPr="00066D2B">
              <w:rPr>
                <w:kern w:val="0"/>
                <w:sz w:val="20"/>
                <w:szCs w:val="20"/>
                <w:lang w:val="en-US"/>
              </w:rPr>
              <w:t xml:space="preserve"> </w:t>
            </w:r>
          </w:p>
          <w:p w:rsidR="00CF6AE4" w:rsidRPr="00645FEF" w:rsidRDefault="00CF6AE4" w:rsidP="002749A4">
            <w:pPr>
              <w:rPr>
                <w:kern w:val="0"/>
                <w:sz w:val="20"/>
                <w:szCs w:val="20"/>
              </w:rPr>
            </w:pPr>
            <w:r w:rsidRPr="00645FEF">
              <w:rPr>
                <w:kern w:val="0"/>
                <w:sz w:val="20"/>
                <w:szCs w:val="20"/>
              </w:rPr>
              <w:t>Телефон секретаря комиссии: 8(4152) 42-15-25.</w:t>
            </w:r>
          </w:p>
          <w:p w:rsidR="00CF6AE4" w:rsidRPr="00645FEF" w:rsidRDefault="00CF6AE4" w:rsidP="002749A4">
            <w:pPr>
              <w:rPr>
                <w:kern w:val="0"/>
                <w:sz w:val="20"/>
                <w:szCs w:val="20"/>
              </w:rPr>
            </w:pPr>
          </w:p>
          <w:p w:rsidR="00CF6AE4" w:rsidRPr="00645FEF" w:rsidRDefault="00CF6AE4" w:rsidP="002749A4">
            <w:pPr>
              <w:rPr>
                <w:kern w:val="0"/>
                <w:sz w:val="20"/>
                <w:szCs w:val="20"/>
              </w:rPr>
            </w:pPr>
          </w:p>
        </w:tc>
      </w:tr>
      <w:tr w:rsidR="00EE128C" w:rsidRPr="00645FEF" w:rsidTr="00F31596">
        <w:tc>
          <w:tcPr>
            <w:tcW w:w="662" w:type="dxa"/>
          </w:tcPr>
          <w:p w:rsidR="00EE128C" w:rsidRPr="00F31596" w:rsidRDefault="00EE128C" w:rsidP="00CF6AE4">
            <w:pPr>
              <w:jc w:val="center"/>
              <w:rPr>
                <w:kern w:val="0"/>
                <w:sz w:val="20"/>
                <w:szCs w:val="20"/>
              </w:rPr>
            </w:pPr>
            <w:r w:rsidRPr="00F31596">
              <w:rPr>
                <w:kern w:val="0"/>
                <w:sz w:val="20"/>
                <w:szCs w:val="20"/>
              </w:rPr>
              <w:lastRenderedPageBreak/>
              <w:t>4.</w:t>
            </w:r>
          </w:p>
        </w:tc>
        <w:tc>
          <w:tcPr>
            <w:tcW w:w="2310" w:type="dxa"/>
          </w:tcPr>
          <w:p w:rsidR="0069060B" w:rsidRDefault="00F31596" w:rsidP="002749A4">
            <w:pPr>
              <w:rPr>
                <w:kern w:val="0"/>
                <w:sz w:val="20"/>
                <w:szCs w:val="20"/>
              </w:rPr>
            </w:pPr>
            <w:r w:rsidRPr="00F31596">
              <w:rPr>
                <w:kern w:val="0"/>
                <w:sz w:val="20"/>
                <w:szCs w:val="20"/>
              </w:rPr>
              <w:t>Компенсация части затрат, связанных с участием в этнокультурных мероприятиях общероссийского, межрегионального и регионального значений</w:t>
            </w:r>
          </w:p>
          <w:p w:rsidR="0069060B" w:rsidRDefault="0069060B" w:rsidP="002749A4">
            <w:pPr>
              <w:rPr>
                <w:kern w:val="0"/>
                <w:sz w:val="20"/>
                <w:szCs w:val="20"/>
              </w:rPr>
            </w:pPr>
          </w:p>
          <w:p w:rsidR="0069060B" w:rsidRPr="002749A4" w:rsidRDefault="0069060B" w:rsidP="002749A4">
            <w:pPr>
              <w:rPr>
                <w:kern w:val="0"/>
                <w:sz w:val="20"/>
                <w:szCs w:val="20"/>
              </w:rPr>
            </w:pPr>
          </w:p>
        </w:tc>
        <w:tc>
          <w:tcPr>
            <w:tcW w:w="1701" w:type="dxa"/>
          </w:tcPr>
          <w:p w:rsidR="00EE128C" w:rsidRPr="00053C14" w:rsidRDefault="00F31596" w:rsidP="00B439CA">
            <w:pPr>
              <w:jc w:val="center"/>
              <w:rPr>
                <w:color w:val="000000" w:themeColor="text1"/>
                <w:kern w:val="0"/>
                <w:sz w:val="20"/>
                <w:szCs w:val="20"/>
              </w:rPr>
            </w:pPr>
            <w:r>
              <w:rPr>
                <w:color w:val="000000" w:themeColor="text1"/>
                <w:kern w:val="0"/>
                <w:sz w:val="20"/>
                <w:szCs w:val="20"/>
              </w:rPr>
              <w:t>Министерство развития гражданского общества и молодежи Камчатского края</w:t>
            </w:r>
          </w:p>
        </w:tc>
        <w:tc>
          <w:tcPr>
            <w:tcW w:w="3544" w:type="dxa"/>
          </w:tcPr>
          <w:p w:rsidR="00EE128C" w:rsidRPr="00645FEF" w:rsidRDefault="00F31596" w:rsidP="002749A4">
            <w:pPr>
              <w:pStyle w:val="ConsPlusTitle"/>
              <w:outlineLvl w:val="0"/>
              <w:rPr>
                <w:rFonts w:ascii="Times New Roman" w:hAnsi="Times New Roman" w:cs="Times New Roman"/>
                <w:b w:val="0"/>
                <w:sz w:val="20"/>
              </w:rPr>
            </w:pPr>
            <w:r w:rsidRPr="00F31596">
              <w:rPr>
                <w:rFonts w:ascii="Times New Roman" w:hAnsi="Times New Roman" w:cs="Times New Roman"/>
                <w:b w:val="0"/>
                <w:sz w:val="20"/>
              </w:rPr>
              <w:t>Постановление Правительства Камчатского края от 10.02.2023 № 71-П «Об утверждении Порядка предоставления меры социальной поддержки лицам, относящимся к коренным малочисленным народам Севера, Сибири и Дальнего Востока Российской Федерации, проживающим в Камчатском крае, в виде компенсации части затрат, связанных с их участием в этнокультурных мероприятиях общероссийского, межрегионального и регионального значений»</w:t>
            </w:r>
          </w:p>
        </w:tc>
        <w:tc>
          <w:tcPr>
            <w:tcW w:w="4961" w:type="dxa"/>
          </w:tcPr>
          <w:p w:rsidR="00F31596" w:rsidRPr="00F31596" w:rsidRDefault="00F31596" w:rsidP="00F31596">
            <w:pPr>
              <w:widowControl w:val="0"/>
              <w:autoSpaceDE w:val="0"/>
              <w:autoSpaceDN w:val="0"/>
              <w:rPr>
                <w:kern w:val="0"/>
                <w:sz w:val="20"/>
                <w:szCs w:val="20"/>
                <w:lang w:bidi="ne-NP"/>
              </w:rPr>
            </w:pPr>
            <w:r w:rsidRPr="00F31596">
              <w:rPr>
                <w:kern w:val="0"/>
                <w:sz w:val="20"/>
                <w:szCs w:val="20"/>
                <w:lang w:bidi="ne-NP"/>
              </w:rPr>
              <w:t>Для получения компенсации заявитель либо его представитель, действующий на основании доверенности, представляет в Министерство заявление о предоставлении компенсации по установленной форме, а также прилагает к заявлению подлинники и (или) копии следующих документов:</w:t>
            </w:r>
          </w:p>
          <w:p w:rsidR="00F31596" w:rsidRPr="00F31596" w:rsidRDefault="00F31596" w:rsidP="00F31596">
            <w:pPr>
              <w:widowControl w:val="0"/>
              <w:autoSpaceDE w:val="0"/>
              <w:autoSpaceDN w:val="0"/>
              <w:rPr>
                <w:kern w:val="0"/>
                <w:sz w:val="20"/>
                <w:szCs w:val="20"/>
                <w:lang w:bidi="ne-NP"/>
              </w:rPr>
            </w:pPr>
            <w:r w:rsidRPr="00F31596">
              <w:rPr>
                <w:kern w:val="0"/>
                <w:sz w:val="20"/>
                <w:szCs w:val="20"/>
                <w:lang w:bidi="ne-NP"/>
              </w:rPr>
              <w:t>1) документ, удостоверяющий личность заявителя (документ, удостоверяющий личность заявителя и представителя заявителя, в случае представления документов представителем заявителя по доверенности);</w:t>
            </w:r>
          </w:p>
          <w:p w:rsidR="00F31596" w:rsidRPr="00F31596" w:rsidRDefault="00F31596" w:rsidP="00F31596">
            <w:pPr>
              <w:widowControl w:val="0"/>
              <w:autoSpaceDE w:val="0"/>
              <w:autoSpaceDN w:val="0"/>
              <w:rPr>
                <w:kern w:val="0"/>
                <w:sz w:val="20"/>
                <w:szCs w:val="20"/>
                <w:lang w:bidi="ne-NP"/>
              </w:rPr>
            </w:pPr>
            <w:r w:rsidRPr="00F31596">
              <w:rPr>
                <w:kern w:val="0"/>
                <w:sz w:val="20"/>
                <w:szCs w:val="20"/>
                <w:lang w:bidi="ne-NP"/>
              </w:rPr>
              <w:t>2) документ (документы), содержащий (содержащие) сведения о национальности заявителя (в соответствии с частью 6 статьи 7</w:t>
            </w:r>
            <w:r w:rsidRPr="00F31596">
              <w:rPr>
                <w:kern w:val="0"/>
                <w:sz w:val="20"/>
                <w:szCs w:val="20"/>
                <w:vertAlign w:val="superscript"/>
                <w:lang w:bidi="ne-NP"/>
              </w:rPr>
              <w:t>1</w:t>
            </w:r>
            <w:r w:rsidRPr="00F31596">
              <w:rPr>
                <w:kern w:val="0"/>
                <w:sz w:val="20"/>
                <w:szCs w:val="20"/>
                <w:lang w:bidi="ne-NP"/>
              </w:rPr>
              <w:t xml:space="preserve"> Федерального закона от 30.04.1999 № 82-ФЗ «О гарантиях прав коренных малочисленных народов Российской Федерации») либо вступившее в законную силу решение суда, свидетельствующее об установлении судом факта отнесения заявителя к коренным малочисленным народам или наличия родственных отношений заявителя с лицом (лицами), относящимся (относящимися) к коренным малочисленным народам, либо документ (документы), содержащий (содержащие) иные доказательства, указывающие на отнесение заявителя к коренным малочисленным народам (представляется по собственной инициативе заявителя);</w:t>
            </w:r>
          </w:p>
          <w:p w:rsidR="00F31596" w:rsidRPr="00F31596" w:rsidRDefault="00F31596" w:rsidP="00F31596">
            <w:pPr>
              <w:widowControl w:val="0"/>
              <w:autoSpaceDE w:val="0"/>
              <w:autoSpaceDN w:val="0"/>
              <w:rPr>
                <w:kern w:val="0"/>
                <w:sz w:val="20"/>
                <w:szCs w:val="20"/>
                <w:lang w:bidi="ne-NP"/>
              </w:rPr>
            </w:pPr>
            <w:r w:rsidRPr="00F31596">
              <w:rPr>
                <w:kern w:val="0"/>
                <w:sz w:val="20"/>
                <w:szCs w:val="20"/>
                <w:lang w:bidi="ne-NP"/>
              </w:rPr>
              <w:t xml:space="preserve">3) проездные документы (билеты, посадочные талоны, электронные проездные документы, электронные контрольные купоны, маршрут-квитанции электронных билетов) и документы, подтверждающие расходы на оплату проезда (в случае отсутствия таковых допускается представление справки, выданной организацией-перевозчиком либо организацией-агентом по продаже пассажирских </w:t>
            </w:r>
            <w:r w:rsidRPr="00F31596">
              <w:rPr>
                <w:kern w:val="0"/>
                <w:sz w:val="20"/>
                <w:szCs w:val="20"/>
                <w:lang w:bidi="ne-NP"/>
              </w:rPr>
              <w:lastRenderedPageBreak/>
              <w:t>перевозок, в которой содержится подтверждающая информация о приобретении проездных документов, их стоимости, включая сборы, и следовании по маршруту);</w:t>
            </w:r>
          </w:p>
          <w:p w:rsidR="00F31596" w:rsidRPr="00F31596" w:rsidRDefault="00F31596" w:rsidP="00F31596">
            <w:pPr>
              <w:widowControl w:val="0"/>
              <w:autoSpaceDE w:val="0"/>
              <w:autoSpaceDN w:val="0"/>
              <w:rPr>
                <w:kern w:val="0"/>
                <w:sz w:val="20"/>
                <w:szCs w:val="20"/>
                <w:lang w:bidi="ne-NP"/>
              </w:rPr>
            </w:pPr>
            <w:r w:rsidRPr="00F31596">
              <w:rPr>
                <w:kern w:val="0"/>
                <w:sz w:val="20"/>
                <w:szCs w:val="20"/>
                <w:lang w:bidi="ne-NP"/>
              </w:rPr>
              <w:t xml:space="preserve">4) документы, подтверждающие оплату и факт проживания в населенном пункте, в котором осуществлялось проведение этнокультурного мероприятия (квитанция, кассовый чек, приходный кассовый ордер или иной документ, оформленный на бланке строгой отчетности); </w:t>
            </w:r>
          </w:p>
          <w:p w:rsidR="00F31596" w:rsidRPr="00F31596" w:rsidRDefault="00F31596" w:rsidP="00F31596">
            <w:pPr>
              <w:widowControl w:val="0"/>
              <w:autoSpaceDE w:val="0"/>
              <w:autoSpaceDN w:val="0"/>
              <w:rPr>
                <w:kern w:val="0"/>
                <w:sz w:val="20"/>
                <w:szCs w:val="20"/>
                <w:lang w:bidi="ne-NP"/>
              </w:rPr>
            </w:pPr>
            <w:r w:rsidRPr="00F31596">
              <w:rPr>
                <w:kern w:val="0"/>
                <w:sz w:val="20"/>
                <w:szCs w:val="20"/>
                <w:lang w:bidi="ne-NP"/>
              </w:rPr>
              <w:t xml:space="preserve">5) адресное приглашение организатора этнокультурного мероприятия (принимающей стороны) либо иной документ, содержащий согласование личного участия заявителя в этнокультурном мероприятии (при наличии); </w:t>
            </w:r>
          </w:p>
          <w:p w:rsidR="00F31596" w:rsidRPr="00F31596" w:rsidRDefault="00F31596" w:rsidP="00F31596">
            <w:pPr>
              <w:widowControl w:val="0"/>
              <w:autoSpaceDE w:val="0"/>
              <w:autoSpaceDN w:val="0"/>
              <w:rPr>
                <w:kern w:val="0"/>
                <w:sz w:val="20"/>
                <w:szCs w:val="20"/>
                <w:lang w:bidi="ne-NP"/>
              </w:rPr>
            </w:pPr>
            <w:r w:rsidRPr="00F31596">
              <w:rPr>
                <w:kern w:val="0"/>
                <w:sz w:val="20"/>
                <w:szCs w:val="20"/>
                <w:lang w:bidi="ne-NP"/>
              </w:rPr>
              <w:t>6) программа (повестка, регламент, план и др.) этнокультурного мероприятия, подтверждающая рассмотрение вопросов и (или) реализацию отдельных задач в сфере социально-экономического и культурного развития коренных малочисленных народов;</w:t>
            </w:r>
          </w:p>
          <w:p w:rsidR="00F31596" w:rsidRPr="00F31596" w:rsidRDefault="00F31596" w:rsidP="00F31596">
            <w:pPr>
              <w:widowControl w:val="0"/>
              <w:autoSpaceDE w:val="0"/>
              <w:autoSpaceDN w:val="0"/>
              <w:rPr>
                <w:kern w:val="0"/>
                <w:sz w:val="20"/>
                <w:szCs w:val="20"/>
                <w:lang w:bidi="ne-NP"/>
              </w:rPr>
            </w:pPr>
            <w:r w:rsidRPr="00F31596">
              <w:rPr>
                <w:kern w:val="0"/>
                <w:sz w:val="20"/>
                <w:szCs w:val="20"/>
                <w:lang w:bidi="ne-NP"/>
              </w:rPr>
              <w:t xml:space="preserve">7) документ, подтверждающий фактическое участие заявителя в этнокультурном мероприятии (бейдж, удостоверение, сертификат, благодарность, благодарственное письмо, грамота, регистрационная ведомость участников, справка от организатора этнокультурного мероприятия и т.д.); </w:t>
            </w:r>
          </w:p>
          <w:p w:rsidR="00F31596" w:rsidRPr="00F31596" w:rsidRDefault="00F31596" w:rsidP="00F31596">
            <w:pPr>
              <w:widowControl w:val="0"/>
              <w:autoSpaceDE w:val="0"/>
              <w:autoSpaceDN w:val="0"/>
              <w:rPr>
                <w:kern w:val="0"/>
                <w:sz w:val="20"/>
                <w:szCs w:val="20"/>
                <w:lang w:bidi="ne-NP"/>
              </w:rPr>
            </w:pPr>
            <w:r w:rsidRPr="00F31596">
              <w:rPr>
                <w:kern w:val="0"/>
                <w:sz w:val="20"/>
                <w:szCs w:val="20"/>
                <w:lang w:bidi="ne-NP"/>
              </w:rPr>
              <w:t>8) доверенность (в случае представления документов представителем заявителя по доверенности).</w:t>
            </w:r>
          </w:p>
          <w:p w:rsidR="00F31596" w:rsidRPr="00F31596" w:rsidRDefault="00F31596" w:rsidP="00F31596">
            <w:pPr>
              <w:widowControl w:val="0"/>
              <w:autoSpaceDE w:val="0"/>
              <w:autoSpaceDN w:val="0"/>
              <w:rPr>
                <w:kern w:val="0"/>
                <w:sz w:val="20"/>
                <w:szCs w:val="20"/>
                <w:lang w:bidi="ne-NP"/>
              </w:rPr>
            </w:pPr>
          </w:p>
          <w:p w:rsidR="00EE128C" w:rsidRPr="00645FEF" w:rsidRDefault="00F31596" w:rsidP="00F31596">
            <w:pPr>
              <w:widowControl w:val="0"/>
              <w:autoSpaceDE w:val="0"/>
              <w:autoSpaceDN w:val="0"/>
              <w:rPr>
                <w:kern w:val="0"/>
                <w:sz w:val="20"/>
                <w:szCs w:val="20"/>
                <w:lang w:bidi="ne-NP"/>
              </w:rPr>
            </w:pPr>
            <w:r w:rsidRPr="00F31596">
              <w:rPr>
                <w:kern w:val="0"/>
                <w:sz w:val="20"/>
                <w:szCs w:val="20"/>
                <w:lang w:bidi="ne-NP"/>
              </w:rPr>
              <w:t>Документы, указанные в пунктах 3 и 4, представляются в подлинниках. Документы, указанные в пунктах 1, 2 и 8, представляются с предъявлением подлинников или заверяются в установленном законодательством Российской Федерации порядке. После проверки соответствия копий документов их подлинникам подлинники документов возвращаются заявителю. Представление документов, указанных в пунктах 5–7, допускается в копиях без предъявления соответствующих подлинников.</w:t>
            </w:r>
          </w:p>
        </w:tc>
        <w:tc>
          <w:tcPr>
            <w:tcW w:w="2123" w:type="dxa"/>
          </w:tcPr>
          <w:p w:rsidR="00F31596" w:rsidRPr="00F31596" w:rsidRDefault="00F31596" w:rsidP="00F31596">
            <w:pPr>
              <w:rPr>
                <w:kern w:val="0"/>
                <w:sz w:val="20"/>
                <w:szCs w:val="20"/>
              </w:rPr>
            </w:pPr>
            <w:r w:rsidRPr="00F31596">
              <w:rPr>
                <w:kern w:val="0"/>
                <w:sz w:val="20"/>
                <w:szCs w:val="20"/>
              </w:rPr>
              <w:lastRenderedPageBreak/>
              <w:t>Министерство развития гражданского общества и молодежи Камчатского края</w:t>
            </w:r>
          </w:p>
          <w:p w:rsidR="00F31596" w:rsidRPr="00F31596" w:rsidRDefault="00F31596" w:rsidP="00F31596">
            <w:pPr>
              <w:rPr>
                <w:kern w:val="0"/>
                <w:sz w:val="20"/>
                <w:szCs w:val="20"/>
              </w:rPr>
            </w:pPr>
            <w:r w:rsidRPr="00F31596">
              <w:rPr>
                <w:kern w:val="0"/>
                <w:sz w:val="20"/>
                <w:szCs w:val="20"/>
              </w:rPr>
              <w:t xml:space="preserve">Адрес: 683000, г. Петропавловск-Камчатский, </w:t>
            </w:r>
          </w:p>
          <w:p w:rsidR="00F31596" w:rsidRPr="00F31596" w:rsidRDefault="00F31596" w:rsidP="00F31596">
            <w:pPr>
              <w:rPr>
                <w:kern w:val="0"/>
                <w:sz w:val="20"/>
                <w:szCs w:val="20"/>
              </w:rPr>
            </w:pPr>
            <w:r w:rsidRPr="00F31596">
              <w:rPr>
                <w:kern w:val="0"/>
                <w:sz w:val="20"/>
                <w:szCs w:val="20"/>
              </w:rPr>
              <w:t xml:space="preserve">пл. Ленина, д. 1, </w:t>
            </w:r>
            <w:proofErr w:type="spellStart"/>
            <w:r w:rsidRPr="00F31596">
              <w:rPr>
                <w:kern w:val="0"/>
                <w:sz w:val="20"/>
                <w:szCs w:val="20"/>
              </w:rPr>
              <w:t>каб</w:t>
            </w:r>
            <w:proofErr w:type="spellEnd"/>
            <w:r w:rsidRPr="00F31596">
              <w:rPr>
                <w:kern w:val="0"/>
                <w:sz w:val="20"/>
                <w:szCs w:val="20"/>
              </w:rPr>
              <w:t>. 548</w:t>
            </w:r>
          </w:p>
          <w:p w:rsidR="00F31596" w:rsidRPr="00F31596" w:rsidRDefault="00F31596" w:rsidP="00F31596">
            <w:pPr>
              <w:rPr>
                <w:kern w:val="0"/>
                <w:sz w:val="20"/>
                <w:szCs w:val="20"/>
              </w:rPr>
            </w:pPr>
            <w:r w:rsidRPr="00F31596">
              <w:rPr>
                <w:kern w:val="0"/>
                <w:sz w:val="20"/>
                <w:szCs w:val="20"/>
              </w:rPr>
              <w:t xml:space="preserve">Контактные телефоны: 8 (4152) 42-11-20, 42-11-04, 42-15-20, </w:t>
            </w:r>
          </w:p>
          <w:p w:rsidR="00EE128C" w:rsidRPr="00645FEF" w:rsidRDefault="00F31596" w:rsidP="00F31596">
            <w:pPr>
              <w:rPr>
                <w:kern w:val="0"/>
                <w:sz w:val="20"/>
                <w:szCs w:val="20"/>
              </w:rPr>
            </w:pPr>
            <w:r w:rsidRPr="00F31596">
              <w:rPr>
                <w:kern w:val="0"/>
                <w:sz w:val="20"/>
                <w:szCs w:val="20"/>
              </w:rPr>
              <w:t>https://www.kamgov.ru/agpublic/konkurs-kmns</w:t>
            </w:r>
            <w:r>
              <w:rPr>
                <w:kern w:val="0"/>
                <w:sz w:val="20"/>
                <w:szCs w:val="20"/>
              </w:rPr>
              <w:t xml:space="preserve"> </w:t>
            </w:r>
          </w:p>
        </w:tc>
      </w:tr>
      <w:tr w:rsidR="00CF6AE4" w:rsidRPr="00645FEF" w:rsidTr="00F31596">
        <w:tc>
          <w:tcPr>
            <w:tcW w:w="662" w:type="dxa"/>
          </w:tcPr>
          <w:p w:rsidR="00CF6AE4" w:rsidRPr="00645FEF" w:rsidRDefault="00EE128C" w:rsidP="00CF6AE4">
            <w:pPr>
              <w:jc w:val="center"/>
              <w:rPr>
                <w:kern w:val="0"/>
                <w:sz w:val="20"/>
                <w:szCs w:val="20"/>
              </w:rPr>
            </w:pPr>
            <w:r>
              <w:rPr>
                <w:kern w:val="0"/>
                <w:sz w:val="20"/>
                <w:szCs w:val="20"/>
              </w:rPr>
              <w:lastRenderedPageBreak/>
              <w:t>5</w:t>
            </w:r>
            <w:r w:rsidR="00CF6AE4" w:rsidRPr="00645FEF">
              <w:rPr>
                <w:kern w:val="0"/>
                <w:sz w:val="20"/>
                <w:szCs w:val="20"/>
              </w:rPr>
              <w:t>.</w:t>
            </w:r>
          </w:p>
        </w:tc>
        <w:tc>
          <w:tcPr>
            <w:tcW w:w="2310" w:type="dxa"/>
          </w:tcPr>
          <w:p w:rsidR="00CF6AE4" w:rsidRPr="00645FEF" w:rsidRDefault="00CF6AE4" w:rsidP="002749A4">
            <w:pPr>
              <w:rPr>
                <w:kern w:val="0"/>
                <w:sz w:val="20"/>
                <w:szCs w:val="20"/>
              </w:rPr>
            </w:pPr>
            <w:r w:rsidRPr="00645FEF">
              <w:rPr>
                <w:kern w:val="0"/>
                <w:sz w:val="20"/>
                <w:szCs w:val="20"/>
              </w:rPr>
              <w:t xml:space="preserve">Возмещение затрат по оплате проезда к месту обучения и обратно учащихся-представителей коренных </w:t>
            </w:r>
            <w:r w:rsidR="00FD5C64">
              <w:rPr>
                <w:kern w:val="0"/>
                <w:sz w:val="20"/>
                <w:szCs w:val="20"/>
              </w:rPr>
              <w:t>м</w:t>
            </w:r>
            <w:r w:rsidRPr="00645FEF">
              <w:rPr>
                <w:sz w:val="20"/>
                <w:szCs w:val="20"/>
              </w:rPr>
              <w:t>алочисленных народов</w:t>
            </w:r>
            <w:r w:rsidRPr="00645FEF">
              <w:rPr>
                <w:kern w:val="0"/>
                <w:sz w:val="20"/>
                <w:szCs w:val="20"/>
              </w:rPr>
              <w:t xml:space="preserve"> КГБОУ СПО «Паланский колледж» и филиала ГБОУ СПО «Камчатск</w:t>
            </w:r>
            <w:r w:rsidR="00CE6057" w:rsidRPr="00645FEF">
              <w:rPr>
                <w:kern w:val="0"/>
                <w:sz w:val="20"/>
                <w:szCs w:val="20"/>
              </w:rPr>
              <w:t>ий медицинский колледж</w:t>
            </w:r>
            <w:r w:rsidRPr="00645FEF">
              <w:rPr>
                <w:kern w:val="0"/>
                <w:sz w:val="20"/>
                <w:szCs w:val="20"/>
              </w:rPr>
              <w:t xml:space="preserve"> в п.г.т. Палана</w:t>
            </w:r>
            <w:r w:rsidR="00CE6057" w:rsidRPr="00645FEF">
              <w:rPr>
                <w:kern w:val="0"/>
                <w:sz w:val="20"/>
                <w:szCs w:val="20"/>
              </w:rPr>
              <w:t>»</w:t>
            </w:r>
          </w:p>
          <w:p w:rsidR="00CF6AE4" w:rsidRPr="00645FEF" w:rsidRDefault="00CF6AE4" w:rsidP="002749A4">
            <w:pPr>
              <w:rPr>
                <w:kern w:val="0"/>
                <w:sz w:val="20"/>
                <w:szCs w:val="20"/>
              </w:rPr>
            </w:pPr>
          </w:p>
        </w:tc>
        <w:tc>
          <w:tcPr>
            <w:tcW w:w="1701" w:type="dxa"/>
          </w:tcPr>
          <w:p w:rsidR="00BB19E1" w:rsidRPr="00645FEF" w:rsidRDefault="00CF6AE4" w:rsidP="00BB19E1">
            <w:pPr>
              <w:jc w:val="center"/>
              <w:rPr>
                <w:kern w:val="0"/>
                <w:sz w:val="20"/>
                <w:szCs w:val="20"/>
              </w:rPr>
            </w:pPr>
            <w:r w:rsidRPr="00645FEF">
              <w:rPr>
                <w:kern w:val="0"/>
                <w:sz w:val="20"/>
                <w:szCs w:val="20"/>
              </w:rPr>
              <w:t>Министерство по делам местного самоуправления и развитию Корякского округа Камчатского края</w:t>
            </w:r>
            <w:r w:rsidR="00BB19E1" w:rsidRPr="00645FEF">
              <w:rPr>
                <w:kern w:val="0"/>
                <w:sz w:val="20"/>
                <w:szCs w:val="20"/>
              </w:rPr>
              <w:t>,</w:t>
            </w:r>
          </w:p>
          <w:p w:rsidR="00BB19E1" w:rsidRPr="00645FEF" w:rsidRDefault="00BB19E1" w:rsidP="00BB19E1">
            <w:pPr>
              <w:jc w:val="center"/>
              <w:rPr>
                <w:kern w:val="0"/>
                <w:sz w:val="20"/>
                <w:szCs w:val="20"/>
              </w:rPr>
            </w:pPr>
            <w:r w:rsidRPr="00645FEF">
              <w:rPr>
                <w:kern w:val="0"/>
                <w:sz w:val="20"/>
                <w:szCs w:val="20"/>
              </w:rPr>
              <w:t>Управление по развитию Корякского округа</w:t>
            </w:r>
          </w:p>
          <w:p w:rsidR="00CF6AE4" w:rsidRPr="00645FEF" w:rsidRDefault="00CF6AE4" w:rsidP="000E0B7F">
            <w:pPr>
              <w:jc w:val="center"/>
              <w:rPr>
                <w:kern w:val="0"/>
                <w:sz w:val="20"/>
                <w:szCs w:val="20"/>
              </w:rPr>
            </w:pPr>
          </w:p>
        </w:tc>
        <w:tc>
          <w:tcPr>
            <w:tcW w:w="3544" w:type="dxa"/>
          </w:tcPr>
          <w:p w:rsidR="00CF6AE4" w:rsidRPr="00645FEF" w:rsidRDefault="00CF6AE4" w:rsidP="002749A4">
            <w:pPr>
              <w:rPr>
                <w:kern w:val="0"/>
                <w:sz w:val="20"/>
                <w:szCs w:val="20"/>
              </w:rPr>
            </w:pPr>
            <w:r w:rsidRPr="00645FEF">
              <w:rPr>
                <w:kern w:val="0"/>
                <w:sz w:val="20"/>
                <w:szCs w:val="20"/>
              </w:rPr>
              <w:t>Постановление Правительства Камчатского края от 29.11.2013 № 546-п «Об утверждении Государственной программы Камчатского края «Реализация государственной национальной политики и укрепление гражданского единства в Камчатском крае», Подпрограмма 3</w:t>
            </w:r>
            <w:r w:rsidR="003406F3" w:rsidRPr="00645FEF">
              <w:rPr>
                <w:kern w:val="0"/>
                <w:sz w:val="20"/>
                <w:szCs w:val="20"/>
              </w:rPr>
              <w:t xml:space="preserve"> </w:t>
            </w:r>
            <w:r w:rsidRPr="00645FEF">
              <w:rPr>
                <w:kern w:val="0"/>
                <w:sz w:val="20"/>
                <w:szCs w:val="20"/>
              </w:rPr>
              <w:t xml:space="preserve">«Устойчивое развитие коренных малочисленных народов </w:t>
            </w:r>
            <w:r w:rsidR="00D84975" w:rsidRPr="00645FEF">
              <w:rPr>
                <w:kern w:val="0"/>
                <w:sz w:val="20"/>
                <w:szCs w:val="20"/>
              </w:rPr>
              <w:t>Севера, Сибири и Дальнего Востока</w:t>
            </w:r>
            <w:r w:rsidRPr="00645FEF">
              <w:rPr>
                <w:kern w:val="0"/>
                <w:sz w:val="20"/>
                <w:szCs w:val="20"/>
              </w:rPr>
              <w:t>, проживающих в Камчатском крае»</w:t>
            </w:r>
            <w:r w:rsidR="003406F3" w:rsidRPr="00645FEF">
              <w:rPr>
                <w:kern w:val="0"/>
                <w:sz w:val="20"/>
                <w:szCs w:val="20"/>
              </w:rPr>
              <w:t>,</w:t>
            </w:r>
            <w:r w:rsidR="00FD5C64">
              <w:rPr>
                <w:kern w:val="0"/>
                <w:sz w:val="20"/>
                <w:szCs w:val="20"/>
              </w:rPr>
              <w:t xml:space="preserve"> </w:t>
            </w:r>
            <w:r w:rsidR="003406F3" w:rsidRPr="00645FEF">
              <w:rPr>
                <w:kern w:val="0"/>
                <w:sz w:val="20"/>
                <w:szCs w:val="20"/>
              </w:rPr>
              <w:t>Приказ Министерства по делам местного самоуправления и развитию Корякского округа Камчатского края</w:t>
            </w:r>
            <w:r w:rsidR="00AC6079" w:rsidRPr="00645FEF">
              <w:rPr>
                <w:kern w:val="0"/>
                <w:sz w:val="20"/>
                <w:szCs w:val="20"/>
              </w:rPr>
              <w:t xml:space="preserve"> от 15.10.2021 №137-П «О</w:t>
            </w:r>
            <w:r w:rsidR="003406F3" w:rsidRPr="00645FEF">
              <w:rPr>
                <w:kern w:val="0"/>
                <w:sz w:val="20"/>
                <w:szCs w:val="20"/>
              </w:rPr>
              <w:t xml:space="preserve"> порядке Возмещение затрат по оплате проезда к месту обучения и обратно учащихся-представителей коренных малочисленных народов КГБОУ СПО «Паланский колледж» и филиала ГБОУ СПО </w:t>
            </w:r>
            <w:r w:rsidR="00CE6057" w:rsidRPr="00645FEF">
              <w:rPr>
                <w:kern w:val="0"/>
                <w:sz w:val="20"/>
                <w:szCs w:val="20"/>
              </w:rPr>
              <w:t>«Камчатский медицинский колледж</w:t>
            </w:r>
            <w:r w:rsidR="003406F3" w:rsidRPr="00645FEF">
              <w:rPr>
                <w:kern w:val="0"/>
                <w:sz w:val="20"/>
                <w:szCs w:val="20"/>
              </w:rPr>
              <w:t xml:space="preserve"> в п.г.т. Палана</w:t>
            </w:r>
            <w:r w:rsidR="00CE6057" w:rsidRPr="00645FEF">
              <w:rPr>
                <w:kern w:val="0"/>
                <w:sz w:val="20"/>
                <w:szCs w:val="20"/>
              </w:rPr>
              <w:t>»</w:t>
            </w:r>
            <w:r w:rsidRPr="00645FEF">
              <w:rPr>
                <w:kern w:val="0"/>
                <w:sz w:val="20"/>
                <w:szCs w:val="20"/>
              </w:rPr>
              <w:t xml:space="preserve"> </w:t>
            </w:r>
          </w:p>
          <w:p w:rsidR="004238A8" w:rsidRPr="00645FEF" w:rsidRDefault="004238A8" w:rsidP="002749A4">
            <w:pPr>
              <w:rPr>
                <w:kern w:val="0"/>
                <w:sz w:val="20"/>
                <w:szCs w:val="20"/>
              </w:rPr>
            </w:pPr>
          </w:p>
        </w:tc>
        <w:tc>
          <w:tcPr>
            <w:tcW w:w="4961" w:type="dxa"/>
          </w:tcPr>
          <w:p w:rsidR="00160E20" w:rsidRPr="00645FEF" w:rsidRDefault="00160E20" w:rsidP="002749A4">
            <w:pPr>
              <w:rPr>
                <w:kern w:val="0"/>
                <w:sz w:val="20"/>
                <w:szCs w:val="20"/>
              </w:rPr>
            </w:pPr>
            <w:r w:rsidRPr="00645FEF">
              <w:rPr>
                <w:kern w:val="0"/>
                <w:sz w:val="20"/>
                <w:szCs w:val="20"/>
              </w:rPr>
              <w:t>Возмещение затрат по оплате проезда производится учащимся КГПОБУ «Паланский колледж» и филиала ГБПОУ «Камчатский медицинский колледж в п.г.т. Палана», относящимся к представителям коренных малочисленных народов Севера, один раз в год от места их жительства (места пребывания) на территории Камчатского края до места обучения в п.г.т. Палана и обратно.</w:t>
            </w:r>
          </w:p>
          <w:p w:rsidR="00160E20" w:rsidRPr="00645FEF" w:rsidRDefault="00160E20" w:rsidP="002749A4">
            <w:pPr>
              <w:rPr>
                <w:kern w:val="0"/>
                <w:sz w:val="20"/>
                <w:szCs w:val="20"/>
              </w:rPr>
            </w:pPr>
            <w:r w:rsidRPr="00645FEF">
              <w:rPr>
                <w:kern w:val="0"/>
                <w:sz w:val="20"/>
                <w:szCs w:val="20"/>
              </w:rPr>
              <w:t>Выплата осуществляется путем возмещения учащимся фактически произведенных расходов на оплату' стоимости проезда, подтвержденных проездными документами, за счет средств краевого бюджета.</w:t>
            </w:r>
          </w:p>
          <w:p w:rsidR="00160E20" w:rsidRPr="00645FEF" w:rsidRDefault="00160E20" w:rsidP="002749A4">
            <w:pPr>
              <w:rPr>
                <w:kern w:val="0"/>
                <w:sz w:val="20"/>
                <w:szCs w:val="20"/>
              </w:rPr>
            </w:pPr>
            <w:r w:rsidRPr="00645FEF">
              <w:rPr>
                <w:kern w:val="0"/>
                <w:sz w:val="20"/>
                <w:szCs w:val="20"/>
              </w:rPr>
              <w:t>Для возмещения затрат по оплате проезда учащийся представляет в рабочую группу следующие документы:</w:t>
            </w:r>
          </w:p>
          <w:p w:rsidR="00160E20" w:rsidRPr="00645FEF" w:rsidRDefault="00160E20" w:rsidP="002749A4">
            <w:pPr>
              <w:rPr>
                <w:kern w:val="0"/>
                <w:sz w:val="20"/>
                <w:szCs w:val="20"/>
              </w:rPr>
            </w:pPr>
            <w:r w:rsidRPr="00645FEF">
              <w:rPr>
                <w:kern w:val="0"/>
                <w:sz w:val="20"/>
                <w:szCs w:val="20"/>
              </w:rPr>
              <w:t>1) заявление;</w:t>
            </w:r>
          </w:p>
          <w:p w:rsidR="00160E20" w:rsidRPr="00645FEF" w:rsidRDefault="00160E20" w:rsidP="002749A4">
            <w:pPr>
              <w:rPr>
                <w:kern w:val="0"/>
                <w:sz w:val="20"/>
                <w:szCs w:val="20"/>
              </w:rPr>
            </w:pPr>
            <w:r w:rsidRPr="00645FEF">
              <w:rPr>
                <w:kern w:val="0"/>
                <w:sz w:val="20"/>
                <w:szCs w:val="20"/>
              </w:rPr>
              <w:t>2) копию документа, удостоверяющего личность учащегося;</w:t>
            </w:r>
          </w:p>
          <w:p w:rsidR="00CF6AE4" w:rsidRPr="00645FEF" w:rsidRDefault="00160E20" w:rsidP="002749A4">
            <w:pPr>
              <w:rPr>
                <w:kern w:val="0"/>
                <w:sz w:val="20"/>
                <w:szCs w:val="20"/>
              </w:rPr>
            </w:pPr>
            <w:r w:rsidRPr="00645FEF">
              <w:rPr>
                <w:kern w:val="0"/>
                <w:sz w:val="20"/>
                <w:szCs w:val="20"/>
              </w:rPr>
              <w:t>3) документ, подтверждающий принадлежность учащегося к коренным малочисленным народам Севера;</w:t>
            </w:r>
          </w:p>
          <w:p w:rsidR="00160E20" w:rsidRPr="00645FEF" w:rsidRDefault="00160E20" w:rsidP="002749A4">
            <w:pPr>
              <w:rPr>
                <w:kern w:val="0"/>
                <w:sz w:val="20"/>
                <w:szCs w:val="20"/>
              </w:rPr>
            </w:pPr>
            <w:r w:rsidRPr="00645FEF">
              <w:rPr>
                <w:kern w:val="0"/>
                <w:sz w:val="20"/>
                <w:szCs w:val="20"/>
              </w:rPr>
              <w:t>4) справку с места учебы;</w:t>
            </w:r>
          </w:p>
          <w:p w:rsidR="00CC5C78" w:rsidRPr="00645FEF" w:rsidRDefault="00160E20" w:rsidP="002749A4">
            <w:pPr>
              <w:rPr>
                <w:kern w:val="0"/>
                <w:sz w:val="20"/>
                <w:szCs w:val="20"/>
              </w:rPr>
            </w:pPr>
            <w:r w:rsidRPr="00645FEF">
              <w:rPr>
                <w:kern w:val="0"/>
                <w:sz w:val="20"/>
                <w:szCs w:val="20"/>
              </w:rPr>
              <w:t>5) проездные документы, подтверждающие фактически произведенные расходы.</w:t>
            </w:r>
          </w:p>
        </w:tc>
        <w:tc>
          <w:tcPr>
            <w:tcW w:w="2123" w:type="dxa"/>
          </w:tcPr>
          <w:p w:rsidR="00160E20" w:rsidRPr="00645FEF" w:rsidRDefault="00160E20" w:rsidP="002749A4">
            <w:pPr>
              <w:rPr>
                <w:kern w:val="0"/>
                <w:sz w:val="20"/>
                <w:szCs w:val="20"/>
              </w:rPr>
            </w:pPr>
            <w:r w:rsidRPr="00645FEF">
              <w:rPr>
                <w:kern w:val="0"/>
                <w:sz w:val="20"/>
                <w:szCs w:val="20"/>
              </w:rPr>
              <w:t>Адрес: 688000,</w:t>
            </w:r>
            <w:r w:rsidR="00FD5C64">
              <w:rPr>
                <w:kern w:val="0"/>
                <w:sz w:val="20"/>
                <w:szCs w:val="20"/>
              </w:rPr>
              <w:t xml:space="preserve"> п. Палана, ул. Поротова, д. 22</w:t>
            </w:r>
            <w:r w:rsidR="004238A8" w:rsidRPr="00645FEF">
              <w:rPr>
                <w:kern w:val="0"/>
                <w:sz w:val="20"/>
                <w:szCs w:val="20"/>
              </w:rPr>
              <w:t>,</w:t>
            </w:r>
          </w:p>
          <w:p w:rsidR="00160E20" w:rsidRPr="00645FEF" w:rsidRDefault="009207A3" w:rsidP="002749A4">
            <w:pPr>
              <w:rPr>
                <w:kern w:val="0"/>
                <w:sz w:val="20"/>
                <w:szCs w:val="20"/>
              </w:rPr>
            </w:pPr>
            <w:r w:rsidRPr="00645FEF">
              <w:rPr>
                <w:kern w:val="0"/>
                <w:sz w:val="20"/>
                <w:szCs w:val="20"/>
              </w:rPr>
              <w:t xml:space="preserve">Телефон: </w:t>
            </w:r>
            <w:r w:rsidR="00160E20" w:rsidRPr="00645FEF">
              <w:rPr>
                <w:kern w:val="0"/>
                <w:sz w:val="20"/>
                <w:szCs w:val="20"/>
              </w:rPr>
              <w:t>+7-4154-33-13-80.</w:t>
            </w:r>
          </w:p>
          <w:p w:rsidR="00CF6AE4" w:rsidRPr="00645FEF" w:rsidRDefault="00CF6AE4" w:rsidP="002749A4">
            <w:pPr>
              <w:ind w:firstLine="709"/>
              <w:rPr>
                <w:kern w:val="0"/>
                <w:sz w:val="20"/>
                <w:szCs w:val="20"/>
              </w:rPr>
            </w:pPr>
          </w:p>
          <w:p w:rsidR="00CF6AE4" w:rsidRPr="00645FEF" w:rsidRDefault="00CF6AE4" w:rsidP="002749A4">
            <w:pPr>
              <w:rPr>
                <w:kern w:val="0"/>
                <w:sz w:val="20"/>
                <w:szCs w:val="20"/>
              </w:rPr>
            </w:pPr>
          </w:p>
        </w:tc>
      </w:tr>
      <w:tr w:rsidR="00CF6AE4" w:rsidRPr="0021602E" w:rsidTr="00F31596">
        <w:tc>
          <w:tcPr>
            <w:tcW w:w="662" w:type="dxa"/>
          </w:tcPr>
          <w:p w:rsidR="00CF6AE4" w:rsidRPr="00645FEF" w:rsidRDefault="00EE128C" w:rsidP="00CF6AE4">
            <w:pPr>
              <w:jc w:val="center"/>
              <w:rPr>
                <w:kern w:val="0"/>
                <w:sz w:val="20"/>
                <w:szCs w:val="20"/>
              </w:rPr>
            </w:pPr>
            <w:r>
              <w:rPr>
                <w:kern w:val="0"/>
                <w:sz w:val="20"/>
                <w:szCs w:val="20"/>
              </w:rPr>
              <w:t>6</w:t>
            </w:r>
            <w:r w:rsidR="00CF6AE4" w:rsidRPr="00645FEF">
              <w:rPr>
                <w:kern w:val="0"/>
                <w:sz w:val="20"/>
                <w:szCs w:val="20"/>
              </w:rPr>
              <w:t>.</w:t>
            </w:r>
          </w:p>
        </w:tc>
        <w:tc>
          <w:tcPr>
            <w:tcW w:w="2310" w:type="dxa"/>
          </w:tcPr>
          <w:p w:rsidR="00CF6AE4" w:rsidRPr="00645FEF" w:rsidRDefault="00CF6AE4" w:rsidP="002749A4">
            <w:pPr>
              <w:rPr>
                <w:kern w:val="0"/>
                <w:sz w:val="20"/>
                <w:szCs w:val="20"/>
              </w:rPr>
            </w:pPr>
            <w:r w:rsidRPr="00645FEF">
              <w:rPr>
                <w:kern w:val="0"/>
                <w:sz w:val="20"/>
                <w:szCs w:val="20"/>
              </w:rPr>
              <w:t>Предоставление обучающимся из числа коренных</w:t>
            </w:r>
            <w:r w:rsidR="004B2D87" w:rsidRPr="00645FEF">
              <w:rPr>
                <w:kern w:val="0"/>
                <w:sz w:val="20"/>
                <w:szCs w:val="20"/>
              </w:rPr>
              <w:t xml:space="preserve"> </w:t>
            </w:r>
            <w:r w:rsidRPr="00645FEF">
              <w:rPr>
                <w:kern w:val="0"/>
                <w:sz w:val="20"/>
                <w:szCs w:val="20"/>
              </w:rPr>
              <w:t xml:space="preserve">малочисленных народов и из семей, в которых единственный родитель или хотя бы один из родителей относится к коренным малочисленным народам, бесплатного питания в период получения ими образования в государственных и муниципальных образовательных </w:t>
            </w:r>
            <w:r w:rsidRPr="00645FEF">
              <w:rPr>
                <w:kern w:val="0"/>
                <w:sz w:val="20"/>
                <w:szCs w:val="20"/>
              </w:rPr>
              <w:lastRenderedPageBreak/>
              <w:t>организациях в Камчатском крае</w:t>
            </w:r>
          </w:p>
        </w:tc>
        <w:tc>
          <w:tcPr>
            <w:tcW w:w="1701" w:type="dxa"/>
          </w:tcPr>
          <w:p w:rsidR="00CF6AE4" w:rsidRPr="00645FEF" w:rsidRDefault="00CF6AE4" w:rsidP="000E0B7F">
            <w:pPr>
              <w:jc w:val="center"/>
              <w:rPr>
                <w:kern w:val="0"/>
                <w:sz w:val="20"/>
                <w:szCs w:val="20"/>
              </w:rPr>
            </w:pPr>
            <w:r w:rsidRPr="00645FEF">
              <w:rPr>
                <w:kern w:val="0"/>
                <w:sz w:val="20"/>
                <w:szCs w:val="20"/>
              </w:rPr>
              <w:lastRenderedPageBreak/>
              <w:t>Министерство образования Камчатского края</w:t>
            </w:r>
          </w:p>
        </w:tc>
        <w:tc>
          <w:tcPr>
            <w:tcW w:w="3544" w:type="dxa"/>
          </w:tcPr>
          <w:p w:rsidR="00CF6AE4" w:rsidRPr="00645FEF" w:rsidRDefault="00CF6AE4" w:rsidP="002749A4">
            <w:pPr>
              <w:rPr>
                <w:kern w:val="0"/>
                <w:sz w:val="20"/>
                <w:szCs w:val="20"/>
              </w:rPr>
            </w:pPr>
            <w:r w:rsidRPr="00645FEF">
              <w:rPr>
                <w:kern w:val="0"/>
                <w:sz w:val="20"/>
                <w:szCs w:val="20"/>
              </w:rPr>
              <w:t xml:space="preserve">Закон Камчатского края от 12.02.2014 № 390 (ред. от 02.11.2016) «О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 Постановление Правительства Камчатского </w:t>
            </w:r>
            <w:r w:rsidR="004238A8" w:rsidRPr="00645FEF">
              <w:rPr>
                <w:kern w:val="0"/>
                <w:sz w:val="20"/>
                <w:szCs w:val="20"/>
              </w:rPr>
              <w:t>края от 18.04.2014 №</w:t>
            </w:r>
            <w:r w:rsidRPr="00645FEF">
              <w:rPr>
                <w:kern w:val="0"/>
                <w:sz w:val="20"/>
                <w:szCs w:val="20"/>
              </w:rPr>
              <w:t xml:space="preserve"> 183-П</w:t>
            </w:r>
          </w:p>
          <w:p w:rsidR="00CF6AE4" w:rsidRPr="00645FEF" w:rsidRDefault="00FD5C64" w:rsidP="002749A4">
            <w:pPr>
              <w:rPr>
                <w:kern w:val="0"/>
                <w:sz w:val="20"/>
                <w:szCs w:val="20"/>
              </w:rPr>
            </w:pPr>
            <w:r>
              <w:rPr>
                <w:kern w:val="0"/>
                <w:sz w:val="20"/>
                <w:szCs w:val="20"/>
              </w:rPr>
              <w:t>«</w:t>
            </w:r>
            <w:r w:rsidR="00CF6AE4" w:rsidRPr="00645FEF">
              <w:rPr>
                <w:kern w:val="0"/>
                <w:sz w:val="20"/>
                <w:szCs w:val="20"/>
              </w:rPr>
              <w:t>Об утверждении Порядка 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w:t>
            </w:r>
            <w:r>
              <w:rPr>
                <w:kern w:val="0"/>
                <w:sz w:val="20"/>
                <w:szCs w:val="20"/>
              </w:rPr>
              <w:t xml:space="preserve"> организациях в Камчатском крае»</w:t>
            </w:r>
          </w:p>
        </w:tc>
        <w:tc>
          <w:tcPr>
            <w:tcW w:w="4961" w:type="dxa"/>
          </w:tcPr>
          <w:p w:rsidR="00CF6AE4" w:rsidRPr="00645FEF" w:rsidRDefault="00CF6AE4" w:rsidP="002749A4">
            <w:pPr>
              <w:rPr>
                <w:kern w:val="0"/>
                <w:sz w:val="20"/>
                <w:szCs w:val="20"/>
              </w:rPr>
            </w:pPr>
            <w:r w:rsidRPr="00645FEF">
              <w:rPr>
                <w:kern w:val="0"/>
                <w:sz w:val="20"/>
                <w:szCs w:val="20"/>
              </w:rPr>
              <w:t>Обучающимся из числа малочисленных народо</w:t>
            </w:r>
            <w:r w:rsidR="004B2D87" w:rsidRPr="00645FEF">
              <w:rPr>
                <w:kern w:val="0"/>
                <w:sz w:val="20"/>
                <w:szCs w:val="20"/>
              </w:rPr>
              <w:t xml:space="preserve">в </w:t>
            </w:r>
            <w:r w:rsidRPr="00645FEF">
              <w:rPr>
                <w:kern w:val="0"/>
                <w:sz w:val="20"/>
                <w:szCs w:val="20"/>
              </w:rPr>
              <w:t xml:space="preserve">в период получения ими общего </w:t>
            </w:r>
            <w:r w:rsidR="004B2D87" w:rsidRPr="00645FEF">
              <w:rPr>
                <w:kern w:val="0"/>
                <w:sz w:val="20"/>
                <w:szCs w:val="20"/>
              </w:rPr>
              <w:t xml:space="preserve">образования в государственных и </w:t>
            </w:r>
            <w:r w:rsidRPr="00645FEF">
              <w:rPr>
                <w:kern w:val="0"/>
                <w:sz w:val="20"/>
                <w:szCs w:val="20"/>
              </w:rPr>
              <w:t>муниципальных общеобразовательных организациях предоставляется социальная поддержка в виде:</w:t>
            </w:r>
          </w:p>
          <w:p w:rsidR="00CF6AE4" w:rsidRPr="00645FEF" w:rsidRDefault="00CF6AE4" w:rsidP="002749A4">
            <w:pPr>
              <w:rPr>
                <w:kern w:val="0"/>
                <w:sz w:val="20"/>
                <w:szCs w:val="20"/>
              </w:rPr>
            </w:pPr>
            <w:r w:rsidRPr="00645FEF">
              <w:rPr>
                <w:kern w:val="0"/>
                <w:sz w:val="20"/>
                <w:szCs w:val="20"/>
              </w:rPr>
              <w:t>1) обеспечения бесплатным одноразовым питанием (завтрак или полдник) обучающихся в первую или вторую смену, не посещающих группу продленного дня;</w:t>
            </w:r>
          </w:p>
          <w:p w:rsidR="00CF6AE4" w:rsidRPr="00645FEF" w:rsidRDefault="00CF6AE4" w:rsidP="002749A4">
            <w:pPr>
              <w:rPr>
                <w:kern w:val="0"/>
                <w:sz w:val="20"/>
                <w:szCs w:val="20"/>
              </w:rPr>
            </w:pPr>
            <w:r w:rsidRPr="00645FEF">
              <w:rPr>
                <w:kern w:val="0"/>
                <w:sz w:val="20"/>
                <w:szCs w:val="20"/>
              </w:rPr>
              <w:t>2) обеспечения бесплатным трехразовым питанием (завтрак, обед и полдник) обучающихся в первую или вторую смену, посещающих группу продленного дня;</w:t>
            </w:r>
          </w:p>
          <w:p w:rsidR="00CF6AE4" w:rsidRPr="00645FEF" w:rsidRDefault="004238A8" w:rsidP="002749A4">
            <w:pPr>
              <w:rPr>
                <w:kern w:val="0"/>
                <w:sz w:val="20"/>
                <w:szCs w:val="20"/>
              </w:rPr>
            </w:pPr>
            <w:r w:rsidRPr="00645FEF">
              <w:rPr>
                <w:kern w:val="0"/>
                <w:sz w:val="20"/>
                <w:szCs w:val="20"/>
              </w:rPr>
              <w:t>В</w:t>
            </w:r>
            <w:r w:rsidR="00CF6AE4" w:rsidRPr="00645FEF">
              <w:rPr>
                <w:kern w:val="0"/>
                <w:sz w:val="20"/>
                <w:szCs w:val="20"/>
              </w:rPr>
              <w:t xml:space="preserve"> период получения ими среднего профессионального образования в государственных профессиональных образовательных организациях по программам подготовки квалифицированных рабочих, служащих предоставляется социальная поддержка в виде:</w:t>
            </w:r>
          </w:p>
          <w:p w:rsidR="00CF6AE4" w:rsidRPr="00645FEF" w:rsidRDefault="004238A8" w:rsidP="002749A4">
            <w:pPr>
              <w:rPr>
                <w:kern w:val="0"/>
                <w:sz w:val="20"/>
                <w:szCs w:val="20"/>
              </w:rPr>
            </w:pPr>
            <w:r w:rsidRPr="00645FEF">
              <w:rPr>
                <w:kern w:val="0"/>
                <w:sz w:val="20"/>
                <w:szCs w:val="20"/>
              </w:rPr>
              <w:lastRenderedPageBreak/>
              <w:t>1</w:t>
            </w:r>
            <w:r w:rsidR="00CF6AE4" w:rsidRPr="00645FEF">
              <w:rPr>
                <w:kern w:val="0"/>
                <w:sz w:val="20"/>
                <w:szCs w:val="20"/>
              </w:rPr>
              <w:t>) обеспечения бесплатным двухразовым питанием (завтрак и обед) обучающихся, не проживающих в общежитиях указанных организаций;</w:t>
            </w:r>
          </w:p>
          <w:p w:rsidR="00CF6AE4" w:rsidRPr="00645FEF" w:rsidRDefault="004238A8" w:rsidP="002749A4">
            <w:pPr>
              <w:rPr>
                <w:kern w:val="0"/>
                <w:sz w:val="20"/>
                <w:szCs w:val="20"/>
              </w:rPr>
            </w:pPr>
            <w:r w:rsidRPr="00645FEF">
              <w:rPr>
                <w:kern w:val="0"/>
                <w:sz w:val="20"/>
                <w:szCs w:val="20"/>
              </w:rPr>
              <w:t>2</w:t>
            </w:r>
            <w:r w:rsidR="00CF6AE4" w:rsidRPr="00645FEF">
              <w:rPr>
                <w:kern w:val="0"/>
                <w:sz w:val="20"/>
                <w:szCs w:val="20"/>
              </w:rPr>
              <w:t>) обеспечения бесплатным трехразовым питанием (завтрак, обед и ужин) обучающихся, проживающих в общежитиях указанных организаций.</w:t>
            </w:r>
          </w:p>
        </w:tc>
        <w:tc>
          <w:tcPr>
            <w:tcW w:w="2123" w:type="dxa"/>
          </w:tcPr>
          <w:p w:rsidR="00CF6AE4" w:rsidRPr="00645FEF" w:rsidRDefault="00CF6AE4" w:rsidP="002749A4">
            <w:pPr>
              <w:rPr>
                <w:kern w:val="0"/>
                <w:sz w:val="20"/>
                <w:szCs w:val="20"/>
              </w:rPr>
            </w:pPr>
            <w:r w:rsidRPr="00645FEF">
              <w:rPr>
                <w:kern w:val="0"/>
                <w:sz w:val="20"/>
                <w:szCs w:val="20"/>
              </w:rPr>
              <w:lastRenderedPageBreak/>
              <w:t>Адрес: 683000, г. Петропавловск-Камчатский, ул. Советская, д. 35.</w:t>
            </w:r>
          </w:p>
          <w:p w:rsidR="00CF6AE4" w:rsidRPr="00645FEF" w:rsidRDefault="00CF6AE4" w:rsidP="002749A4">
            <w:pPr>
              <w:rPr>
                <w:kern w:val="0"/>
                <w:sz w:val="20"/>
                <w:szCs w:val="20"/>
              </w:rPr>
            </w:pPr>
            <w:r w:rsidRPr="00645FEF">
              <w:rPr>
                <w:kern w:val="0"/>
                <w:sz w:val="20"/>
                <w:szCs w:val="20"/>
              </w:rPr>
              <w:t>Телефон: 8 (4152) 42-</w:t>
            </w:r>
            <w:r w:rsidR="00915022" w:rsidRPr="00645FEF">
              <w:rPr>
                <w:kern w:val="0"/>
                <w:sz w:val="20"/>
                <w:szCs w:val="20"/>
              </w:rPr>
              <w:t>01-73</w:t>
            </w:r>
            <w:r w:rsidRPr="00645FEF">
              <w:rPr>
                <w:kern w:val="0"/>
                <w:sz w:val="20"/>
                <w:szCs w:val="20"/>
              </w:rPr>
              <w:t xml:space="preserve">. Факс: 8 (4152) 42-41-52. </w:t>
            </w:r>
          </w:p>
          <w:p w:rsidR="00CF6AE4" w:rsidRPr="00045E24" w:rsidRDefault="00CF6AE4" w:rsidP="002749A4">
            <w:pPr>
              <w:rPr>
                <w:kern w:val="0"/>
                <w:sz w:val="20"/>
                <w:szCs w:val="20"/>
              </w:rPr>
            </w:pPr>
            <w:r w:rsidRPr="00645FEF">
              <w:rPr>
                <w:kern w:val="0"/>
                <w:sz w:val="20"/>
                <w:szCs w:val="20"/>
                <w:lang w:val="en-US"/>
              </w:rPr>
              <w:t>E</w:t>
            </w:r>
            <w:r w:rsidRPr="00045E24">
              <w:rPr>
                <w:kern w:val="0"/>
                <w:sz w:val="20"/>
                <w:szCs w:val="20"/>
              </w:rPr>
              <w:t>-</w:t>
            </w:r>
            <w:r w:rsidRPr="00645FEF">
              <w:rPr>
                <w:kern w:val="0"/>
                <w:sz w:val="20"/>
                <w:szCs w:val="20"/>
                <w:lang w:val="en-US"/>
              </w:rPr>
              <w:t>mail</w:t>
            </w:r>
            <w:r w:rsidRPr="00045E24">
              <w:rPr>
                <w:kern w:val="0"/>
                <w:sz w:val="20"/>
                <w:szCs w:val="20"/>
              </w:rPr>
              <w:t xml:space="preserve">: </w:t>
            </w:r>
            <w:r w:rsidRPr="00645FEF">
              <w:rPr>
                <w:kern w:val="0"/>
                <w:sz w:val="20"/>
                <w:szCs w:val="20"/>
                <w:lang w:val="en-US"/>
              </w:rPr>
              <w:t>obraz</w:t>
            </w:r>
            <w:r w:rsidRPr="00045E24">
              <w:rPr>
                <w:kern w:val="0"/>
                <w:sz w:val="20"/>
                <w:szCs w:val="20"/>
              </w:rPr>
              <w:t>@</w:t>
            </w:r>
            <w:r w:rsidRPr="00645FEF">
              <w:rPr>
                <w:kern w:val="0"/>
                <w:sz w:val="20"/>
                <w:szCs w:val="20"/>
                <w:lang w:val="en-US"/>
              </w:rPr>
              <w:t>kamgov</w:t>
            </w:r>
            <w:r w:rsidRPr="00045E24">
              <w:rPr>
                <w:kern w:val="0"/>
                <w:sz w:val="20"/>
                <w:szCs w:val="20"/>
              </w:rPr>
              <w:t>.</w:t>
            </w:r>
            <w:r w:rsidRPr="00645FEF">
              <w:rPr>
                <w:kern w:val="0"/>
                <w:sz w:val="20"/>
                <w:szCs w:val="20"/>
                <w:lang w:val="en-US"/>
              </w:rPr>
              <w:t>ru</w:t>
            </w:r>
            <w:r w:rsidRPr="00045E24">
              <w:rPr>
                <w:kern w:val="0"/>
                <w:sz w:val="20"/>
                <w:szCs w:val="20"/>
              </w:rPr>
              <w:t>.</w:t>
            </w:r>
          </w:p>
          <w:p w:rsidR="00CF6AE4" w:rsidRPr="00045E24" w:rsidRDefault="00CF6AE4" w:rsidP="002749A4">
            <w:pPr>
              <w:rPr>
                <w:kern w:val="0"/>
                <w:sz w:val="20"/>
                <w:szCs w:val="20"/>
              </w:rPr>
            </w:pPr>
          </w:p>
          <w:p w:rsidR="00CF6AE4" w:rsidRPr="00045E24" w:rsidRDefault="00CF6AE4" w:rsidP="002749A4">
            <w:pPr>
              <w:rPr>
                <w:kern w:val="0"/>
                <w:sz w:val="20"/>
                <w:szCs w:val="20"/>
              </w:rPr>
            </w:pPr>
          </w:p>
        </w:tc>
      </w:tr>
      <w:tr w:rsidR="00CF6AE4" w:rsidRPr="0021602E" w:rsidTr="00F31596">
        <w:tc>
          <w:tcPr>
            <w:tcW w:w="662" w:type="dxa"/>
          </w:tcPr>
          <w:p w:rsidR="00CF6AE4" w:rsidRPr="00645FEF" w:rsidRDefault="00EE128C" w:rsidP="00CF6AE4">
            <w:pPr>
              <w:jc w:val="center"/>
              <w:rPr>
                <w:kern w:val="0"/>
                <w:sz w:val="20"/>
                <w:szCs w:val="20"/>
              </w:rPr>
            </w:pPr>
            <w:r>
              <w:rPr>
                <w:kern w:val="0"/>
                <w:sz w:val="20"/>
                <w:szCs w:val="20"/>
              </w:rPr>
              <w:t>7</w:t>
            </w:r>
            <w:r w:rsidR="00CF6AE4" w:rsidRPr="00645FEF">
              <w:rPr>
                <w:kern w:val="0"/>
                <w:sz w:val="20"/>
                <w:szCs w:val="20"/>
              </w:rPr>
              <w:t>.</w:t>
            </w:r>
          </w:p>
        </w:tc>
        <w:tc>
          <w:tcPr>
            <w:tcW w:w="2310" w:type="dxa"/>
          </w:tcPr>
          <w:p w:rsidR="00CF6AE4" w:rsidRPr="00645FEF" w:rsidRDefault="00CF6AE4" w:rsidP="002749A4">
            <w:pPr>
              <w:rPr>
                <w:kern w:val="0"/>
                <w:sz w:val="20"/>
                <w:szCs w:val="20"/>
              </w:rPr>
            </w:pPr>
            <w:r w:rsidRPr="00645FEF">
              <w:rPr>
                <w:kern w:val="0"/>
                <w:sz w:val="20"/>
                <w:szCs w:val="20"/>
              </w:rPr>
              <w:t>Частичная комп</w:t>
            </w:r>
            <w:r w:rsidR="00EE0CD0" w:rsidRPr="00645FEF">
              <w:rPr>
                <w:kern w:val="0"/>
                <w:sz w:val="20"/>
                <w:szCs w:val="20"/>
              </w:rPr>
              <w:t xml:space="preserve">енсация фактических расходов на </w:t>
            </w:r>
            <w:r w:rsidRPr="00645FEF">
              <w:rPr>
                <w:kern w:val="0"/>
                <w:sz w:val="20"/>
                <w:szCs w:val="20"/>
              </w:rPr>
              <w:t xml:space="preserve">приобретение одежды и школьно-письменных принадлежностей </w:t>
            </w:r>
          </w:p>
          <w:p w:rsidR="00CF6AE4" w:rsidRPr="00645FEF" w:rsidRDefault="00CF6AE4" w:rsidP="002749A4">
            <w:pPr>
              <w:rPr>
                <w:kern w:val="0"/>
                <w:sz w:val="20"/>
                <w:szCs w:val="20"/>
              </w:rPr>
            </w:pPr>
          </w:p>
        </w:tc>
        <w:tc>
          <w:tcPr>
            <w:tcW w:w="1701" w:type="dxa"/>
          </w:tcPr>
          <w:p w:rsidR="00CF6AE4" w:rsidRPr="00645FEF" w:rsidRDefault="00CF6AE4" w:rsidP="000E0B7F">
            <w:pPr>
              <w:jc w:val="center"/>
              <w:rPr>
                <w:kern w:val="0"/>
                <w:sz w:val="20"/>
                <w:szCs w:val="20"/>
              </w:rPr>
            </w:pPr>
            <w:r w:rsidRPr="00645FEF">
              <w:rPr>
                <w:kern w:val="0"/>
                <w:sz w:val="20"/>
                <w:szCs w:val="20"/>
              </w:rPr>
              <w:t>Министерство образования Камчатского края</w:t>
            </w:r>
          </w:p>
        </w:tc>
        <w:tc>
          <w:tcPr>
            <w:tcW w:w="3544" w:type="dxa"/>
          </w:tcPr>
          <w:p w:rsidR="00CF6AE4" w:rsidRPr="00645FEF" w:rsidRDefault="00CF6AE4" w:rsidP="002749A4">
            <w:pPr>
              <w:rPr>
                <w:kern w:val="0"/>
                <w:sz w:val="20"/>
                <w:szCs w:val="20"/>
              </w:rPr>
            </w:pPr>
            <w:r w:rsidRPr="00645FEF">
              <w:rPr>
                <w:kern w:val="0"/>
                <w:sz w:val="20"/>
                <w:szCs w:val="20"/>
              </w:rPr>
              <w:t>Закон Камчатского края от 12.02.2014 № 390 (ред. от 02.11.2016) «О мерах социальной поддержки отдельных категорий граждан в период получения ими образования в государственных и муниципальных образовательных организациях в Камчатском крае»,</w:t>
            </w:r>
          </w:p>
          <w:p w:rsidR="00CC5C78" w:rsidRPr="00645FEF" w:rsidRDefault="00CF6AE4" w:rsidP="00FD5C64">
            <w:pPr>
              <w:rPr>
                <w:kern w:val="0"/>
                <w:sz w:val="20"/>
                <w:szCs w:val="20"/>
              </w:rPr>
            </w:pPr>
            <w:r w:rsidRPr="00645FEF">
              <w:rPr>
                <w:kern w:val="0"/>
                <w:sz w:val="20"/>
                <w:szCs w:val="20"/>
              </w:rPr>
              <w:t xml:space="preserve">Постановление Правительства Камчатского края от 18.04.2014 </w:t>
            </w:r>
            <w:r w:rsidR="00FD5C64">
              <w:rPr>
                <w:kern w:val="0"/>
                <w:sz w:val="20"/>
                <w:szCs w:val="20"/>
              </w:rPr>
              <w:t>№</w:t>
            </w:r>
            <w:r w:rsidRPr="00645FEF">
              <w:rPr>
                <w:kern w:val="0"/>
                <w:sz w:val="20"/>
                <w:szCs w:val="20"/>
              </w:rPr>
              <w:t xml:space="preserve"> 183-П</w:t>
            </w:r>
            <w:r w:rsidR="00FD5C64">
              <w:rPr>
                <w:kern w:val="0"/>
                <w:sz w:val="20"/>
                <w:szCs w:val="20"/>
              </w:rPr>
              <w:t xml:space="preserve"> «</w:t>
            </w:r>
            <w:r w:rsidRPr="00645FEF">
              <w:rPr>
                <w:kern w:val="0"/>
                <w:sz w:val="20"/>
                <w:szCs w:val="20"/>
              </w:rPr>
              <w:t>Об утверждении Порядка предоставления мер социальной поддержки отдельным категориям граждан в период получения ими образования в государственных и муниципальных образовательных</w:t>
            </w:r>
            <w:r w:rsidR="00FD5C64">
              <w:rPr>
                <w:kern w:val="0"/>
                <w:sz w:val="20"/>
                <w:szCs w:val="20"/>
              </w:rPr>
              <w:t xml:space="preserve"> организациях в Камчатском крае»</w:t>
            </w:r>
          </w:p>
        </w:tc>
        <w:tc>
          <w:tcPr>
            <w:tcW w:w="4961" w:type="dxa"/>
          </w:tcPr>
          <w:p w:rsidR="00CF6AE4" w:rsidRPr="00645FEF" w:rsidRDefault="00CF6AE4" w:rsidP="002749A4">
            <w:pPr>
              <w:rPr>
                <w:kern w:val="0"/>
                <w:sz w:val="20"/>
                <w:szCs w:val="20"/>
              </w:rPr>
            </w:pPr>
            <w:r w:rsidRPr="00645FEF">
              <w:rPr>
                <w:kern w:val="0"/>
                <w:sz w:val="20"/>
                <w:szCs w:val="20"/>
              </w:rPr>
              <w:t>Обучающимся из числ</w:t>
            </w:r>
            <w:r w:rsidR="00692E8A" w:rsidRPr="00645FEF">
              <w:rPr>
                <w:kern w:val="0"/>
                <w:sz w:val="20"/>
                <w:szCs w:val="20"/>
              </w:rPr>
              <w:t xml:space="preserve">а малочисленных народов в период получения ими общего </w:t>
            </w:r>
            <w:r w:rsidR="006A50E8" w:rsidRPr="00645FEF">
              <w:rPr>
                <w:kern w:val="0"/>
                <w:sz w:val="20"/>
                <w:szCs w:val="20"/>
              </w:rPr>
              <w:t xml:space="preserve">образования в государственных и </w:t>
            </w:r>
            <w:r w:rsidR="00692E8A" w:rsidRPr="00645FEF">
              <w:rPr>
                <w:kern w:val="0"/>
                <w:sz w:val="20"/>
                <w:szCs w:val="20"/>
              </w:rPr>
              <w:t xml:space="preserve">муниципальных </w:t>
            </w:r>
            <w:r w:rsidR="006A50E8" w:rsidRPr="00645FEF">
              <w:rPr>
                <w:kern w:val="0"/>
                <w:sz w:val="20"/>
                <w:szCs w:val="20"/>
              </w:rPr>
              <w:t>о</w:t>
            </w:r>
            <w:r w:rsidR="00692E8A" w:rsidRPr="00645FEF">
              <w:rPr>
                <w:kern w:val="0"/>
                <w:sz w:val="20"/>
                <w:szCs w:val="20"/>
              </w:rPr>
              <w:t>бщеобразовательных организациях предоставляется социальная поддержка в виде:</w:t>
            </w:r>
          </w:p>
          <w:p w:rsidR="00CF6AE4" w:rsidRPr="00645FEF" w:rsidRDefault="00CF6AE4" w:rsidP="002749A4">
            <w:pPr>
              <w:rPr>
                <w:kern w:val="0"/>
                <w:sz w:val="20"/>
                <w:szCs w:val="20"/>
              </w:rPr>
            </w:pPr>
            <w:r w:rsidRPr="00645FEF">
              <w:rPr>
                <w:kern w:val="0"/>
                <w:sz w:val="20"/>
                <w:szCs w:val="20"/>
              </w:rPr>
              <w:t>- ч</w:t>
            </w:r>
            <w:r w:rsidR="00763E25" w:rsidRPr="00645FEF">
              <w:rPr>
                <w:kern w:val="0"/>
                <w:sz w:val="20"/>
                <w:szCs w:val="20"/>
              </w:rPr>
              <w:t xml:space="preserve">астичной </w:t>
            </w:r>
            <w:r w:rsidRPr="00645FEF">
              <w:rPr>
                <w:kern w:val="0"/>
                <w:sz w:val="20"/>
                <w:szCs w:val="20"/>
              </w:rPr>
              <w:t>компенсации фактических расходов на приобретение одежды обучающихся и школьно-письменных принад</w:t>
            </w:r>
            <w:r w:rsidR="00692E8A" w:rsidRPr="00645FEF">
              <w:rPr>
                <w:kern w:val="0"/>
                <w:sz w:val="20"/>
                <w:szCs w:val="20"/>
              </w:rPr>
              <w:t>лежностей в размере 2500 рублей.</w:t>
            </w:r>
          </w:p>
          <w:p w:rsidR="00CF6AE4" w:rsidRPr="00645FEF" w:rsidRDefault="00CF6AE4" w:rsidP="002749A4">
            <w:pPr>
              <w:rPr>
                <w:kern w:val="0"/>
                <w:sz w:val="20"/>
                <w:szCs w:val="20"/>
              </w:rPr>
            </w:pPr>
          </w:p>
        </w:tc>
        <w:tc>
          <w:tcPr>
            <w:tcW w:w="2123" w:type="dxa"/>
          </w:tcPr>
          <w:p w:rsidR="00CF6AE4" w:rsidRPr="00645FEF" w:rsidRDefault="00692E8A" w:rsidP="002749A4">
            <w:pPr>
              <w:rPr>
                <w:kern w:val="0"/>
                <w:sz w:val="20"/>
                <w:szCs w:val="20"/>
              </w:rPr>
            </w:pPr>
            <w:r w:rsidRPr="00645FEF">
              <w:rPr>
                <w:kern w:val="0"/>
                <w:sz w:val="20"/>
                <w:szCs w:val="20"/>
              </w:rPr>
              <w:t xml:space="preserve">Адрес: </w:t>
            </w:r>
            <w:r w:rsidR="00CF6AE4" w:rsidRPr="00645FEF">
              <w:rPr>
                <w:kern w:val="0"/>
                <w:sz w:val="20"/>
                <w:szCs w:val="20"/>
              </w:rPr>
              <w:t>683000, г. Петропавловск-Камчатский, ул. Советская, д. 35</w:t>
            </w:r>
          </w:p>
          <w:p w:rsidR="00CF6AE4" w:rsidRPr="00645FEF" w:rsidRDefault="00CF6AE4" w:rsidP="002749A4">
            <w:pPr>
              <w:rPr>
                <w:kern w:val="0"/>
                <w:sz w:val="20"/>
                <w:szCs w:val="20"/>
              </w:rPr>
            </w:pPr>
            <w:r w:rsidRPr="00645FEF">
              <w:rPr>
                <w:kern w:val="0"/>
                <w:sz w:val="20"/>
                <w:szCs w:val="20"/>
              </w:rPr>
              <w:t xml:space="preserve">Телефон: 8 (4152) 42-41-52. Факс: 8 (4152) 42-41-52. </w:t>
            </w:r>
          </w:p>
          <w:p w:rsidR="00CF6AE4" w:rsidRPr="00045E24" w:rsidRDefault="00CF6AE4" w:rsidP="002749A4">
            <w:pPr>
              <w:rPr>
                <w:kern w:val="0"/>
                <w:sz w:val="20"/>
                <w:szCs w:val="20"/>
              </w:rPr>
            </w:pPr>
            <w:r w:rsidRPr="00645FEF">
              <w:rPr>
                <w:kern w:val="0"/>
                <w:sz w:val="20"/>
                <w:szCs w:val="20"/>
                <w:lang w:val="en-US"/>
              </w:rPr>
              <w:t>E</w:t>
            </w:r>
            <w:r w:rsidRPr="00045E24">
              <w:rPr>
                <w:kern w:val="0"/>
                <w:sz w:val="20"/>
                <w:szCs w:val="20"/>
              </w:rPr>
              <w:t>-</w:t>
            </w:r>
            <w:r w:rsidRPr="00645FEF">
              <w:rPr>
                <w:kern w:val="0"/>
                <w:sz w:val="20"/>
                <w:szCs w:val="20"/>
                <w:lang w:val="en-US"/>
              </w:rPr>
              <w:t>mail</w:t>
            </w:r>
            <w:r w:rsidRPr="00045E24">
              <w:rPr>
                <w:kern w:val="0"/>
                <w:sz w:val="20"/>
                <w:szCs w:val="20"/>
              </w:rPr>
              <w:t xml:space="preserve">: </w:t>
            </w:r>
            <w:r w:rsidRPr="00645FEF">
              <w:rPr>
                <w:kern w:val="0"/>
                <w:sz w:val="20"/>
                <w:szCs w:val="20"/>
                <w:lang w:val="en-US"/>
              </w:rPr>
              <w:t>obraz</w:t>
            </w:r>
            <w:r w:rsidRPr="00045E24">
              <w:rPr>
                <w:kern w:val="0"/>
                <w:sz w:val="20"/>
                <w:szCs w:val="20"/>
              </w:rPr>
              <w:t>@</w:t>
            </w:r>
            <w:r w:rsidRPr="00645FEF">
              <w:rPr>
                <w:kern w:val="0"/>
                <w:sz w:val="20"/>
                <w:szCs w:val="20"/>
                <w:lang w:val="en-US"/>
              </w:rPr>
              <w:t>kamgov</w:t>
            </w:r>
            <w:r w:rsidRPr="00045E24">
              <w:rPr>
                <w:kern w:val="0"/>
                <w:sz w:val="20"/>
                <w:szCs w:val="20"/>
              </w:rPr>
              <w:t>.</w:t>
            </w:r>
            <w:r w:rsidRPr="00645FEF">
              <w:rPr>
                <w:kern w:val="0"/>
                <w:sz w:val="20"/>
                <w:szCs w:val="20"/>
                <w:lang w:val="en-US"/>
              </w:rPr>
              <w:t>ru</w:t>
            </w:r>
            <w:r w:rsidRPr="00045E24">
              <w:rPr>
                <w:kern w:val="0"/>
                <w:sz w:val="20"/>
                <w:szCs w:val="20"/>
              </w:rPr>
              <w:t>.</w:t>
            </w:r>
          </w:p>
          <w:p w:rsidR="00CF6AE4" w:rsidRPr="00045E24" w:rsidRDefault="00CF6AE4" w:rsidP="002749A4">
            <w:pPr>
              <w:rPr>
                <w:kern w:val="0"/>
                <w:sz w:val="20"/>
                <w:szCs w:val="20"/>
              </w:rPr>
            </w:pPr>
          </w:p>
          <w:p w:rsidR="00CF6AE4" w:rsidRPr="00045E24" w:rsidRDefault="00CF6AE4" w:rsidP="002749A4">
            <w:pPr>
              <w:rPr>
                <w:kern w:val="0"/>
                <w:sz w:val="20"/>
                <w:szCs w:val="20"/>
              </w:rPr>
            </w:pPr>
          </w:p>
        </w:tc>
      </w:tr>
      <w:tr w:rsidR="00CF6AE4" w:rsidRPr="0021602E" w:rsidTr="00F31596">
        <w:tc>
          <w:tcPr>
            <w:tcW w:w="662" w:type="dxa"/>
          </w:tcPr>
          <w:p w:rsidR="00CF6AE4" w:rsidRPr="00645FEF" w:rsidRDefault="00EE128C" w:rsidP="00CF6AE4">
            <w:pPr>
              <w:jc w:val="center"/>
              <w:rPr>
                <w:kern w:val="0"/>
                <w:sz w:val="20"/>
                <w:szCs w:val="20"/>
              </w:rPr>
            </w:pPr>
            <w:r>
              <w:rPr>
                <w:kern w:val="0"/>
                <w:sz w:val="20"/>
                <w:szCs w:val="20"/>
              </w:rPr>
              <w:t>8</w:t>
            </w:r>
            <w:r w:rsidR="00CF6AE4" w:rsidRPr="00645FEF">
              <w:rPr>
                <w:kern w:val="0"/>
                <w:sz w:val="20"/>
                <w:szCs w:val="20"/>
              </w:rPr>
              <w:t>.</w:t>
            </w:r>
          </w:p>
        </w:tc>
        <w:tc>
          <w:tcPr>
            <w:tcW w:w="2310" w:type="dxa"/>
          </w:tcPr>
          <w:p w:rsidR="00CF6AE4" w:rsidRPr="00645FEF" w:rsidRDefault="00CF6AE4" w:rsidP="002749A4">
            <w:pPr>
              <w:rPr>
                <w:kern w:val="0"/>
                <w:sz w:val="20"/>
                <w:szCs w:val="20"/>
              </w:rPr>
            </w:pPr>
            <w:r w:rsidRPr="00645FEF">
              <w:rPr>
                <w:kern w:val="0"/>
                <w:sz w:val="20"/>
                <w:szCs w:val="20"/>
              </w:rPr>
              <w:t>Ежемесячная денежная выплата студентам из числа коренных малочисленных народов Севера, Сибири и Дальнего Востока и из семей, в которых единственный родитель или хотя бы один из родителей относится к коренным малочисленным народам.</w:t>
            </w:r>
          </w:p>
          <w:p w:rsidR="00CF6AE4" w:rsidRPr="00645FEF" w:rsidRDefault="00CF6AE4" w:rsidP="002749A4">
            <w:pPr>
              <w:rPr>
                <w:kern w:val="0"/>
                <w:sz w:val="20"/>
                <w:szCs w:val="20"/>
              </w:rPr>
            </w:pPr>
          </w:p>
        </w:tc>
        <w:tc>
          <w:tcPr>
            <w:tcW w:w="1701" w:type="dxa"/>
          </w:tcPr>
          <w:p w:rsidR="00CF6AE4" w:rsidRPr="00645FEF" w:rsidRDefault="00CF6AE4" w:rsidP="000E0B7F">
            <w:pPr>
              <w:jc w:val="center"/>
              <w:rPr>
                <w:kern w:val="0"/>
                <w:sz w:val="20"/>
                <w:szCs w:val="20"/>
              </w:rPr>
            </w:pPr>
            <w:r w:rsidRPr="00645FEF">
              <w:rPr>
                <w:kern w:val="0"/>
                <w:sz w:val="20"/>
                <w:szCs w:val="20"/>
              </w:rPr>
              <w:t>Министерство образования Камчатского края</w:t>
            </w:r>
          </w:p>
        </w:tc>
        <w:tc>
          <w:tcPr>
            <w:tcW w:w="3544" w:type="dxa"/>
          </w:tcPr>
          <w:p w:rsidR="00352C91" w:rsidRPr="00645FEF" w:rsidRDefault="00352C91" w:rsidP="002749A4">
            <w:pPr>
              <w:rPr>
                <w:kern w:val="0"/>
                <w:sz w:val="20"/>
                <w:szCs w:val="20"/>
              </w:rPr>
            </w:pPr>
            <w:r w:rsidRPr="00645FEF">
              <w:rPr>
                <w:kern w:val="0"/>
                <w:sz w:val="20"/>
                <w:szCs w:val="20"/>
              </w:rPr>
              <w:t>Постановление Правительства Камчатского края от 20.05.2014 № 226-П «Об утверждении порядка</w:t>
            </w:r>
          </w:p>
          <w:p w:rsidR="00352C91" w:rsidRPr="00645FEF" w:rsidRDefault="00352C91" w:rsidP="002749A4">
            <w:pPr>
              <w:rPr>
                <w:kern w:val="0"/>
                <w:sz w:val="20"/>
                <w:szCs w:val="20"/>
              </w:rPr>
            </w:pPr>
            <w:r w:rsidRPr="00645FEF">
              <w:rPr>
                <w:kern w:val="0"/>
                <w:sz w:val="20"/>
                <w:szCs w:val="20"/>
              </w:rPr>
              <w:t>назначения государственной академической</w:t>
            </w:r>
            <w:r w:rsidR="00FD5C64">
              <w:rPr>
                <w:kern w:val="0"/>
                <w:sz w:val="20"/>
                <w:szCs w:val="20"/>
              </w:rPr>
              <w:t xml:space="preserve"> </w:t>
            </w:r>
            <w:r w:rsidRPr="00645FEF">
              <w:rPr>
                <w:kern w:val="0"/>
                <w:sz w:val="20"/>
                <w:szCs w:val="20"/>
              </w:rPr>
              <w:t>стипендии, государственной социальной</w:t>
            </w:r>
          </w:p>
          <w:p w:rsidR="00352C91" w:rsidRPr="00645FEF" w:rsidRDefault="00352C91" w:rsidP="002749A4">
            <w:pPr>
              <w:rPr>
                <w:kern w:val="0"/>
                <w:sz w:val="20"/>
                <w:szCs w:val="20"/>
              </w:rPr>
            </w:pPr>
            <w:r w:rsidRPr="00645FEF">
              <w:rPr>
                <w:kern w:val="0"/>
                <w:sz w:val="20"/>
                <w:szCs w:val="20"/>
              </w:rPr>
              <w:t>стипендии студентам, обучающимся по очной</w:t>
            </w:r>
            <w:r w:rsidR="00FD5C64">
              <w:rPr>
                <w:kern w:val="0"/>
                <w:sz w:val="20"/>
                <w:szCs w:val="20"/>
              </w:rPr>
              <w:t xml:space="preserve"> </w:t>
            </w:r>
            <w:r w:rsidRPr="00645FEF">
              <w:rPr>
                <w:kern w:val="0"/>
                <w:sz w:val="20"/>
                <w:szCs w:val="20"/>
              </w:rPr>
              <w:t>форме обучения за счет средств краевого</w:t>
            </w:r>
            <w:r w:rsidR="00FD5C64">
              <w:rPr>
                <w:kern w:val="0"/>
                <w:sz w:val="20"/>
                <w:szCs w:val="20"/>
              </w:rPr>
              <w:t xml:space="preserve"> </w:t>
            </w:r>
            <w:r w:rsidRPr="00645FEF">
              <w:rPr>
                <w:kern w:val="0"/>
                <w:sz w:val="20"/>
                <w:szCs w:val="20"/>
              </w:rPr>
              <w:t>бюджета, и об установлении дополнительных мер</w:t>
            </w:r>
          </w:p>
          <w:p w:rsidR="00352C91" w:rsidRPr="00645FEF" w:rsidRDefault="00352C91" w:rsidP="002749A4">
            <w:pPr>
              <w:rPr>
                <w:kern w:val="0"/>
                <w:sz w:val="20"/>
                <w:szCs w:val="20"/>
              </w:rPr>
            </w:pPr>
            <w:r w:rsidRPr="00645FEF">
              <w:rPr>
                <w:kern w:val="0"/>
                <w:sz w:val="20"/>
                <w:szCs w:val="20"/>
              </w:rPr>
              <w:t>социальной поддержки за счет средств краевого</w:t>
            </w:r>
            <w:r w:rsidR="00FD5C64">
              <w:rPr>
                <w:kern w:val="0"/>
                <w:sz w:val="20"/>
                <w:szCs w:val="20"/>
              </w:rPr>
              <w:t xml:space="preserve"> </w:t>
            </w:r>
            <w:r w:rsidRPr="00645FEF">
              <w:rPr>
                <w:kern w:val="0"/>
                <w:sz w:val="20"/>
                <w:szCs w:val="20"/>
              </w:rPr>
              <w:t>бюджета студентам, обучающимся по очной</w:t>
            </w:r>
          </w:p>
          <w:p w:rsidR="00CC5C78" w:rsidRPr="00645FEF" w:rsidRDefault="00352C91" w:rsidP="002749A4">
            <w:pPr>
              <w:rPr>
                <w:kern w:val="0"/>
                <w:sz w:val="20"/>
                <w:szCs w:val="20"/>
              </w:rPr>
            </w:pPr>
            <w:r w:rsidRPr="00645FEF">
              <w:rPr>
                <w:kern w:val="0"/>
                <w:sz w:val="20"/>
                <w:szCs w:val="20"/>
              </w:rPr>
              <w:t>форме обучения»</w:t>
            </w:r>
          </w:p>
        </w:tc>
        <w:tc>
          <w:tcPr>
            <w:tcW w:w="4961" w:type="dxa"/>
          </w:tcPr>
          <w:p w:rsidR="00CF6AE4" w:rsidRPr="00645FEF" w:rsidRDefault="00CF6AE4" w:rsidP="002749A4">
            <w:pPr>
              <w:rPr>
                <w:kern w:val="0"/>
                <w:sz w:val="20"/>
                <w:szCs w:val="20"/>
              </w:rPr>
            </w:pPr>
            <w:r w:rsidRPr="00645FEF">
              <w:rPr>
                <w:kern w:val="0"/>
                <w:sz w:val="20"/>
                <w:szCs w:val="20"/>
              </w:rPr>
              <w:t>Назначение ежемесячной денежной выплаты студентам из числа коренных малочисленных народов и из семей коренных малочисленных народов оформляется распорядительным актом руководителя образовательной организации.</w:t>
            </w:r>
          </w:p>
          <w:p w:rsidR="00352C91" w:rsidRPr="00645FEF" w:rsidRDefault="00CF6AE4" w:rsidP="00FD5C64">
            <w:pPr>
              <w:rPr>
                <w:kern w:val="0"/>
                <w:sz w:val="20"/>
                <w:szCs w:val="20"/>
              </w:rPr>
            </w:pPr>
            <w:r w:rsidRPr="00645FEF">
              <w:rPr>
                <w:kern w:val="0"/>
                <w:sz w:val="20"/>
                <w:szCs w:val="20"/>
              </w:rPr>
              <w:t>Ежемесячная денежная выплата студентам из числа коренных малочисленных народов и из семей коренных малочисленных народов назначается со дня предоставления копии свидетельства о рождении студента или одного из родителей с указанием принадлежности к коренным малочисленным народам либо решения суда об установлении факта национальной принадлежности к коренным малочисленным народам, вступившего в законную силу.</w:t>
            </w:r>
          </w:p>
        </w:tc>
        <w:tc>
          <w:tcPr>
            <w:tcW w:w="2123" w:type="dxa"/>
          </w:tcPr>
          <w:p w:rsidR="00CF6AE4" w:rsidRPr="00645FEF" w:rsidRDefault="00F3269C" w:rsidP="002749A4">
            <w:pPr>
              <w:rPr>
                <w:kern w:val="0"/>
                <w:sz w:val="20"/>
                <w:szCs w:val="20"/>
              </w:rPr>
            </w:pPr>
            <w:r w:rsidRPr="00645FEF">
              <w:rPr>
                <w:kern w:val="0"/>
                <w:sz w:val="20"/>
                <w:szCs w:val="20"/>
              </w:rPr>
              <w:t xml:space="preserve">Адрес: </w:t>
            </w:r>
            <w:r w:rsidR="00CF6AE4" w:rsidRPr="00645FEF">
              <w:rPr>
                <w:kern w:val="0"/>
                <w:sz w:val="20"/>
                <w:szCs w:val="20"/>
              </w:rPr>
              <w:t>683000, г. Петропавловск-Камчатский, ул. Советская, д. 35</w:t>
            </w:r>
          </w:p>
          <w:p w:rsidR="00CF6AE4" w:rsidRPr="00645FEF" w:rsidRDefault="00CF6AE4" w:rsidP="002749A4">
            <w:pPr>
              <w:rPr>
                <w:kern w:val="0"/>
                <w:sz w:val="20"/>
                <w:szCs w:val="20"/>
              </w:rPr>
            </w:pPr>
            <w:r w:rsidRPr="00645FEF">
              <w:rPr>
                <w:kern w:val="0"/>
                <w:sz w:val="20"/>
                <w:szCs w:val="20"/>
              </w:rPr>
              <w:t>Телефон: 8 (4152) 42-</w:t>
            </w:r>
            <w:r w:rsidR="006128F7" w:rsidRPr="00645FEF">
              <w:rPr>
                <w:kern w:val="0"/>
                <w:sz w:val="20"/>
                <w:szCs w:val="20"/>
              </w:rPr>
              <w:t>01-73</w:t>
            </w:r>
            <w:r w:rsidRPr="00645FEF">
              <w:rPr>
                <w:kern w:val="0"/>
                <w:sz w:val="20"/>
                <w:szCs w:val="20"/>
              </w:rPr>
              <w:t xml:space="preserve">. Факс: 8 (4152) 42-41-52. </w:t>
            </w:r>
          </w:p>
          <w:p w:rsidR="00CF6AE4" w:rsidRPr="0021602E" w:rsidRDefault="00CF6AE4" w:rsidP="002749A4">
            <w:pPr>
              <w:rPr>
                <w:kern w:val="0"/>
                <w:sz w:val="20"/>
                <w:szCs w:val="20"/>
              </w:rPr>
            </w:pPr>
            <w:r w:rsidRPr="00645FEF">
              <w:rPr>
                <w:kern w:val="0"/>
                <w:sz w:val="20"/>
                <w:szCs w:val="20"/>
                <w:lang w:val="en-US"/>
              </w:rPr>
              <w:t>E</w:t>
            </w:r>
            <w:r w:rsidRPr="0021602E">
              <w:rPr>
                <w:kern w:val="0"/>
                <w:sz w:val="20"/>
                <w:szCs w:val="20"/>
              </w:rPr>
              <w:t>-</w:t>
            </w:r>
            <w:r w:rsidRPr="00645FEF">
              <w:rPr>
                <w:kern w:val="0"/>
                <w:sz w:val="20"/>
                <w:szCs w:val="20"/>
                <w:lang w:val="en-US"/>
              </w:rPr>
              <w:t>mail</w:t>
            </w:r>
            <w:r w:rsidRPr="0021602E">
              <w:rPr>
                <w:kern w:val="0"/>
                <w:sz w:val="20"/>
                <w:szCs w:val="20"/>
              </w:rPr>
              <w:t xml:space="preserve">: </w:t>
            </w:r>
            <w:r w:rsidRPr="00645FEF">
              <w:rPr>
                <w:kern w:val="0"/>
                <w:sz w:val="20"/>
                <w:szCs w:val="20"/>
                <w:lang w:val="en-US"/>
              </w:rPr>
              <w:t>obraz</w:t>
            </w:r>
            <w:r w:rsidRPr="0021602E">
              <w:rPr>
                <w:kern w:val="0"/>
                <w:sz w:val="20"/>
                <w:szCs w:val="20"/>
              </w:rPr>
              <w:t>@</w:t>
            </w:r>
            <w:r w:rsidRPr="00645FEF">
              <w:rPr>
                <w:kern w:val="0"/>
                <w:sz w:val="20"/>
                <w:szCs w:val="20"/>
                <w:lang w:val="en-US"/>
              </w:rPr>
              <w:t>kamgov</w:t>
            </w:r>
            <w:r w:rsidRPr="0021602E">
              <w:rPr>
                <w:kern w:val="0"/>
                <w:sz w:val="20"/>
                <w:szCs w:val="20"/>
              </w:rPr>
              <w:t>.</w:t>
            </w:r>
            <w:r w:rsidRPr="00645FEF">
              <w:rPr>
                <w:kern w:val="0"/>
                <w:sz w:val="20"/>
                <w:szCs w:val="20"/>
                <w:lang w:val="en-US"/>
              </w:rPr>
              <w:t>ru</w:t>
            </w:r>
            <w:r w:rsidRPr="0021602E">
              <w:rPr>
                <w:kern w:val="0"/>
                <w:sz w:val="20"/>
                <w:szCs w:val="20"/>
              </w:rPr>
              <w:t>.</w:t>
            </w:r>
          </w:p>
        </w:tc>
      </w:tr>
      <w:tr w:rsidR="00CF6AE4" w:rsidRPr="00645FEF" w:rsidTr="00F31596">
        <w:tc>
          <w:tcPr>
            <w:tcW w:w="662" w:type="dxa"/>
          </w:tcPr>
          <w:p w:rsidR="00CF6AE4" w:rsidRPr="00645FEF" w:rsidRDefault="00EE128C" w:rsidP="00CF6AE4">
            <w:pPr>
              <w:jc w:val="center"/>
              <w:rPr>
                <w:kern w:val="0"/>
                <w:sz w:val="20"/>
                <w:szCs w:val="20"/>
              </w:rPr>
            </w:pPr>
            <w:r>
              <w:rPr>
                <w:kern w:val="0"/>
                <w:sz w:val="20"/>
                <w:szCs w:val="20"/>
              </w:rPr>
              <w:t>9</w:t>
            </w:r>
            <w:r w:rsidR="00CF6AE4" w:rsidRPr="00645FEF">
              <w:rPr>
                <w:kern w:val="0"/>
                <w:sz w:val="20"/>
                <w:szCs w:val="20"/>
              </w:rPr>
              <w:t>.</w:t>
            </w:r>
          </w:p>
        </w:tc>
        <w:tc>
          <w:tcPr>
            <w:tcW w:w="2310" w:type="dxa"/>
          </w:tcPr>
          <w:p w:rsidR="00CF6AE4" w:rsidRPr="00645FEF" w:rsidRDefault="00CF6AE4" w:rsidP="002749A4">
            <w:pPr>
              <w:rPr>
                <w:kern w:val="0"/>
                <w:sz w:val="20"/>
                <w:szCs w:val="20"/>
              </w:rPr>
            </w:pPr>
            <w:r w:rsidRPr="00645FEF">
              <w:rPr>
                <w:kern w:val="0"/>
                <w:sz w:val="20"/>
                <w:szCs w:val="20"/>
              </w:rPr>
              <w:t xml:space="preserve">Предоставление санаторно-курортного лечения специалистам и </w:t>
            </w:r>
            <w:r w:rsidRPr="00645FEF">
              <w:rPr>
                <w:kern w:val="0"/>
                <w:sz w:val="20"/>
                <w:szCs w:val="20"/>
              </w:rPr>
              <w:lastRenderedPageBreak/>
              <w:t>работникам, непосредственно занятым работой в оленеводческих звеньях</w:t>
            </w:r>
          </w:p>
        </w:tc>
        <w:tc>
          <w:tcPr>
            <w:tcW w:w="1701" w:type="dxa"/>
          </w:tcPr>
          <w:p w:rsidR="00CF6AE4" w:rsidRPr="00645FEF" w:rsidRDefault="00CF6AE4" w:rsidP="000E0B7F">
            <w:pPr>
              <w:jc w:val="center"/>
              <w:rPr>
                <w:kern w:val="0"/>
                <w:sz w:val="20"/>
                <w:szCs w:val="20"/>
              </w:rPr>
            </w:pPr>
            <w:r w:rsidRPr="00645FEF">
              <w:rPr>
                <w:kern w:val="0"/>
                <w:sz w:val="20"/>
                <w:szCs w:val="20"/>
              </w:rPr>
              <w:lastRenderedPageBreak/>
              <w:t xml:space="preserve">Министерство социального благополучия и </w:t>
            </w:r>
            <w:r w:rsidRPr="00645FEF">
              <w:rPr>
                <w:kern w:val="0"/>
                <w:sz w:val="20"/>
                <w:szCs w:val="20"/>
              </w:rPr>
              <w:lastRenderedPageBreak/>
              <w:t>семейной политики</w:t>
            </w:r>
          </w:p>
          <w:p w:rsidR="00CF6AE4" w:rsidRPr="00645FEF" w:rsidRDefault="00CF6AE4" w:rsidP="007950B0">
            <w:pPr>
              <w:jc w:val="center"/>
              <w:rPr>
                <w:kern w:val="0"/>
                <w:sz w:val="20"/>
                <w:szCs w:val="20"/>
              </w:rPr>
            </w:pPr>
            <w:r w:rsidRPr="00645FEF">
              <w:rPr>
                <w:kern w:val="0"/>
                <w:sz w:val="20"/>
                <w:szCs w:val="20"/>
              </w:rPr>
              <w:t>Камчатского края</w:t>
            </w:r>
          </w:p>
        </w:tc>
        <w:tc>
          <w:tcPr>
            <w:tcW w:w="3544" w:type="dxa"/>
          </w:tcPr>
          <w:p w:rsidR="00CF6AE4" w:rsidRPr="00645FEF" w:rsidRDefault="00CF6AE4" w:rsidP="002749A4">
            <w:pPr>
              <w:rPr>
                <w:kern w:val="0"/>
                <w:sz w:val="20"/>
                <w:szCs w:val="20"/>
              </w:rPr>
            </w:pPr>
            <w:r w:rsidRPr="00645FEF">
              <w:rPr>
                <w:kern w:val="0"/>
                <w:sz w:val="20"/>
                <w:szCs w:val="20"/>
              </w:rPr>
              <w:lastRenderedPageBreak/>
              <w:t xml:space="preserve">Приказ Министерства социального благополучия и семейной политики Камчатского края от 21.07.2014 № </w:t>
            </w:r>
            <w:r w:rsidRPr="00645FEF">
              <w:rPr>
                <w:kern w:val="0"/>
                <w:sz w:val="20"/>
                <w:szCs w:val="20"/>
              </w:rPr>
              <w:lastRenderedPageBreak/>
              <w:t>564-П «Об утверждении Порядка предоставления санаторно-курортного лечения специалистам и работникам, непосредственно занятым работой в оленеводческих табунах»</w:t>
            </w:r>
          </w:p>
          <w:p w:rsidR="00CC5C78" w:rsidRPr="00645FEF" w:rsidRDefault="00CC5C78" w:rsidP="002749A4">
            <w:pPr>
              <w:rPr>
                <w:kern w:val="0"/>
                <w:sz w:val="20"/>
                <w:szCs w:val="20"/>
              </w:rPr>
            </w:pPr>
          </w:p>
        </w:tc>
        <w:tc>
          <w:tcPr>
            <w:tcW w:w="4961" w:type="dxa"/>
          </w:tcPr>
          <w:p w:rsidR="00CF6AE4" w:rsidRPr="00645FEF" w:rsidRDefault="00CF6AE4" w:rsidP="002749A4">
            <w:pPr>
              <w:rPr>
                <w:kern w:val="0"/>
                <w:sz w:val="20"/>
                <w:szCs w:val="20"/>
              </w:rPr>
            </w:pPr>
            <w:r w:rsidRPr="00645FEF">
              <w:rPr>
                <w:kern w:val="0"/>
                <w:sz w:val="20"/>
                <w:szCs w:val="20"/>
              </w:rPr>
              <w:lastRenderedPageBreak/>
              <w:t xml:space="preserve">Предоставление санаторно-курортного лечения осуществляется путем выдачи бесплатной путевки на санаторно-курортное лечение в санаторно-курортном </w:t>
            </w:r>
            <w:r w:rsidRPr="00645FEF">
              <w:rPr>
                <w:kern w:val="0"/>
                <w:sz w:val="20"/>
                <w:szCs w:val="20"/>
              </w:rPr>
              <w:lastRenderedPageBreak/>
              <w:t>учреждении, расположенном на территории Камчатского края, через краевое государственное казенное учреждение «Камчатский центр по выплате государственных и социальных пособий»</w:t>
            </w:r>
          </w:p>
        </w:tc>
        <w:tc>
          <w:tcPr>
            <w:tcW w:w="2123" w:type="dxa"/>
          </w:tcPr>
          <w:p w:rsidR="00CF6AE4" w:rsidRPr="00645FEF" w:rsidRDefault="00CF6AE4" w:rsidP="002749A4">
            <w:pPr>
              <w:rPr>
                <w:kern w:val="0"/>
                <w:sz w:val="20"/>
                <w:szCs w:val="20"/>
              </w:rPr>
            </w:pPr>
            <w:r w:rsidRPr="00645FEF">
              <w:rPr>
                <w:kern w:val="0"/>
                <w:sz w:val="20"/>
                <w:szCs w:val="20"/>
              </w:rPr>
              <w:lastRenderedPageBreak/>
              <w:t xml:space="preserve">Адрес: 683003, г. Петропавловск-Камчатский, ул. </w:t>
            </w:r>
            <w:r w:rsidRPr="00645FEF">
              <w:rPr>
                <w:kern w:val="0"/>
                <w:sz w:val="20"/>
                <w:szCs w:val="20"/>
              </w:rPr>
              <w:lastRenderedPageBreak/>
              <w:t>Ленинградская, д. 118</w:t>
            </w:r>
            <w:r w:rsidR="0045392D" w:rsidRPr="00645FEF">
              <w:rPr>
                <w:kern w:val="0"/>
                <w:sz w:val="20"/>
                <w:szCs w:val="20"/>
              </w:rPr>
              <w:t>,</w:t>
            </w:r>
          </w:p>
          <w:p w:rsidR="00CF6AE4" w:rsidRPr="00645FEF" w:rsidRDefault="00CF6AE4" w:rsidP="002749A4">
            <w:pPr>
              <w:rPr>
                <w:kern w:val="0"/>
                <w:sz w:val="20"/>
                <w:szCs w:val="20"/>
              </w:rPr>
            </w:pPr>
            <w:r w:rsidRPr="00645FEF">
              <w:rPr>
                <w:kern w:val="0"/>
                <w:sz w:val="20"/>
                <w:szCs w:val="20"/>
              </w:rPr>
              <w:t xml:space="preserve">Телефон: 8 (4152) 42-83-55. Факс: 8 (4152) 23-49-19. </w:t>
            </w:r>
          </w:p>
          <w:p w:rsidR="00CF6AE4" w:rsidRPr="00645FEF" w:rsidRDefault="00CF6AE4" w:rsidP="002749A4">
            <w:pPr>
              <w:rPr>
                <w:kern w:val="0"/>
                <w:sz w:val="20"/>
                <w:szCs w:val="20"/>
              </w:rPr>
            </w:pPr>
            <w:r w:rsidRPr="00645FEF">
              <w:rPr>
                <w:kern w:val="0"/>
                <w:sz w:val="20"/>
                <w:szCs w:val="20"/>
                <w:lang w:val="en-US"/>
              </w:rPr>
              <w:t>E</w:t>
            </w:r>
            <w:r w:rsidRPr="00645FEF">
              <w:rPr>
                <w:kern w:val="0"/>
                <w:sz w:val="20"/>
                <w:szCs w:val="20"/>
              </w:rPr>
              <w:t>-</w:t>
            </w:r>
            <w:r w:rsidRPr="00645FEF">
              <w:rPr>
                <w:kern w:val="0"/>
                <w:sz w:val="20"/>
                <w:szCs w:val="20"/>
                <w:lang w:val="en-US"/>
              </w:rPr>
              <w:t>mail</w:t>
            </w:r>
            <w:r w:rsidRPr="00645FEF">
              <w:rPr>
                <w:kern w:val="0"/>
                <w:sz w:val="20"/>
                <w:szCs w:val="20"/>
              </w:rPr>
              <w:t xml:space="preserve">: </w:t>
            </w:r>
            <w:proofErr w:type="spellStart"/>
            <w:r w:rsidRPr="00645FEF">
              <w:rPr>
                <w:kern w:val="0"/>
                <w:sz w:val="20"/>
                <w:szCs w:val="20"/>
                <w:lang w:val="en-US"/>
              </w:rPr>
              <w:t>minsrt</w:t>
            </w:r>
            <w:proofErr w:type="spellEnd"/>
            <w:r w:rsidRPr="00645FEF">
              <w:rPr>
                <w:kern w:val="0"/>
                <w:sz w:val="20"/>
                <w:szCs w:val="20"/>
              </w:rPr>
              <w:t>@</w:t>
            </w:r>
            <w:r w:rsidRPr="00645FEF">
              <w:rPr>
                <w:kern w:val="0"/>
                <w:sz w:val="20"/>
                <w:szCs w:val="20"/>
                <w:lang w:val="en-US"/>
              </w:rPr>
              <w:t>kamgov</w:t>
            </w:r>
            <w:r w:rsidRPr="00645FEF">
              <w:rPr>
                <w:kern w:val="0"/>
                <w:sz w:val="20"/>
                <w:szCs w:val="20"/>
              </w:rPr>
              <w:t>.</w:t>
            </w:r>
            <w:r w:rsidRPr="00645FEF">
              <w:rPr>
                <w:kern w:val="0"/>
                <w:sz w:val="20"/>
                <w:szCs w:val="20"/>
                <w:lang w:val="en-US"/>
              </w:rPr>
              <w:t>ru</w:t>
            </w:r>
          </w:p>
          <w:p w:rsidR="00CF6AE4" w:rsidRPr="00645FEF" w:rsidRDefault="00CF6AE4" w:rsidP="002749A4">
            <w:pPr>
              <w:rPr>
                <w:kern w:val="0"/>
                <w:sz w:val="20"/>
                <w:szCs w:val="20"/>
              </w:rPr>
            </w:pPr>
          </w:p>
        </w:tc>
      </w:tr>
      <w:tr w:rsidR="00667248" w:rsidRPr="0021602E" w:rsidTr="00F31596">
        <w:tc>
          <w:tcPr>
            <w:tcW w:w="662" w:type="dxa"/>
          </w:tcPr>
          <w:p w:rsidR="00667248" w:rsidRPr="00645FEF" w:rsidRDefault="00EE128C" w:rsidP="00667248">
            <w:pPr>
              <w:jc w:val="center"/>
              <w:rPr>
                <w:kern w:val="0"/>
                <w:sz w:val="20"/>
                <w:szCs w:val="20"/>
              </w:rPr>
            </w:pPr>
            <w:r>
              <w:rPr>
                <w:kern w:val="0"/>
                <w:sz w:val="20"/>
                <w:szCs w:val="20"/>
              </w:rPr>
              <w:lastRenderedPageBreak/>
              <w:t>10</w:t>
            </w:r>
            <w:r w:rsidR="00667248" w:rsidRPr="00645FEF">
              <w:rPr>
                <w:kern w:val="0"/>
                <w:sz w:val="20"/>
                <w:szCs w:val="20"/>
              </w:rPr>
              <w:t>.</w:t>
            </w:r>
          </w:p>
        </w:tc>
        <w:tc>
          <w:tcPr>
            <w:tcW w:w="2310" w:type="dxa"/>
          </w:tcPr>
          <w:p w:rsidR="00667248" w:rsidRPr="00645FEF" w:rsidRDefault="00667248" w:rsidP="002749A4">
            <w:pPr>
              <w:rPr>
                <w:kern w:val="0"/>
                <w:sz w:val="20"/>
                <w:szCs w:val="20"/>
              </w:rPr>
            </w:pPr>
            <w:r w:rsidRPr="00645FEF">
              <w:rPr>
                <w:kern w:val="0"/>
                <w:sz w:val="20"/>
                <w:szCs w:val="20"/>
              </w:rPr>
              <w:t>Предоставление единовременной выплаты при рождении ребенка (детей) в малообеспеченных семьях, проживающих по месту жительства в Корякском округе и Алеутском районе Камчатского края</w:t>
            </w:r>
          </w:p>
          <w:p w:rsidR="00667248" w:rsidRPr="00645FEF" w:rsidRDefault="00667248" w:rsidP="002749A4">
            <w:pPr>
              <w:rPr>
                <w:kern w:val="0"/>
                <w:sz w:val="20"/>
                <w:szCs w:val="20"/>
              </w:rPr>
            </w:pPr>
          </w:p>
        </w:tc>
        <w:tc>
          <w:tcPr>
            <w:tcW w:w="1701" w:type="dxa"/>
          </w:tcPr>
          <w:p w:rsidR="00667248" w:rsidRPr="00645FEF" w:rsidRDefault="00667248" w:rsidP="00667248">
            <w:pPr>
              <w:jc w:val="center"/>
              <w:rPr>
                <w:kern w:val="0"/>
                <w:sz w:val="20"/>
                <w:szCs w:val="20"/>
              </w:rPr>
            </w:pPr>
            <w:r w:rsidRPr="00645FEF">
              <w:rPr>
                <w:kern w:val="0"/>
                <w:sz w:val="20"/>
                <w:szCs w:val="20"/>
              </w:rPr>
              <w:t>Министерство социального благополучия и семейной политики</w:t>
            </w:r>
          </w:p>
          <w:p w:rsidR="00667248" w:rsidRPr="00645FEF" w:rsidRDefault="00667248" w:rsidP="00F03E2C">
            <w:pPr>
              <w:jc w:val="center"/>
              <w:rPr>
                <w:kern w:val="0"/>
                <w:sz w:val="20"/>
                <w:szCs w:val="20"/>
              </w:rPr>
            </w:pPr>
            <w:r w:rsidRPr="00645FEF">
              <w:rPr>
                <w:kern w:val="0"/>
                <w:sz w:val="20"/>
                <w:szCs w:val="20"/>
              </w:rPr>
              <w:t>Камчатского края</w:t>
            </w:r>
          </w:p>
        </w:tc>
        <w:tc>
          <w:tcPr>
            <w:tcW w:w="3544" w:type="dxa"/>
          </w:tcPr>
          <w:p w:rsidR="00667248" w:rsidRPr="00645FEF" w:rsidRDefault="00667248" w:rsidP="002749A4">
            <w:pPr>
              <w:rPr>
                <w:kern w:val="0"/>
                <w:sz w:val="20"/>
                <w:szCs w:val="20"/>
              </w:rPr>
            </w:pPr>
            <w:r w:rsidRPr="00645FEF">
              <w:rPr>
                <w:kern w:val="0"/>
                <w:sz w:val="20"/>
                <w:szCs w:val="20"/>
              </w:rPr>
              <w:t xml:space="preserve">Постановление Правительства Камчатского края </w:t>
            </w:r>
            <w:r w:rsidR="0045392D" w:rsidRPr="00645FEF">
              <w:rPr>
                <w:kern w:val="0"/>
                <w:sz w:val="20"/>
                <w:szCs w:val="20"/>
              </w:rPr>
              <w:t xml:space="preserve">от 31.07.2017 № 308-П </w:t>
            </w:r>
            <w:r w:rsidR="00FD5C64">
              <w:rPr>
                <w:kern w:val="0"/>
                <w:sz w:val="20"/>
                <w:szCs w:val="20"/>
              </w:rPr>
              <w:t>«</w:t>
            </w:r>
            <w:r w:rsidRPr="00645FEF">
              <w:rPr>
                <w:kern w:val="0"/>
                <w:sz w:val="20"/>
                <w:szCs w:val="20"/>
              </w:rPr>
              <w:t>О государствен</w:t>
            </w:r>
            <w:r w:rsidR="00FD5C64">
              <w:rPr>
                <w:kern w:val="0"/>
                <w:sz w:val="20"/>
                <w:szCs w:val="20"/>
              </w:rPr>
              <w:t>ной программе Камчатского края «Семья и дети Камчатки»</w:t>
            </w:r>
          </w:p>
        </w:tc>
        <w:tc>
          <w:tcPr>
            <w:tcW w:w="4961" w:type="dxa"/>
          </w:tcPr>
          <w:p w:rsidR="00667248" w:rsidRPr="00645FEF" w:rsidRDefault="00667248" w:rsidP="002749A4">
            <w:pPr>
              <w:rPr>
                <w:kern w:val="0"/>
                <w:sz w:val="20"/>
                <w:szCs w:val="20"/>
              </w:rPr>
            </w:pPr>
            <w:r w:rsidRPr="00645FEF">
              <w:rPr>
                <w:kern w:val="0"/>
                <w:sz w:val="20"/>
                <w:szCs w:val="20"/>
              </w:rPr>
              <w:t>Данная мера поддержки</w:t>
            </w:r>
            <w:r w:rsidR="00A70DBF" w:rsidRPr="00645FEF">
              <w:rPr>
                <w:kern w:val="0"/>
                <w:sz w:val="20"/>
                <w:szCs w:val="20"/>
              </w:rPr>
              <w:t xml:space="preserve"> предоставляется дополнительно </w:t>
            </w:r>
            <w:r w:rsidRPr="00645FEF">
              <w:rPr>
                <w:kern w:val="0"/>
                <w:sz w:val="20"/>
                <w:szCs w:val="20"/>
              </w:rPr>
              <w:t>к государственным выплат</w:t>
            </w:r>
            <w:r w:rsidR="00A70DBF" w:rsidRPr="00645FEF">
              <w:rPr>
                <w:kern w:val="0"/>
                <w:sz w:val="20"/>
                <w:szCs w:val="20"/>
              </w:rPr>
              <w:t xml:space="preserve">ам при рождении ребенка (детей) </w:t>
            </w:r>
            <w:r w:rsidRPr="00645FEF">
              <w:rPr>
                <w:kern w:val="0"/>
                <w:sz w:val="20"/>
                <w:szCs w:val="20"/>
              </w:rPr>
              <w:t>гражданам, проживающим в Корякском округе и Алеутском районе (в</w:t>
            </w:r>
            <w:r w:rsidR="0045392D" w:rsidRPr="00645FEF">
              <w:rPr>
                <w:kern w:val="0"/>
                <w:sz w:val="20"/>
                <w:szCs w:val="20"/>
              </w:rPr>
              <w:t xml:space="preserve"> том числе, относящимся к КМНС)</w:t>
            </w:r>
            <w:r w:rsidRPr="00645FEF">
              <w:rPr>
                <w:kern w:val="0"/>
                <w:sz w:val="20"/>
                <w:szCs w:val="20"/>
              </w:rPr>
              <w:t>.</w:t>
            </w:r>
            <w:r w:rsidR="0045392D" w:rsidRPr="00645FEF">
              <w:rPr>
                <w:kern w:val="0"/>
                <w:sz w:val="20"/>
                <w:szCs w:val="20"/>
              </w:rPr>
              <w:t xml:space="preserve"> </w:t>
            </w:r>
            <w:r w:rsidRPr="00645FEF">
              <w:rPr>
                <w:kern w:val="0"/>
                <w:sz w:val="20"/>
                <w:szCs w:val="20"/>
              </w:rPr>
              <w:t>Размер выплаты составляет 3500 рублей</w:t>
            </w:r>
            <w:r w:rsidR="0045392D" w:rsidRPr="00645FEF">
              <w:rPr>
                <w:kern w:val="0"/>
                <w:sz w:val="20"/>
                <w:szCs w:val="20"/>
              </w:rPr>
              <w:t>.</w:t>
            </w:r>
          </w:p>
        </w:tc>
        <w:tc>
          <w:tcPr>
            <w:tcW w:w="2123" w:type="dxa"/>
          </w:tcPr>
          <w:p w:rsidR="00667248" w:rsidRPr="00645FEF" w:rsidRDefault="00667248" w:rsidP="002749A4">
            <w:pPr>
              <w:rPr>
                <w:kern w:val="0"/>
                <w:sz w:val="20"/>
                <w:szCs w:val="20"/>
              </w:rPr>
            </w:pPr>
            <w:r w:rsidRPr="00645FEF">
              <w:rPr>
                <w:kern w:val="0"/>
                <w:sz w:val="20"/>
                <w:szCs w:val="20"/>
              </w:rPr>
              <w:t>Адрес: 683003, г. Петропавловск-Камчатский, ул. Ленинградская, д. 118</w:t>
            </w:r>
          </w:p>
          <w:p w:rsidR="00667248" w:rsidRPr="00645FEF" w:rsidRDefault="00667248" w:rsidP="002749A4">
            <w:pPr>
              <w:rPr>
                <w:kern w:val="0"/>
                <w:sz w:val="20"/>
                <w:szCs w:val="20"/>
              </w:rPr>
            </w:pPr>
            <w:r w:rsidRPr="00645FEF">
              <w:rPr>
                <w:kern w:val="0"/>
                <w:sz w:val="20"/>
                <w:szCs w:val="20"/>
              </w:rPr>
              <w:t xml:space="preserve">Телефон: 8 (4152) 42-83-55. Факс: 8 (4152) 23-49-19. </w:t>
            </w:r>
          </w:p>
          <w:p w:rsidR="00667248" w:rsidRPr="0021602E" w:rsidRDefault="00667248" w:rsidP="002749A4">
            <w:pPr>
              <w:rPr>
                <w:kern w:val="0"/>
                <w:sz w:val="20"/>
                <w:szCs w:val="20"/>
              </w:rPr>
            </w:pPr>
            <w:r w:rsidRPr="00645FEF">
              <w:rPr>
                <w:kern w:val="0"/>
                <w:sz w:val="20"/>
                <w:szCs w:val="20"/>
                <w:lang w:val="en-US"/>
              </w:rPr>
              <w:t>E</w:t>
            </w:r>
            <w:r w:rsidRPr="0021602E">
              <w:rPr>
                <w:kern w:val="0"/>
                <w:sz w:val="20"/>
                <w:szCs w:val="20"/>
              </w:rPr>
              <w:t>-</w:t>
            </w:r>
            <w:r w:rsidRPr="00645FEF">
              <w:rPr>
                <w:kern w:val="0"/>
                <w:sz w:val="20"/>
                <w:szCs w:val="20"/>
                <w:lang w:val="en-US"/>
              </w:rPr>
              <w:t>mail</w:t>
            </w:r>
            <w:r w:rsidRPr="0021602E">
              <w:rPr>
                <w:kern w:val="0"/>
                <w:sz w:val="20"/>
                <w:szCs w:val="20"/>
              </w:rPr>
              <w:t xml:space="preserve">: </w:t>
            </w:r>
            <w:proofErr w:type="spellStart"/>
            <w:r w:rsidRPr="00645FEF">
              <w:rPr>
                <w:kern w:val="0"/>
                <w:sz w:val="20"/>
                <w:szCs w:val="20"/>
                <w:lang w:val="en-US"/>
              </w:rPr>
              <w:t>minsrt</w:t>
            </w:r>
            <w:proofErr w:type="spellEnd"/>
            <w:r w:rsidRPr="0021602E">
              <w:rPr>
                <w:kern w:val="0"/>
                <w:sz w:val="20"/>
                <w:szCs w:val="20"/>
              </w:rPr>
              <w:t>@</w:t>
            </w:r>
            <w:r w:rsidRPr="00645FEF">
              <w:rPr>
                <w:kern w:val="0"/>
                <w:sz w:val="20"/>
                <w:szCs w:val="20"/>
                <w:lang w:val="en-US"/>
              </w:rPr>
              <w:t>kamgov</w:t>
            </w:r>
            <w:r w:rsidRPr="0021602E">
              <w:rPr>
                <w:kern w:val="0"/>
                <w:sz w:val="20"/>
                <w:szCs w:val="20"/>
              </w:rPr>
              <w:t>.</w:t>
            </w:r>
            <w:r w:rsidRPr="00645FEF">
              <w:rPr>
                <w:kern w:val="0"/>
                <w:sz w:val="20"/>
                <w:szCs w:val="20"/>
                <w:lang w:val="en-US"/>
              </w:rPr>
              <w:t>ru</w:t>
            </w:r>
          </w:p>
        </w:tc>
      </w:tr>
      <w:tr w:rsidR="00667248" w:rsidRPr="0021602E" w:rsidTr="00F31596">
        <w:tc>
          <w:tcPr>
            <w:tcW w:w="662" w:type="dxa"/>
          </w:tcPr>
          <w:p w:rsidR="00667248" w:rsidRPr="00645FEF" w:rsidRDefault="00667248" w:rsidP="00EE128C">
            <w:pPr>
              <w:jc w:val="center"/>
              <w:rPr>
                <w:kern w:val="0"/>
                <w:sz w:val="20"/>
                <w:szCs w:val="20"/>
              </w:rPr>
            </w:pPr>
            <w:r w:rsidRPr="00645FEF">
              <w:rPr>
                <w:kern w:val="0"/>
                <w:sz w:val="20"/>
                <w:szCs w:val="20"/>
              </w:rPr>
              <w:t>1</w:t>
            </w:r>
            <w:r w:rsidR="00EE128C">
              <w:rPr>
                <w:kern w:val="0"/>
                <w:sz w:val="20"/>
                <w:szCs w:val="20"/>
              </w:rPr>
              <w:t>1</w:t>
            </w:r>
            <w:r w:rsidRPr="00645FEF">
              <w:rPr>
                <w:kern w:val="0"/>
                <w:sz w:val="20"/>
                <w:szCs w:val="20"/>
              </w:rPr>
              <w:t>.</w:t>
            </w:r>
          </w:p>
        </w:tc>
        <w:tc>
          <w:tcPr>
            <w:tcW w:w="2310" w:type="dxa"/>
          </w:tcPr>
          <w:p w:rsidR="00667248" w:rsidRPr="00645FEF" w:rsidRDefault="00667248" w:rsidP="002749A4">
            <w:pPr>
              <w:rPr>
                <w:color w:val="000000"/>
                <w:sz w:val="20"/>
                <w:szCs w:val="20"/>
              </w:rPr>
            </w:pPr>
            <w:r w:rsidRPr="00645FEF">
              <w:rPr>
                <w:color w:val="000000"/>
                <w:sz w:val="20"/>
                <w:szCs w:val="20"/>
              </w:rPr>
              <w:t xml:space="preserve">Предоставление бесплатного отдыха и оздоровления детям, находящимся в трудной жизненной ситуации (в том числе, относящимся к коренным малочисленным народам, проживающим в Корякском округе) </w:t>
            </w:r>
          </w:p>
          <w:p w:rsidR="00667248" w:rsidRPr="00645FEF" w:rsidRDefault="00667248" w:rsidP="002749A4">
            <w:pPr>
              <w:rPr>
                <w:color w:val="000000"/>
                <w:kern w:val="0"/>
                <w:sz w:val="20"/>
                <w:szCs w:val="20"/>
              </w:rPr>
            </w:pPr>
          </w:p>
        </w:tc>
        <w:tc>
          <w:tcPr>
            <w:tcW w:w="1701" w:type="dxa"/>
          </w:tcPr>
          <w:p w:rsidR="00667248" w:rsidRPr="00645FEF" w:rsidRDefault="00667248" w:rsidP="00667248">
            <w:pPr>
              <w:jc w:val="center"/>
              <w:rPr>
                <w:color w:val="000000"/>
                <w:sz w:val="20"/>
                <w:szCs w:val="20"/>
              </w:rPr>
            </w:pPr>
            <w:r w:rsidRPr="00645FEF">
              <w:rPr>
                <w:color w:val="000000"/>
                <w:sz w:val="20"/>
                <w:szCs w:val="20"/>
              </w:rPr>
              <w:t>Министерство социального благополучия и семейной политики</w:t>
            </w:r>
          </w:p>
          <w:p w:rsidR="00667248" w:rsidRPr="00645FEF" w:rsidRDefault="00667248" w:rsidP="00F03E2C">
            <w:pPr>
              <w:jc w:val="center"/>
              <w:rPr>
                <w:color w:val="000000"/>
                <w:sz w:val="20"/>
                <w:szCs w:val="20"/>
              </w:rPr>
            </w:pPr>
            <w:r w:rsidRPr="00645FEF">
              <w:rPr>
                <w:color w:val="000000"/>
                <w:sz w:val="20"/>
                <w:szCs w:val="20"/>
              </w:rPr>
              <w:t>Камчатского края</w:t>
            </w:r>
          </w:p>
        </w:tc>
        <w:tc>
          <w:tcPr>
            <w:tcW w:w="3544" w:type="dxa"/>
          </w:tcPr>
          <w:p w:rsidR="00667248" w:rsidRPr="00645FEF" w:rsidRDefault="00667248" w:rsidP="002749A4">
            <w:pPr>
              <w:rPr>
                <w:color w:val="000000"/>
                <w:sz w:val="20"/>
                <w:szCs w:val="20"/>
              </w:rPr>
            </w:pPr>
            <w:r w:rsidRPr="00645FEF">
              <w:rPr>
                <w:color w:val="000000"/>
                <w:sz w:val="20"/>
                <w:szCs w:val="20"/>
              </w:rPr>
              <w:t xml:space="preserve">Постановление Правительства Камчатского края </w:t>
            </w:r>
            <w:r w:rsidR="00445872" w:rsidRPr="00645FEF">
              <w:rPr>
                <w:color w:val="000000"/>
                <w:sz w:val="20"/>
                <w:szCs w:val="20"/>
              </w:rPr>
              <w:t xml:space="preserve">от 29.11.2013 № 532-П </w:t>
            </w:r>
            <w:r w:rsidR="00FD5C64">
              <w:rPr>
                <w:color w:val="000000"/>
                <w:sz w:val="20"/>
                <w:szCs w:val="20"/>
              </w:rPr>
              <w:t>«</w:t>
            </w:r>
            <w:r w:rsidRPr="00645FEF">
              <w:rPr>
                <w:color w:val="000000"/>
                <w:sz w:val="20"/>
                <w:szCs w:val="20"/>
              </w:rPr>
              <w:t>О государствен</w:t>
            </w:r>
            <w:r w:rsidR="00FD5C64">
              <w:rPr>
                <w:color w:val="000000"/>
                <w:sz w:val="20"/>
                <w:szCs w:val="20"/>
              </w:rPr>
              <w:t>ной программе Камчатского края «</w:t>
            </w:r>
            <w:r w:rsidRPr="00645FEF">
              <w:rPr>
                <w:color w:val="000000"/>
                <w:sz w:val="20"/>
                <w:szCs w:val="20"/>
              </w:rPr>
              <w:t>Развити</w:t>
            </w:r>
            <w:r w:rsidR="00FD5C64">
              <w:rPr>
                <w:color w:val="000000"/>
                <w:sz w:val="20"/>
                <w:szCs w:val="20"/>
              </w:rPr>
              <w:t>е образования в Камчатском крае» (подпрограмма 6 «</w:t>
            </w:r>
            <w:r w:rsidRPr="00645FEF">
              <w:rPr>
                <w:color w:val="000000"/>
                <w:sz w:val="20"/>
                <w:szCs w:val="20"/>
              </w:rPr>
              <w:t>Организация отдыха, оздоровления и за</w:t>
            </w:r>
            <w:r w:rsidR="00FD5C64">
              <w:rPr>
                <w:color w:val="000000"/>
                <w:sz w:val="20"/>
                <w:szCs w:val="20"/>
              </w:rPr>
              <w:t>нятости детей в Камчатском крае»</w:t>
            </w:r>
            <w:r w:rsidRPr="00645FEF">
              <w:rPr>
                <w:color w:val="000000"/>
                <w:sz w:val="20"/>
                <w:szCs w:val="20"/>
              </w:rPr>
              <w:t>)</w:t>
            </w:r>
          </w:p>
        </w:tc>
        <w:tc>
          <w:tcPr>
            <w:tcW w:w="4961" w:type="dxa"/>
          </w:tcPr>
          <w:p w:rsidR="00667248" w:rsidRPr="00645FEF" w:rsidRDefault="00667248" w:rsidP="002749A4">
            <w:pPr>
              <w:rPr>
                <w:kern w:val="0"/>
                <w:sz w:val="20"/>
                <w:szCs w:val="20"/>
              </w:rPr>
            </w:pPr>
            <w:r w:rsidRPr="00645FEF">
              <w:rPr>
                <w:color w:val="000000"/>
                <w:sz w:val="20"/>
                <w:szCs w:val="20"/>
              </w:rPr>
              <w:t>Детям, находящимся в трудной жизненной ситуации (</w:t>
            </w:r>
            <w:r w:rsidR="00F03E2C" w:rsidRPr="00645FEF">
              <w:rPr>
                <w:color w:val="000000"/>
                <w:sz w:val="20"/>
                <w:szCs w:val="20"/>
              </w:rPr>
              <w:t xml:space="preserve">в том числе, относящимся к </w:t>
            </w:r>
            <w:r w:rsidR="00FC7844" w:rsidRPr="00645FEF">
              <w:rPr>
                <w:color w:val="000000"/>
                <w:sz w:val="20"/>
                <w:szCs w:val="20"/>
              </w:rPr>
              <w:t>коренным</w:t>
            </w:r>
            <w:r w:rsidR="00F03E2C" w:rsidRPr="00645FEF">
              <w:rPr>
                <w:color w:val="000000"/>
                <w:sz w:val="20"/>
                <w:szCs w:val="20"/>
              </w:rPr>
              <w:t xml:space="preserve"> </w:t>
            </w:r>
            <w:r w:rsidRPr="00645FEF">
              <w:rPr>
                <w:color w:val="000000"/>
                <w:sz w:val="20"/>
                <w:szCs w:val="20"/>
              </w:rPr>
              <w:t>и проживающим в Корякском округе) ежегодно предоставляются бесплат</w:t>
            </w:r>
            <w:r w:rsidR="0042392E" w:rsidRPr="00645FEF">
              <w:rPr>
                <w:color w:val="000000"/>
                <w:sz w:val="20"/>
                <w:szCs w:val="20"/>
              </w:rPr>
              <w:t xml:space="preserve">ные путевки в загородные лагеря </w:t>
            </w:r>
            <w:proofErr w:type="spellStart"/>
            <w:r w:rsidRPr="00645FEF">
              <w:rPr>
                <w:color w:val="000000"/>
                <w:sz w:val="20"/>
                <w:szCs w:val="20"/>
              </w:rPr>
              <w:t>Паратунской</w:t>
            </w:r>
            <w:proofErr w:type="spellEnd"/>
            <w:r w:rsidRPr="00645FEF">
              <w:rPr>
                <w:color w:val="000000"/>
                <w:sz w:val="20"/>
                <w:szCs w:val="20"/>
              </w:rPr>
              <w:t xml:space="preserve"> зоны отдыха и оплачивается проезд к месту отдыха и обратно (авиаперевозка)</w:t>
            </w:r>
          </w:p>
        </w:tc>
        <w:tc>
          <w:tcPr>
            <w:tcW w:w="2123" w:type="dxa"/>
          </w:tcPr>
          <w:p w:rsidR="00667248" w:rsidRPr="00645FEF" w:rsidRDefault="00667248" w:rsidP="002749A4">
            <w:pPr>
              <w:rPr>
                <w:kern w:val="0"/>
                <w:sz w:val="20"/>
                <w:szCs w:val="20"/>
              </w:rPr>
            </w:pPr>
            <w:r w:rsidRPr="00645FEF">
              <w:rPr>
                <w:kern w:val="0"/>
                <w:sz w:val="20"/>
                <w:szCs w:val="20"/>
              </w:rPr>
              <w:t>Адрес: 683003, г. Петропавловск-Камчатский, ул. Ленинградская, д. 118</w:t>
            </w:r>
            <w:r w:rsidR="006459B0" w:rsidRPr="00645FEF">
              <w:rPr>
                <w:kern w:val="0"/>
                <w:sz w:val="20"/>
                <w:szCs w:val="20"/>
              </w:rPr>
              <w:t>,</w:t>
            </w:r>
          </w:p>
          <w:p w:rsidR="00667248" w:rsidRPr="00645FEF" w:rsidRDefault="00667248" w:rsidP="002749A4">
            <w:pPr>
              <w:rPr>
                <w:kern w:val="0"/>
                <w:sz w:val="20"/>
                <w:szCs w:val="20"/>
              </w:rPr>
            </w:pPr>
            <w:r w:rsidRPr="00645FEF">
              <w:rPr>
                <w:kern w:val="0"/>
                <w:sz w:val="20"/>
                <w:szCs w:val="20"/>
              </w:rPr>
              <w:t xml:space="preserve">Телефон: 8 (4152) 42-83-55. Факс: 8 (4152) 23-49-19. </w:t>
            </w:r>
          </w:p>
          <w:p w:rsidR="00667248" w:rsidRPr="0021602E" w:rsidRDefault="00667248" w:rsidP="002749A4">
            <w:pPr>
              <w:rPr>
                <w:kern w:val="0"/>
                <w:sz w:val="20"/>
                <w:szCs w:val="20"/>
              </w:rPr>
            </w:pPr>
            <w:r w:rsidRPr="00645FEF">
              <w:rPr>
                <w:kern w:val="0"/>
                <w:sz w:val="20"/>
                <w:szCs w:val="20"/>
                <w:lang w:val="en-US"/>
              </w:rPr>
              <w:t>E</w:t>
            </w:r>
            <w:r w:rsidRPr="0021602E">
              <w:rPr>
                <w:kern w:val="0"/>
                <w:sz w:val="20"/>
                <w:szCs w:val="20"/>
              </w:rPr>
              <w:t>-</w:t>
            </w:r>
            <w:r w:rsidRPr="00645FEF">
              <w:rPr>
                <w:kern w:val="0"/>
                <w:sz w:val="20"/>
                <w:szCs w:val="20"/>
                <w:lang w:val="en-US"/>
              </w:rPr>
              <w:t>mail</w:t>
            </w:r>
            <w:r w:rsidRPr="0021602E">
              <w:rPr>
                <w:kern w:val="0"/>
                <w:sz w:val="20"/>
                <w:szCs w:val="20"/>
              </w:rPr>
              <w:t xml:space="preserve">: </w:t>
            </w:r>
            <w:proofErr w:type="spellStart"/>
            <w:r w:rsidRPr="00645FEF">
              <w:rPr>
                <w:kern w:val="0"/>
                <w:sz w:val="20"/>
                <w:szCs w:val="20"/>
                <w:lang w:val="en-US"/>
              </w:rPr>
              <w:t>minsrt</w:t>
            </w:r>
            <w:proofErr w:type="spellEnd"/>
            <w:r w:rsidRPr="0021602E">
              <w:rPr>
                <w:kern w:val="0"/>
                <w:sz w:val="20"/>
                <w:szCs w:val="20"/>
              </w:rPr>
              <w:t>@</w:t>
            </w:r>
            <w:r w:rsidRPr="00645FEF">
              <w:rPr>
                <w:kern w:val="0"/>
                <w:sz w:val="20"/>
                <w:szCs w:val="20"/>
                <w:lang w:val="en-US"/>
              </w:rPr>
              <w:t>kamgov</w:t>
            </w:r>
            <w:r w:rsidRPr="0021602E">
              <w:rPr>
                <w:kern w:val="0"/>
                <w:sz w:val="20"/>
                <w:szCs w:val="20"/>
              </w:rPr>
              <w:t>.</w:t>
            </w:r>
            <w:r w:rsidRPr="00645FEF">
              <w:rPr>
                <w:kern w:val="0"/>
                <w:sz w:val="20"/>
                <w:szCs w:val="20"/>
                <w:lang w:val="en-US"/>
              </w:rPr>
              <w:t>ru</w:t>
            </w:r>
          </w:p>
        </w:tc>
      </w:tr>
      <w:tr w:rsidR="00667248" w:rsidRPr="0021602E" w:rsidTr="00F31596">
        <w:tc>
          <w:tcPr>
            <w:tcW w:w="662" w:type="dxa"/>
          </w:tcPr>
          <w:p w:rsidR="00667248" w:rsidRPr="00645FEF" w:rsidRDefault="00667248" w:rsidP="00EE128C">
            <w:pPr>
              <w:jc w:val="center"/>
              <w:rPr>
                <w:kern w:val="0"/>
                <w:sz w:val="20"/>
                <w:szCs w:val="20"/>
              </w:rPr>
            </w:pPr>
            <w:r w:rsidRPr="00645FEF">
              <w:rPr>
                <w:kern w:val="0"/>
                <w:sz w:val="20"/>
                <w:szCs w:val="20"/>
              </w:rPr>
              <w:t>1</w:t>
            </w:r>
            <w:r w:rsidR="00EE128C">
              <w:rPr>
                <w:kern w:val="0"/>
                <w:sz w:val="20"/>
                <w:szCs w:val="20"/>
              </w:rPr>
              <w:t>2</w:t>
            </w:r>
            <w:r w:rsidRPr="00645FEF">
              <w:rPr>
                <w:kern w:val="0"/>
                <w:sz w:val="20"/>
                <w:szCs w:val="20"/>
              </w:rPr>
              <w:t>.</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667248" w:rsidRPr="00645FEF" w:rsidRDefault="00667248" w:rsidP="002749A4">
            <w:pPr>
              <w:rPr>
                <w:color w:val="000000"/>
                <w:sz w:val="20"/>
                <w:szCs w:val="20"/>
              </w:rPr>
            </w:pPr>
            <w:r w:rsidRPr="00645FEF">
              <w:rPr>
                <w:color w:val="000000"/>
                <w:sz w:val="20"/>
                <w:szCs w:val="20"/>
              </w:rPr>
              <w:t>Предоставление ежемесячной социальной выплаты неработающим пенсионерам, проживающим на территории Корякского округа</w:t>
            </w:r>
          </w:p>
        </w:tc>
        <w:tc>
          <w:tcPr>
            <w:tcW w:w="1701" w:type="dxa"/>
            <w:tcBorders>
              <w:top w:val="single" w:sz="4" w:space="0" w:color="auto"/>
              <w:left w:val="nil"/>
              <w:bottom w:val="single" w:sz="4" w:space="0" w:color="auto"/>
              <w:right w:val="single" w:sz="4" w:space="0" w:color="auto"/>
            </w:tcBorders>
            <w:shd w:val="clear" w:color="auto" w:fill="auto"/>
          </w:tcPr>
          <w:p w:rsidR="00667248" w:rsidRPr="00645FEF" w:rsidRDefault="00667248" w:rsidP="00667248">
            <w:pPr>
              <w:jc w:val="center"/>
              <w:rPr>
                <w:color w:val="000000"/>
                <w:sz w:val="20"/>
                <w:szCs w:val="20"/>
              </w:rPr>
            </w:pPr>
            <w:r w:rsidRPr="00645FEF">
              <w:rPr>
                <w:color w:val="000000"/>
                <w:sz w:val="20"/>
                <w:szCs w:val="20"/>
              </w:rPr>
              <w:t>Министерство социального благополучия и семейной политики</w:t>
            </w:r>
          </w:p>
          <w:p w:rsidR="00667248" w:rsidRPr="00645FEF" w:rsidRDefault="00667248" w:rsidP="00667248">
            <w:pPr>
              <w:jc w:val="center"/>
              <w:rPr>
                <w:color w:val="000000"/>
                <w:sz w:val="20"/>
                <w:szCs w:val="20"/>
              </w:rPr>
            </w:pPr>
            <w:r w:rsidRPr="00645FEF">
              <w:rPr>
                <w:color w:val="000000"/>
                <w:sz w:val="20"/>
                <w:szCs w:val="20"/>
              </w:rPr>
              <w:t>Камчатского края</w:t>
            </w:r>
          </w:p>
        </w:tc>
        <w:tc>
          <w:tcPr>
            <w:tcW w:w="3544" w:type="dxa"/>
            <w:tcBorders>
              <w:top w:val="single" w:sz="4" w:space="0" w:color="auto"/>
              <w:left w:val="nil"/>
              <w:bottom w:val="single" w:sz="4" w:space="0" w:color="auto"/>
              <w:right w:val="single" w:sz="4" w:space="0" w:color="auto"/>
            </w:tcBorders>
            <w:shd w:val="clear" w:color="auto" w:fill="auto"/>
          </w:tcPr>
          <w:p w:rsidR="00667248" w:rsidRPr="00645FEF" w:rsidRDefault="00667248" w:rsidP="002749A4">
            <w:pPr>
              <w:rPr>
                <w:color w:val="000000"/>
                <w:sz w:val="20"/>
                <w:szCs w:val="20"/>
              </w:rPr>
            </w:pPr>
            <w:r w:rsidRPr="00645FEF">
              <w:rPr>
                <w:color w:val="000000"/>
                <w:sz w:val="20"/>
                <w:szCs w:val="20"/>
              </w:rPr>
              <w:t>Постановление Правительства Камчатск</w:t>
            </w:r>
            <w:r w:rsidR="00FD5C64">
              <w:rPr>
                <w:color w:val="000000"/>
                <w:sz w:val="20"/>
                <w:szCs w:val="20"/>
              </w:rPr>
              <w:t>ого края от 27.12.2013 № 634-П «</w:t>
            </w:r>
            <w:r w:rsidRPr="00645FEF">
              <w:rPr>
                <w:color w:val="000000"/>
                <w:sz w:val="20"/>
                <w:szCs w:val="20"/>
              </w:rPr>
              <w:t xml:space="preserve">Об установлении расходных обязательств Камчатского края по предоставлению ежемесячной социальной выплаты неработающим пенсионерам, проживающим </w:t>
            </w:r>
            <w:r w:rsidR="00FD5C64">
              <w:rPr>
                <w:color w:val="000000"/>
                <w:sz w:val="20"/>
                <w:szCs w:val="20"/>
              </w:rPr>
              <w:t>на территории Корякского округа»</w:t>
            </w:r>
          </w:p>
        </w:tc>
        <w:tc>
          <w:tcPr>
            <w:tcW w:w="4961" w:type="dxa"/>
          </w:tcPr>
          <w:p w:rsidR="00CC5C78" w:rsidRPr="00645FEF" w:rsidRDefault="00667248" w:rsidP="002749A4">
            <w:pPr>
              <w:rPr>
                <w:kern w:val="0"/>
                <w:sz w:val="20"/>
                <w:szCs w:val="20"/>
              </w:rPr>
            </w:pPr>
            <w:r w:rsidRPr="00645FEF">
              <w:rPr>
                <w:color w:val="000000"/>
                <w:sz w:val="20"/>
                <w:szCs w:val="20"/>
              </w:rPr>
              <w:t>Ежемесячная социальная выплата предоставляется неработающим пенсионерам, проживающим по месту жительства в муниципальных образованиях, расположенных на территории Корякского округа, если общая сумма их материального обеспечения, определенная в соответствии с частями 2 и 3 статьи 12(1) Фед</w:t>
            </w:r>
            <w:r w:rsidR="00AA532C" w:rsidRPr="00645FEF">
              <w:rPr>
                <w:color w:val="000000"/>
                <w:sz w:val="20"/>
                <w:szCs w:val="20"/>
              </w:rPr>
              <w:t>ерального закона от 17.07.1999 №</w:t>
            </w:r>
            <w:r w:rsidR="00FD5C64">
              <w:rPr>
                <w:color w:val="000000"/>
                <w:sz w:val="20"/>
                <w:szCs w:val="20"/>
              </w:rPr>
              <w:t xml:space="preserve"> 178-ФЗ «</w:t>
            </w:r>
            <w:r w:rsidRPr="00645FEF">
              <w:rPr>
                <w:color w:val="000000"/>
                <w:sz w:val="20"/>
                <w:szCs w:val="20"/>
              </w:rPr>
              <w:t>О го</w:t>
            </w:r>
            <w:r w:rsidR="00FD5C64">
              <w:rPr>
                <w:color w:val="000000"/>
                <w:sz w:val="20"/>
                <w:szCs w:val="20"/>
              </w:rPr>
              <w:t>сударственной социальной помощи»</w:t>
            </w:r>
            <w:r w:rsidRPr="00645FEF">
              <w:rPr>
                <w:color w:val="000000"/>
                <w:sz w:val="20"/>
                <w:szCs w:val="20"/>
              </w:rPr>
              <w:t>, меньше величины расчетного минимума пенсионера. Величина расчетного минимума пенсионера для определения размера ежемесячной социальной вып</w:t>
            </w:r>
            <w:r w:rsidR="006937BF" w:rsidRPr="00645FEF">
              <w:rPr>
                <w:color w:val="000000"/>
                <w:sz w:val="20"/>
                <w:szCs w:val="20"/>
              </w:rPr>
              <w:t xml:space="preserve">латы </w:t>
            </w:r>
            <w:r w:rsidR="006937BF" w:rsidRPr="00645FEF">
              <w:rPr>
                <w:color w:val="000000"/>
                <w:sz w:val="20"/>
                <w:szCs w:val="20"/>
              </w:rPr>
              <w:lastRenderedPageBreak/>
              <w:t>неработающим пенсионерам в 2021 год составляла</w:t>
            </w:r>
            <w:r w:rsidRPr="00645FEF">
              <w:rPr>
                <w:color w:val="000000"/>
                <w:sz w:val="20"/>
                <w:szCs w:val="20"/>
              </w:rPr>
              <w:t xml:space="preserve"> 21 778,0 рублей.</w:t>
            </w:r>
          </w:p>
        </w:tc>
        <w:tc>
          <w:tcPr>
            <w:tcW w:w="2123" w:type="dxa"/>
          </w:tcPr>
          <w:p w:rsidR="00667248" w:rsidRPr="00645FEF" w:rsidRDefault="00667248" w:rsidP="002749A4">
            <w:pPr>
              <w:rPr>
                <w:kern w:val="0"/>
                <w:sz w:val="20"/>
                <w:szCs w:val="20"/>
              </w:rPr>
            </w:pPr>
            <w:r w:rsidRPr="00645FEF">
              <w:rPr>
                <w:kern w:val="0"/>
                <w:sz w:val="20"/>
                <w:szCs w:val="20"/>
              </w:rPr>
              <w:lastRenderedPageBreak/>
              <w:t>Адрес: 683003, г. Петропавловск-Камчатский, ул. Ленинградская, д. 118</w:t>
            </w:r>
          </w:p>
          <w:p w:rsidR="00667248" w:rsidRPr="00645FEF" w:rsidRDefault="00667248" w:rsidP="002749A4">
            <w:pPr>
              <w:rPr>
                <w:kern w:val="0"/>
                <w:sz w:val="20"/>
                <w:szCs w:val="20"/>
              </w:rPr>
            </w:pPr>
            <w:r w:rsidRPr="00645FEF">
              <w:rPr>
                <w:kern w:val="0"/>
                <w:sz w:val="20"/>
                <w:szCs w:val="20"/>
              </w:rPr>
              <w:t xml:space="preserve">Телефон: 8 (4152) 42-83-55. Факс: 8 (4152) 23-49-19. </w:t>
            </w:r>
          </w:p>
          <w:p w:rsidR="00667248" w:rsidRPr="0021602E" w:rsidRDefault="00667248" w:rsidP="002749A4">
            <w:pPr>
              <w:rPr>
                <w:kern w:val="0"/>
                <w:sz w:val="20"/>
                <w:szCs w:val="20"/>
              </w:rPr>
            </w:pPr>
            <w:r w:rsidRPr="00645FEF">
              <w:rPr>
                <w:kern w:val="0"/>
                <w:sz w:val="20"/>
                <w:szCs w:val="20"/>
                <w:lang w:val="en-US"/>
              </w:rPr>
              <w:t>E</w:t>
            </w:r>
            <w:r w:rsidRPr="0021602E">
              <w:rPr>
                <w:kern w:val="0"/>
                <w:sz w:val="20"/>
                <w:szCs w:val="20"/>
              </w:rPr>
              <w:t>-</w:t>
            </w:r>
            <w:r w:rsidRPr="00645FEF">
              <w:rPr>
                <w:kern w:val="0"/>
                <w:sz w:val="20"/>
                <w:szCs w:val="20"/>
                <w:lang w:val="en-US"/>
              </w:rPr>
              <w:t>mail</w:t>
            </w:r>
            <w:r w:rsidRPr="0021602E">
              <w:rPr>
                <w:kern w:val="0"/>
                <w:sz w:val="20"/>
                <w:szCs w:val="20"/>
              </w:rPr>
              <w:t xml:space="preserve">: </w:t>
            </w:r>
            <w:proofErr w:type="spellStart"/>
            <w:r w:rsidRPr="00645FEF">
              <w:rPr>
                <w:kern w:val="0"/>
                <w:sz w:val="20"/>
                <w:szCs w:val="20"/>
                <w:lang w:val="en-US"/>
              </w:rPr>
              <w:t>minsrt</w:t>
            </w:r>
            <w:proofErr w:type="spellEnd"/>
            <w:r w:rsidRPr="0021602E">
              <w:rPr>
                <w:kern w:val="0"/>
                <w:sz w:val="20"/>
                <w:szCs w:val="20"/>
              </w:rPr>
              <w:t>@</w:t>
            </w:r>
            <w:r w:rsidRPr="00645FEF">
              <w:rPr>
                <w:kern w:val="0"/>
                <w:sz w:val="20"/>
                <w:szCs w:val="20"/>
                <w:lang w:val="en-US"/>
              </w:rPr>
              <w:t>kamgov</w:t>
            </w:r>
            <w:r w:rsidRPr="0021602E">
              <w:rPr>
                <w:kern w:val="0"/>
                <w:sz w:val="20"/>
                <w:szCs w:val="20"/>
              </w:rPr>
              <w:t>.</w:t>
            </w:r>
            <w:r w:rsidRPr="00645FEF">
              <w:rPr>
                <w:kern w:val="0"/>
                <w:sz w:val="20"/>
                <w:szCs w:val="20"/>
                <w:lang w:val="en-US"/>
              </w:rPr>
              <w:t>ru</w:t>
            </w:r>
          </w:p>
        </w:tc>
      </w:tr>
      <w:tr w:rsidR="00667248" w:rsidRPr="00F31596" w:rsidTr="00F31596">
        <w:tc>
          <w:tcPr>
            <w:tcW w:w="662" w:type="dxa"/>
          </w:tcPr>
          <w:p w:rsidR="00667248" w:rsidRPr="00645FEF" w:rsidRDefault="00D10E93" w:rsidP="00EE128C">
            <w:pPr>
              <w:jc w:val="center"/>
              <w:rPr>
                <w:kern w:val="0"/>
                <w:sz w:val="20"/>
                <w:szCs w:val="20"/>
                <w:lang w:val="en-US"/>
              </w:rPr>
            </w:pPr>
            <w:r w:rsidRPr="00645FEF">
              <w:rPr>
                <w:kern w:val="0"/>
                <w:sz w:val="20"/>
                <w:szCs w:val="20"/>
              </w:rPr>
              <w:lastRenderedPageBreak/>
              <w:t>1</w:t>
            </w:r>
            <w:r w:rsidR="00EE128C">
              <w:rPr>
                <w:kern w:val="0"/>
                <w:sz w:val="20"/>
                <w:szCs w:val="20"/>
              </w:rPr>
              <w:t>3</w:t>
            </w:r>
            <w:r w:rsidRPr="00645FEF">
              <w:rPr>
                <w:kern w:val="0"/>
                <w:sz w:val="20"/>
                <w:szCs w:val="20"/>
              </w:rPr>
              <w:t>.</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667248" w:rsidRPr="00645FEF" w:rsidRDefault="00667248" w:rsidP="002749A4">
            <w:pPr>
              <w:rPr>
                <w:kern w:val="0"/>
                <w:sz w:val="20"/>
                <w:szCs w:val="20"/>
              </w:rPr>
            </w:pPr>
            <w:r w:rsidRPr="00645FEF">
              <w:rPr>
                <w:kern w:val="0"/>
                <w:sz w:val="20"/>
                <w:szCs w:val="20"/>
              </w:rPr>
              <w:t>Обеспечение</w:t>
            </w:r>
          </w:p>
          <w:p w:rsidR="00667248" w:rsidRPr="00645FEF" w:rsidRDefault="00667248" w:rsidP="002749A4">
            <w:pPr>
              <w:rPr>
                <w:kern w:val="0"/>
                <w:sz w:val="20"/>
                <w:szCs w:val="20"/>
              </w:rPr>
            </w:pPr>
            <w:r w:rsidRPr="00645FEF">
              <w:rPr>
                <w:kern w:val="0"/>
                <w:sz w:val="20"/>
                <w:szCs w:val="20"/>
              </w:rPr>
              <w:t>льготным</w:t>
            </w:r>
          </w:p>
          <w:p w:rsidR="00667248" w:rsidRPr="00645FEF" w:rsidRDefault="00667248" w:rsidP="002749A4">
            <w:pPr>
              <w:rPr>
                <w:kern w:val="0"/>
                <w:sz w:val="20"/>
                <w:szCs w:val="20"/>
              </w:rPr>
            </w:pPr>
            <w:r w:rsidRPr="00645FEF">
              <w:rPr>
                <w:kern w:val="0"/>
                <w:sz w:val="20"/>
                <w:szCs w:val="20"/>
              </w:rPr>
              <w:t>зубопротезированием представителей коренных малочисленных народов Севера, проживающих в Камчатском крае</w:t>
            </w:r>
          </w:p>
        </w:tc>
        <w:tc>
          <w:tcPr>
            <w:tcW w:w="1701" w:type="dxa"/>
            <w:tcBorders>
              <w:top w:val="single" w:sz="4" w:space="0" w:color="auto"/>
              <w:left w:val="nil"/>
              <w:bottom w:val="single" w:sz="4" w:space="0" w:color="auto"/>
              <w:right w:val="single" w:sz="4" w:space="0" w:color="auto"/>
            </w:tcBorders>
            <w:shd w:val="clear" w:color="auto" w:fill="auto"/>
          </w:tcPr>
          <w:p w:rsidR="00667248" w:rsidRPr="00645FEF" w:rsidRDefault="00667248" w:rsidP="00667248">
            <w:pPr>
              <w:jc w:val="center"/>
              <w:rPr>
                <w:kern w:val="0"/>
                <w:sz w:val="20"/>
                <w:szCs w:val="20"/>
              </w:rPr>
            </w:pPr>
            <w:r w:rsidRPr="00645FEF">
              <w:rPr>
                <w:kern w:val="0"/>
                <w:sz w:val="20"/>
                <w:szCs w:val="20"/>
              </w:rPr>
              <w:t>Министерство здравоохранения Камчатского края</w:t>
            </w:r>
          </w:p>
        </w:tc>
        <w:tc>
          <w:tcPr>
            <w:tcW w:w="3544" w:type="dxa"/>
            <w:tcBorders>
              <w:top w:val="single" w:sz="4" w:space="0" w:color="auto"/>
              <w:left w:val="nil"/>
              <w:bottom w:val="single" w:sz="4" w:space="0" w:color="auto"/>
              <w:right w:val="single" w:sz="4" w:space="0" w:color="auto"/>
            </w:tcBorders>
            <w:shd w:val="clear" w:color="auto" w:fill="auto"/>
          </w:tcPr>
          <w:p w:rsidR="00667248" w:rsidRPr="00645FEF" w:rsidRDefault="00667248" w:rsidP="002749A4">
            <w:pPr>
              <w:rPr>
                <w:kern w:val="0"/>
                <w:sz w:val="20"/>
                <w:szCs w:val="20"/>
              </w:rPr>
            </w:pPr>
            <w:r w:rsidRPr="00645FEF">
              <w:rPr>
                <w:kern w:val="0"/>
                <w:sz w:val="20"/>
                <w:szCs w:val="20"/>
              </w:rPr>
              <w:t>Приказ Минздрава</w:t>
            </w:r>
            <w:r w:rsidR="00B439CA" w:rsidRPr="00645FEF">
              <w:rPr>
                <w:kern w:val="0"/>
                <w:sz w:val="20"/>
                <w:szCs w:val="20"/>
              </w:rPr>
              <w:t xml:space="preserve"> </w:t>
            </w:r>
            <w:r w:rsidRPr="00645FEF">
              <w:rPr>
                <w:kern w:val="0"/>
                <w:sz w:val="20"/>
                <w:szCs w:val="20"/>
              </w:rPr>
              <w:t>Камчатского края от</w:t>
            </w:r>
            <w:r w:rsidR="00B439CA" w:rsidRPr="00645FEF">
              <w:rPr>
                <w:kern w:val="0"/>
                <w:sz w:val="20"/>
                <w:szCs w:val="20"/>
              </w:rPr>
              <w:t xml:space="preserve"> </w:t>
            </w:r>
            <w:r w:rsidRPr="00645FEF">
              <w:rPr>
                <w:kern w:val="0"/>
                <w:sz w:val="20"/>
                <w:szCs w:val="20"/>
              </w:rPr>
              <w:t>23.05.2018 № 280</w:t>
            </w:r>
            <w:r w:rsidR="00B439CA" w:rsidRPr="00645FEF">
              <w:rPr>
                <w:kern w:val="0"/>
                <w:sz w:val="20"/>
                <w:szCs w:val="20"/>
              </w:rPr>
              <w:t xml:space="preserve"> </w:t>
            </w:r>
            <w:r w:rsidRPr="00645FEF">
              <w:rPr>
                <w:kern w:val="0"/>
                <w:sz w:val="20"/>
                <w:szCs w:val="20"/>
              </w:rPr>
              <w:t>«Об организации</w:t>
            </w:r>
            <w:r w:rsidR="00B439CA" w:rsidRPr="00645FEF">
              <w:rPr>
                <w:kern w:val="0"/>
                <w:sz w:val="20"/>
                <w:szCs w:val="20"/>
              </w:rPr>
              <w:t xml:space="preserve"> </w:t>
            </w:r>
            <w:r w:rsidRPr="00645FEF">
              <w:rPr>
                <w:kern w:val="0"/>
                <w:sz w:val="20"/>
                <w:szCs w:val="20"/>
              </w:rPr>
              <w:t>обеспечения</w:t>
            </w:r>
            <w:r w:rsidR="00B439CA" w:rsidRPr="00645FEF">
              <w:rPr>
                <w:kern w:val="0"/>
                <w:sz w:val="20"/>
                <w:szCs w:val="20"/>
              </w:rPr>
              <w:t xml:space="preserve"> </w:t>
            </w:r>
            <w:r w:rsidRPr="00645FEF">
              <w:rPr>
                <w:kern w:val="0"/>
                <w:sz w:val="20"/>
                <w:szCs w:val="20"/>
              </w:rPr>
              <w:t>льготным</w:t>
            </w:r>
            <w:r w:rsidR="00B439CA" w:rsidRPr="00645FEF">
              <w:rPr>
                <w:kern w:val="0"/>
                <w:sz w:val="20"/>
                <w:szCs w:val="20"/>
              </w:rPr>
              <w:t xml:space="preserve"> </w:t>
            </w:r>
            <w:r w:rsidRPr="00645FEF">
              <w:rPr>
                <w:kern w:val="0"/>
                <w:sz w:val="20"/>
                <w:szCs w:val="20"/>
              </w:rPr>
              <w:t>зубопротезированием</w:t>
            </w:r>
            <w:r w:rsidR="00B439CA" w:rsidRPr="00645FEF">
              <w:rPr>
                <w:kern w:val="0"/>
                <w:sz w:val="20"/>
                <w:szCs w:val="20"/>
              </w:rPr>
              <w:t xml:space="preserve"> </w:t>
            </w:r>
            <w:r w:rsidRPr="00645FEF">
              <w:rPr>
                <w:kern w:val="0"/>
                <w:sz w:val="20"/>
                <w:szCs w:val="20"/>
              </w:rPr>
              <w:t>отдельных категорий</w:t>
            </w:r>
            <w:r w:rsidR="00B439CA" w:rsidRPr="00645FEF">
              <w:rPr>
                <w:kern w:val="0"/>
                <w:sz w:val="20"/>
                <w:szCs w:val="20"/>
              </w:rPr>
              <w:t xml:space="preserve"> </w:t>
            </w:r>
            <w:r w:rsidRPr="00645FEF">
              <w:rPr>
                <w:kern w:val="0"/>
                <w:sz w:val="20"/>
                <w:szCs w:val="20"/>
              </w:rPr>
              <w:t>граждан,</w:t>
            </w:r>
            <w:r w:rsidR="00B439CA" w:rsidRPr="00645FEF">
              <w:rPr>
                <w:kern w:val="0"/>
                <w:sz w:val="20"/>
                <w:szCs w:val="20"/>
              </w:rPr>
              <w:t xml:space="preserve"> </w:t>
            </w:r>
            <w:r w:rsidRPr="00645FEF">
              <w:rPr>
                <w:kern w:val="0"/>
                <w:sz w:val="20"/>
                <w:szCs w:val="20"/>
              </w:rPr>
              <w:t>являющихся</w:t>
            </w:r>
            <w:r w:rsidR="0002155E" w:rsidRPr="00645FEF">
              <w:rPr>
                <w:kern w:val="0"/>
                <w:sz w:val="20"/>
                <w:szCs w:val="20"/>
              </w:rPr>
              <w:t xml:space="preserve"> ж</w:t>
            </w:r>
            <w:r w:rsidRPr="00645FEF">
              <w:rPr>
                <w:kern w:val="0"/>
                <w:sz w:val="20"/>
                <w:szCs w:val="20"/>
              </w:rPr>
              <w:t>ителями</w:t>
            </w:r>
            <w:r w:rsidR="00B439CA" w:rsidRPr="00645FEF">
              <w:rPr>
                <w:kern w:val="0"/>
                <w:sz w:val="20"/>
                <w:szCs w:val="20"/>
              </w:rPr>
              <w:t xml:space="preserve"> </w:t>
            </w:r>
            <w:r w:rsidRPr="00645FEF">
              <w:rPr>
                <w:kern w:val="0"/>
                <w:sz w:val="20"/>
                <w:szCs w:val="20"/>
              </w:rPr>
              <w:t>Камчатского края»</w:t>
            </w:r>
          </w:p>
          <w:p w:rsidR="00667248" w:rsidRPr="00645FEF" w:rsidRDefault="00667248" w:rsidP="002749A4">
            <w:pPr>
              <w:rPr>
                <w:kern w:val="0"/>
                <w:sz w:val="20"/>
                <w:szCs w:val="20"/>
              </w:rPr>
            </w:pPr>
          </w:p>
        </w:tc>
        <w:tc>
          <w:tcPr>
            <w:tcW w:w="4961" w:type="dxa"/>
          </w:tcPr>
          <w:p w:rsidR="00667248" w:rsidRPr="00645FEF" w:rsidRDefault="00667248" w:rsidP="002749A4">
            <w:pPr>
              <w:rPr>
                <w:kern w:val="0"/>
                <w:sz w:val="20"/>
                <w:szCs w:val="20"/>
              </w:rPr>
            </w:pPr>
            <w:r w:rsidRPr="00645FEF">
              <w:rPr>
                <w:kern w:val="0"/>
                <w:sz w:val="20"/>
                <w:szCs w:val="20"/>
              </w:rPr>
              <w:t>Услуга по зубопротезированию оказывается один раз в четыре года в государственных учреждениях</w:t>
            </w:r>
            <w:r w:rsidR="0002155E" w:rsidRPr="00645FEF">
              <w:rPr>
                <w:kern w:val="0"/>
                <w:sz w:val="20"/>
                <w:szCs w:val="20"/>
              </w:rPr>
              <w:t xml:space="preserve"> </w:t>
            </w:r>
            <w:r w:rsidRPr="00645FEF">
              <w:rPr>
                <w:kern w:val="0"/>
                <w:sz w:val="20"/>
                <w:szCs w:val="20"/>
              </w:rPr>
              <w:t>здравоохранения по месту жительства жителям Камчатского края, в том числе относящихся к</w:t>
            </w:r>
            <w:r w:rsidR="00EC61B2" w:rsidRPr="00645FEF">
              <w:rPr>
                <w:kern w:val="0"/>
                <w:sz w:val="20"/>
                <w:szCs w:val="20"/>
              </w:rPr>
              <w:t xml:space="preserve"> </w:t>
            </w:r>
            <w:r w:rsidRPr="00645FEF">
              <w:rPr>
                <w:kern w:val="0"/>
                <w:sz w:val="20"/>
                <w:szCs w:val="20"/>
              </w:rPr>
              <w:t xml:space="preserve">категории </w:t>
            </w:r>
            <w:r w:rsidR="00EC61B2" w:rsidRPr="00645FEF">
              <w:rPr>
                <w:kern w:val="0"/>
                <w:sz w:val="20"/>
                <w:szCs w:val="20"/>
              </w:rPr>
              <w:t>коренных малочисленных народов Севера.</w:t>
            </w:r>
          </w:p>
        </w:tc>
        <w:tc>
          <w:tcPr>
            <w:tcW w:w="2123" w:type="dxa"/>
          </w:tcPr>
          <w:p w:rsidR="00667248" w:rsidRPr="00645FEF" w:rsidRDefault="00667248" w:rsidP="002749A4">
            <w:pPr>
              <w:rPr>
                <w:kern w:val="0"/>
                <w:sz w:val="20"/>
                <w:szCs w:val="20"/>
              </w:rPr>
            </w:pPr>
            <w:r w:rsidRPr="00645FEF">
              <w:rPr>
                <w:kern w:val="0"/>
                <w:sz w:val="20"/>
                <w:szCs w:val="20"/>
              </w:rPr>
              <w:t>Министерство здравоохранения Камчатского края</w:t>
            </w:r>
          </w:p>
          <w:p w:rsidR="00667248" w:rsidRPr="00645FEF" w:rsidRDefault="00667248" w:rsidP="002749A4">
            <w:pPr>
              <w:rPr>
                <w:kern w:val="0"/>
                <w:sz w:val="20"/>
                <w:szCs w:val="20"/>
              </w:rPr>
            </w:pPr>
            <w:r w:rsidRPr="00645FEF">
              <w:rPr>
                <w:kern w:val="0"/>
                <w:sz w:val="20"/>
                <w:szCs w:val="20"/>
              </w:rPr>
              <w:t>Адрес: 683003, г. Петропавловск-Камчатский, ул. Ленинградская, д. 118</w:t>
            </w:r>
          </w:p>
          <w:p w:rsidR="00667248" w:rsidRPr="00645FEF" w:rsidRDefault="00667248" w:rsidP="002749A4">
            <w:pPr>
              <w:rPr>
                <w:kern w:val="0"/>
                <w:sz w:val="20"/>
                <w:szCs w:val="20"/>
              </w:rPr>
            </w:pPr>
            <w:r w:rsidRPr="00645FEF">
              <w:rPr>
                <w:kern w:val="0"/>
                <w:sz w:val="20"/>
                <w:szCs w:val="20"/>
              </w:rPr>
              <w:t>Отдел экономики здравоохранения, ОМС</w:t>
            </w:r>
          </w:p>
          <w:p w:rsidR="00667248" w:rsidRPr="00645FEF" w:rsidRDefault="00667248" w:rsidP="002749A4">
            <w:pPr>
              <w:rPr>
                <w:kern w:val="0"/>
                <w:sz w:val="20"/>
                <w:szCs w:val="20"/>
                <w:lang w:val="en-US"/>
              </w:rPr>
            </w:pPr>
            <w:r w:rsidRPr="00645FEF">
              <w:rPr>
                <w:kern w:val="0"/>
                <w:sz w:val="20"/>
                <w:szCs w:val="20"/>
              </w:rPr>
              <w:t>тел</w:t>
            </w:r>
            <w:r w:rsidRPr="00645FEF">
              <w:rPr>
                <w:kern w:val="0"/>
                <w:sz w:val="20"/>
                <w:szCs w:val="20"/>
                <w:lang w:val="en-US"/>
              </w:rPr>
              <w:t>. +7(4152) 20-11-14</w:t>
            </w:r>
          </w:p>
          <w:p w:rsidR="00667248" w:rsidRPr="00645FEF" w:rsidRDefault="00667248" w:rsidP="002749A4">
            <w:pPr>
              <w:rPr>
                <w:kern w:val="0"/>
                <w:sz w:val="20"/>
                <w:szCs w:val="20"/>
                <w:lang w:val="en-US"/>
              </w:rPr>
            </w:pPr>
            <w:r w:rsidRPr="00645FEF">
              <w:rPr>
                <w:kern w:val="0"/>
                <w:sz w:val="20"/>
                <w:szCs w:val="20"/>
                <w:lang w:val="en-US"/>
              </w:rPr>
              <w:t xml:space="preserve"> E-mail: </w:t>
            </w:r>
            <w:hyperlink r:id="rId7" w:history="1">
              <w:r w:rsidR="00691ADB" w:rsidRPr="00645FEF">
                <w:rPr>
                  <w:rStyle w:val="a6"/>
                  <w:kern w:val="0"/>
                  <w:sz w:val="20"/>
                  <w:szCs w:val="20"/>
                  <w:lang w:val="en-US"/>
                </w:rPr>
                <w:t>ozo@kamgov.ru</w:t>
              </w:r>
            </w:hyperlink>
          </w:p>
          <w:p w:rsidR="00691ADB" w:rsidRPr="00645FEF" w:rsidRDefault="00691ADB" w:rsidP="002749A4">
            <w:pPr>
              <w:rPr>
                <w:kern w:val="0"/>
                <w:sz w:val="20"/>
                <w:szCs w:val="20"/>
                <w:lang w:val="en-US"/>
              </w:rPr>
            </w:pPr>
          </w:p>
        </w:tc>
      </w:tr>
      <w:tr w:rsidR="00667248" w:rsidRPr="00645FEF" w:rsidTr="00F31596">
        <w:tc>
          <w:tcPr>
            <w:tcW w:w="662" w:type="dxa"/>
          </w:tcPr>
          <w:p w:rsidR="00667248" w:rsidRPr="00645FEF" w:rsidRDefault="00D10E93" w:rsidP="00EE128C">
            <w:pPr>
              <w:jc w:val="center"/>
              <w:rPr>
                <w:kern w:val="0"/>
                <w:sz w:val="20"/>
                <w:szCs w:val="20"/>
              </w:rPr>
            </w:pPr>
            <w:r w:rsidRPr="00645FEF">
              <w:rPr>
                <w:kern w:val="0"/>
                <w:sz w:val="20"/>
                <w:szCs w:val="20"/>
              </w:rPr>
              <w:t>1</w:t>
            </w:r>
            <w:r w:rsidR="00EE128C">
              <w:rPr>
                <w:kern w:val="0"/>
                <w:sz w:val="20"/>
                <w:szCs w:val="20"/>
              </w:rPr>
              <w:t>4</w:t>
            </w:r>
            <w:r w:rsidRPr="00645FEF">
              <w:rPr>
                <w:kern w:val="0"/>
                <w:sz w:val="20"/>
                <w:szCs w:val="20"/>
              </w:rPr>
              <w:t>.</w:t>
            </w:r>
          </w:p>
        </w:tc>
        <w:tc>
          <w:tcPr>
            <w:tcW w:w="2310" w:type="dxa"/>
          </w:tcPr>
          <w:p w:rsidR="00667248" w:rsidRPr="00645FEF" w:rsidRDefault="00667248" w:rsidP="002749A4">
            <w:pPr>
              <w:rPr>
                <w:kern w:val="0"/>
                <w:sz w:val="20"/>
                <w:szCs w:val="20"/>
              </w:rPr>
            </w:pPr>
            <w:r w:rsidRPr="00645FEF">
              <w:rPr>
                <w:kern w:val="0"/>
                <w:sz w:val="20"/>
                <w:szCs w:val="20"/>
              </w:rPr>
              <w:t>Отпуск населению лекарственных препаратов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w:t>
            </w:r>
          </w:p>
          <w:p w:rsidR="00AA706E" w:rsidRPr="00645FEF" w:rsidRDefault="00AA706E" w:rsidP="002749A4">
            <w:pPr>
              <w:rPr>
                <w:kern w:val="0"/>
                <w:sz w:val="20"/>
                <w:szCs w:val="20"/>
              </w:rPr>
            </w:pPr>
          </w:p>
        </w:tc>
        <w:tc>
          <w:tcPr>
            <w:tcW w:w="1701" w:type="dxa"/>
          </w:tcPr>
          <w:p w:rsidR="00667248" w:rsidRPr="00645FEF" w:rsidRDefault="00667248" w:rsidP="00667248">
            <w:pPr>
              <w:jc w:val="center"/>
              <w:rPr>
                <w:kern w:val="0"/>
                <w:sz w:val="20"/>
                <w:szCs w:val="20"/>
              </w:rPr>
            </w:pPr>
            <w:r w:rsidRPr="00645FEF">
              <w:rPr>
                <w:kern w:val="0"/>
                <w:sz w:val="20"/>
                <w:szCs w:val="20"/>
              </w:rPr>
              <w:t>Министерство здравоохранения Камчатского края</w:t>
            </w:r>
          </w:p>
          <w:p w:rsidR="00667248" w:rsidRPr="00645FEF" w:rsidRDefault="00667248" w:rsidP="00667248">
            <w:pPr>
              <w:jc w:val="both"/>
              <w:rPr>
                <w:kern w:val="0"/>
                <w:sz w:val="20"/>
                <w:szCs w:val="20"/>
              </w:rPr>
            </w:pPr>
          </w:p>
        </w:tc>
        <w:tc>
          <w:tcPr>
            <w:tcW w:w="3544" w:type="dxa"/>
          </w:tcPr>
          <w:p w:rsidR="00667248" w:rsidRPr="00645FEF" w:rsidRDefault="00EC2BE2" w:rsidP="002749A4">
            <w:pPr>
              <w:rPr>
                <w:kern w:val="0"/>
                <w:sz w:val="20"/>
                <w:szCs w:val="20"/>
              </w:rPr>
            </w:pPr>
            <w:r w:rsidRPr="00645FEF">
              <w:rPr>
                <w:kern w:val="0"/>
                <w:sz w:val="20"/>
                <w:szCs w:val="20"/>
              </w:rPr>
              <w:t xml:space="preserve">Постановление Правительства </w:t>
            </w:r>
            <w:r w:rsidR="00680091" w:rsidRPr="00645FEF">
              <w:rPr>
                <w:kern w:val="0"/>
                <w:sz w:val="20"/>
                <w:szCs w:val="20"/>
              </w:rPr>
              <w:t>Камчатского края от 27.12.2021</w:t>
            </w:r>
            <w:r w:rsidRPr="00645FEF">
              <w:rPr>
                <w:kern w:val="0"/>
                <w:sz w:val="20"/>
                <w:szCs w:val="20"/>
              </w:rPr>
              <w:t xml:space="preserve"> №</w:t>
            </w:r>
            <w:r w:rsidR="00680091" w:rsidRPr="00645FEF">
              <w:rPr>
                <w:kern w:val="0"/>
                <w:sz w:val="20"/>
                <w:szCs w:val="20"/>
              </w:rPr>
              <w:t xml:space="preserve"> 586-П «Об утверждении Территориальной программы государственных гарантий бесплатного оказания гражданам медицинской помощи на территории Камчатского края на 2022 год и на плановый период 2023 и 2024 годов</w:t>
            </w:r>
            <w:r w:rsidRPr="00645FEF">
              <w:rPr>
                <w:kern w:val="0"/>
                <w:sz w:val="20"/>
                <w:szCs w:val="20"/>
              </w:rPr>
              <w:t>"</w:t>
            </w:r>
          </w:p>
        </w:tc>
        <w:tc>
          <w:tcPr>
            <w:tcW w:w="4961" w:type="dxa"/>
          </w:tcPr>
          <w:p w:rsidR="00667248" w:rsidRPr="00645FEF" w:rsidRDefault="00EC7979" w:rsidP="002749A4">
            <w:pPr>
              <w:rPr>
                <w:kern w:val="0"/>
                <w:sz w:val="20"/>
                <w:szCs w:val="20"/>
              </w:rPr>
            </w:pPr>
            <w:r w:rsidRPr="00645FEF">
              <w:rPr>
                <w:kern w:val="0"/>
                <w:sz w:val="20"/>
                <w:szCs w:val="20"/>
              </w:rPr>
              <w:t>Отпуск населению лекарственных препаратов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w:t>
            </w:r>
          </w:p>
        </w:tc>
        <w:tc>
          <w:tcPr>
            <w:tcW w:w="2123" w:type="dxa"/>
          </w:tcPr>
          <w:p w:rsidR="00667248" w:rsidRPr="00645FEF" w:rsidRDefault="00667248" w:rsidP="002749A4">
            <w:pPr>
              <w:rPr>
                <w:kern w:val="0"/>
                <w:sz w:val="20"/>
                <w:szCs w:val="20"/>
              </w:rPr>
            </w:pPr>
            <w:r w:rsidRPr="00645FEF">
              <w:rPr>
                <w:kern w:val="0"/>
                <w:sz w:val="20"/>
                <w:szCs w:val="20"/>
              </w:rPr>
              <w:t>Адрес: 683003, г. Петропавловск-Камчатский, ул. Ленинградская, д. 118</w:t>
            </w:r>
          </w:p>
          <w:p w:rsidR="00BC0F3D" w:rsidRPr="00645FEF" w:rsidRDefault="00667248" w:rsidP="002749A4">
            <w:pPr>
              <w:rPr>
                <w:kern w:val="0"/>
                <w:sz w:val="20"/>
                <w:szCs w:val="20"/>
              </w:rPr>
            </w:pPr>
            <w:r w:rsidRPr="00645FEF">
              <w:rPr>
                <w:kern w:val="0"/>
                <w:sz w:val="20"/>
                <w:szCs w:val="20"/>
              </w:rPr>
              <w:t xml:space="preserve">Телефон: 8 (4152) </w:t>
            </w:r>
            <w:r w:rsidR="00EC2BE2" w:rsidRPr="00645FEF">
              <w:rPr>
                <w:kern w:val="0"/>
                <w:sz w:val="20"/>
                <w:szCs w:val="20"/>
              </w:rPr>
              <w:t>41-21-48</w:t>
            </w:r>
            <w:r w:rsidRPr="00645FEF">
              <w:rPr>
                <w:kern w:val="0"/>
                <w:sz w:val="20"/>
                <w:szCs w:val="20"/>
              </w:rPr>
              <w:t xml:space="preserve">. Факс: 8 (4152) 42-83-77. </w:t>
            </w:r>
          </w:p>
          <w:p w:rsidR="00667248" w:rsidRPr="00645FEF" w:rsidRDefault="00667248" w:rsidP="002749A4">
            <w:pPr>
              <w:rPr>
                <w:kern w:val="0"/>
                <w:sz w:val="20"/>
                <w:szCs w:val="20"/>
              </w:rPr>
            </w:pPr>
            <w:r w:rsidRPr="00645FEF">
              <w:rPr>
                <w:kern w:val="0"/>
                <w:sz w:val="20"/>
                <w:szCs w:val="20"/>
                <w:lang w:val="en-US"/>
              </w:rPr>
              <w:t>E</w:t>
            </w:r>
            <w:r w:rsidRPr="00645FEF">
              <w:rPr>
                <w:kern w:val="0"/>
                <w:sz w:val="20"/>
                <w:szCs w:val="20"/>
              </w:rPr>
              <w:t>-</w:t>
            </w:r>
            <w:r w:rsidRPr="00645FEF">
              <w:rPr>
                <w:kern w:val="0"/>
                <w:sz w:val="20"/>
                <w:szCs w:val="20"/>
                <w:lang w:val="en-US"/>
              </w:rPr>
              <w:t>mail</w:t>
            </w:r>
            <w:r w:rsidRPr="00645FEF">
              <w:rPr>
                <w:kern w:val="0"/>
                <w:sz w:val="20"/>
                <w:szCs w:val="20"/>
              </w:rPr>
              <w:t xml:space="preserve">: </w:t>
            </w:r>
            <w:proofErr w:type="spellStart"/>
            <w:r w:rsidRPr="00645FEF">
              <w:rPr>
                <w:kern w:val="0"/>
                <w:sz w:val="20"/>
                <w:szCs w:val="20"/>
                <w:lang w:val="en-US"/>
              </w:rPr>
              <w:t>ozo</w:t>
            </w:r>
            <w:proofErr w:type="spellEnd"/>
            <w:r w:rsidRPr="00645FEF">
              <w:rPr>
                <w:kern w:val="0"/>
                <w:sz w:val="20"/>
                <w:szCs w:val="20"/>
              </w:rPr>
              <w:t>@</w:t>
            </w:r>
            <w:r w:rsidRPr="00645FEF">
              <w:rPr>
                <w:kern w:val="0"/>
                <w:sz w:val="20"/>
                <w:szCs w:val="20"/>
                <w:lang w:val="en-US"/>
              </w:rPr>
              <w:t>kamgov</w:t>
            </w:r>
            <w:r w:rsidRPr="00645FEF">
              <w:rPr>
                <w:kern w:val="0"/>
                <w:sz w:val="20"/>
                <w:szCs w:val="20"/>
              </w:rPr>
              <w:t>.</w:t>
            </w:r>
            <w:r w:rsidRPr="00645FEF">
              <w:rPr>
                <w:kern w:val="0"/>
                <w:sz w:val="20"/>
                <w:szCs w:val="20"/>
                <w:lang w:val="en-US"/>
              </w:rPr>
              <w:t>ru</w:t>
            </w:r>
          </w:p>
          <w:p w:rsidR="00667248" w:rsidRPr="00645FEF" w:rsidRDefault="00667248" w:rsidP="002749A4">
            <w:pPr>
              <w:rPr>
                <w:kern w:val="0"/>
                <w:sz w:val="20"/>
                <w:szCs w:val="20"/>
              </w:rPr>
            </w:pPr>
          </w:p>
        </w:tc>
      </w:tr>
      <w:tr w:rsidR="00667248" w:rsidRPr="00F31596" w:rsidTr="00F31596">
        <w:tc>
          <w:tcPr>
            <w:tcW w:w="662" w:type="dxa"/>
          </w:tcPr>
          <w:p w:rsidR="00667248" w:rsidRPr="00645FEF" w:rsidRDefault="00D10E93" w:rsidP="00EE128C">
            <w:pPr>
              <w:jc w:val="center"/>
              <w:rPr>
                <w:kern w:val="0"/>
                <w:sz w:val="20"/>
                <w:szCs w:val="20"/>
              </w:rPr>
            </w:pPr>
            <w:r w:rsidRPr="00645FEF">
              <w:rPr>
                <w:kern w:val="0"/>
                <w:sz w:val="20"/>
                <w:szCs w:val="20"/>
              </w:rPr>
              <w:t>1</w:t>
            </w:r>
            <w:r w:rsidR="00EE128C">
              <w:rPr>
                <w:kern w:val="0"/>
                <w:sz w:val="20"/>
                <w:szCs w:val="20"/>
              </w:rPr>
              <w:t>5</w:t>
            </w:r>
            <w:r w:rsidRPr="00645FEF">
              <w:rPr>
                <w:kern w:val="0"/>
                <w:sz w:val="20"/>
                <w:szCs w:val="20"/>
              </w:rPr>
              <w:t>.</w:t>
            </w:r>
          </w:p>
        </w:tc>
        <w:tc>
          <w:tcPr>
            <w:tcW w:w="2310" w:type="dxa"/>
          </w:tcPr>
          <w:p w:rsidR="00667248" w:rsidRPr="00645FEF" w:rsidRDefault="00667248" w:rsidP="002749A4">
            <w:pPr>
              <w:rPr>
                <w:kern w:val="0"/>
                <w:sz w:val="20"/>
                <w:szCs w:val="20"/>
              </w:rPr>
            </w:pPr>
            <w:r w:rsidRPr="00645FEF">
              <w:rPr>
                <w:kern w:val="0"/>
                <w:sz w:val="20"/>
                <w:szCs w:val="20"/>
              </w:rPr>
              <w:t>Оказание наркологической помощи представителям коренных малочисленных народов Севера, проживающим в Камчатском крае</w:t>
            </w:r>
          </w:p>
          <w:p w:rsidR="00667248" w:rsidRPr="00645FEF" w:rsidRDefault="00667248" w:rsidP="002749A4">
            <w:pPr>
              <w:rPr>
                <w:kern w:val="0"/>
                <w:sz w:val="20"/>
                <w:szCs w:val="20"/>
              </w:rPr>
            </w:pPr>
          </w:p>
          <w:p w:rsidR="00667248" w:rsidRPr="00645FEF" w:rsidRDefault="00667248" w:rsidP="002749A4">
            <w:pPr>
              <w:rPr>
                <w:kern w:val="0"/>
                <w:sz w:val="20"/>
                <w:szCs w:val="20"/>
              </w:rPr>
            </w:pPr>
          </w:p>
        </w:tc>
        <w:tc>
          <w:tcPr>
            <w:tcW w:w="1701" w:type="dxa"/>
          </w:tcPr>
          <w:p w:rsidR="00667248" w:rsidRPr="00645FEF" w:rsidRDefault="00667248" w:rsidP="00667248">
            <w:pPr>
              <w:jc w:val="center"/>
              <w:rPr>
                <w:sz w:val="20"/>
                <w:szCs w:val="20"/>
              </w:rPr>
            </w:pPr>
            <w:r w:rsidRPr="00645FEF">
              <w:rPr>
                <w:sz w:val="20"/>
                <w:szCs w:val="20"/>
              </w:rPr>
              <w:lastRenderedPageBreak/>
              <w:t>Министерство здравоохранения Камчатского края</w:t>
            </w:r>
          </w:p>
          <w:p w:rsidR="00667248" w:rsidRPr="00645FEF" w:rsidRDefault="00667248" w:rsidP="00667248">
            <w:pPr>
              <w:jc w:val="center"/>
              <w:rPr>
                <w:kern w:val="0"/>
                <w:sz w:val="20"/>
                <w:szCs w:val="20"/>
              </w:rPr>
            </w:pPr>
          </w:p>
        </w:tc>
        <w:tc>
          <w:tcPr>
            <w:tcW w:w="3544" w:type="dxa"/>
          </w:tcPr>
          <w:p w:rsidR="00667248" w:rsidRPr="00645FEF" w:rsidRDefault="00667248" w:rsidP="002749A4">
            <w:pPr>
              <w:rPr>
                <w:kern w:val="0"/>
                <w:sz w:val="20"/>
                <w:szCs w:val="20"/>
              </w:rPr>
            </w:pPr>
            <w:r w:rsidRPr="00645FEF">
              <w:rPr>
                <w:kern w:val="0"/>
                <w:sz w:val="20"/>
                <w:szCs w:val="20"/>
              </w:rPr>
              <w:t>Приказ Минздрава</w:t>
            </w:r>
            <w:r w:rsidR="00175D18" w:rsidRPr="00645FEF">
              <w:rPr>
                <w:kern w:val="0"/>
                <w:sz w:val="20"/>
                <w:szCs w:val="20"/>
              </w:rPr>
              <w:t xml:space="preserve"> </w:t>
            </w:r>
            <w:r w:rsidRPr="00645FEF">
              <w:rPr>
                <w:kern w:val="0"/>
                <w:sz w:val="20"/>
                <w:szCs w:val="20"/>
              </w:rPr>
              <w:t>Камчатского края от</w:t>
            </w:r>
            <w:r w:rsidR="00175D18" w:rsidRPr="00645FEF">
              <w:rPr>
                <w:kern w:val="0"/>
                <w:sz w:val="20"/>
                <w:szCs w:val="20"/>
              </w:rPr>
              <w:t xml:space="preserve"> </w:t>
            </w:r>
            <w:r w:rsidRPr="00645FEF">
              <w:rPr>
                <w:kern w:val="0"/>
                <w:sz w:val="20"/>
                <w:szCs w:val="20"/>
              </w:rPr>
              <w:t>13.05.2010 № 160</w:t>
            </w:r>
            <w:r w:rsidR="00175D18" w:rsidRPr="00645FEF">
              <w:rPr>
                <w:kern w:val="0"/>
                <w:sz w:val="20"/>
                <w:szCs w:val="20"/>
              </w:rPr>
              <w:t xml:space="preserve"> </w:t>
            </w:r>
            <w:r w:rsidRPr="00645FEF">
              <w:rPr>
                <w:kern w:val="0"/>
                <w:sz w:val="20"/>
                <w:szCs w:val="20"/>
              </w:rPr>
              <w:t>«Об утверждении</w:t>
            </w:r>
            <w:r w:rsidR="00175D18" w:rsidRPr="00645FEF">
              <w:rPr>
                <w:kern w:val="0"/>
                <w:sz w:val="20"/>
                <w:szCs w:val="20"/>
              </w:rPr>
              <w:t xml:space="preserve"> </w:t>
            </w:r>
            <w:r w:rsidRPr="00645FEF">
              <w:rPr>
                <w:kern w:val="0"/>
                <w:sz w:val="20"/>
                <w:szCs w:val="20"/>
              </w:rPr>
              <w:t>порядка</w:t>
            </w:r>
            <w:r w:rsidR="00175D18" w:rsidRPr="00645FEF">
              <w:rPr>
                <w:kern w:val="0"/>
                <w:sz w:val="20"/>
                <w:szCs w:val="20"/>
              </w:rPr>
              <w:t xml:space="preserve"> </w:t>
            </w:r>
            <w:r w:rsidRPr="00645FEF">
              <w:rPr>
                <w:kern w:val="0"/>
                <w:sz w:val="20"/>
                <w:szCs w:val="20"/>
              </w:rPr>
              <w:t>финансирования</w:t>
            </w:r>
            <w:r w:rsidR="00175D18" w:rsidRPr="00645FEF">
              <w:rPr>
                <w:kern w:val="0"/>
                <w:sz w:val="20"/>
                <w:szCs w:val="20"/>
              </w:rPr>
              <w:t xml:space="preserve"> </w:t>
            </w:r>
            <w:r w:rsidR="00FD5C64">
              <w:rPr>
                <w:kern w:val="0"/>
                <w:sz w:val="20"/>
                <w:szCs w:val="20"/>
              </w:rPr>
              <w:t>м</w:t>
            </w:r>
            <w:r w:rsidRPr="00645FEF">
              <w:rPr>
                <w:kern w:val="0"/>
                <w:sz w:val="20"/>
                <w:szCs w:val="20"/>
              </w:rPr>
              <w:t>ероприятий по</w:t>
            </w:r>
            <w:r w:rsidR="00175D18" w:rsidRPr="00645FEF">
              <w:rPr>
                <w:kern w:val="0"/>
                <w:sz w:val="20"/>
                <w:szCs w:val="20"/>
              </w:rPr>
              <w:t xml:space="preserve"> </w:t>
            </w:r>
            <w:r w:rsidRPr="00645FEF">
              <w:rPr>
                <w:kern w:val="0"/>
                <w:sz w:val="20"/>
                <w:szCs w:val="20"/>
              </w:rPr>
              <w:t>оказанию</w:t>
            </w:r>
          </w:p>
          <w:p w:rsidR="00667248" w:rsidRPr="00645FEF" w:rsidRDefault="00175D18" w:rsidP="002749A4">
            <w:pPr>
              <w:rPr>
                <w:kern w:val="0"/>
                <w:sz w:val="20"/>
                <w:szCs w:val="20"/>
              </w:rPr>
            </w:pPr>
            <w:r w:rsidRPr="00645FEF">
              <w:rPr>
                <w:kern w:val="0"/>
                <w:sz w:val="20"/>
                <w:szCs w:val="20"/>
              </w:rPr>
              <w:t>н</w:t>
            </w:r>
            <w:r w:rsidR="00667248" w:rsidRPr="00645FEF">
              <w:rPr>
                <w:kern w:val="0"/>
                <w:sz w:val="20"/>
                <w:szCs w:val="20"/>
              </w:rPr>
              <w:t>аркологической</w:t>
            </w:r>
            <w:r w:rsidRPr="00645FEF">
              <w:rPr>
                <w:kern w:val="0"/>
                <w:sz w:val="20"/>
                <w:szCs w:val="20"/>
              </w:rPr>
              <w:t xml:space="preserve"> </w:t>
            </w:r>
            <w:r w:rsidR="00667248" w:rsidRPr="00645FEF">
              <w:rPr>
                <w:kern w:val="0"/>
                <w:sz w:val="20"/>
                <w:szCs w:val="20"/>
              </w:rPr>
              <w:t>помощи</w:t>
            </w:r>
            <w:r w:rsidRPr="00645FEF">
              <w:rPr>
                <w:kern w:val="0"/>
                <w:sz w:val="20"/>
                <w:szCs w:val="20"/>
              </w:rPr>
              <w:t xml:space="preserve"> </w:t>
            </w:r>
            <w:r w:rsidR="00667248" w:rsidRPr="00645FEF">
              <w:rPr>
                <w:kern w:val="0"/>
                <w:sz w:val="20"/>
                <w:szCs w:val="20"/>
              </w:rPr>
              <w:t>представителям</w:t>
            </w:r>
            <w:r w:rsidRPr="00645FEF">
              <w:rPr>
                <w:kern w:val="0"/>
                <w:sz w:val="20"/>
                <w:szCs w:val="20"/>
              </w:rPr>
              <w:t xml:space="preserve"> </w:t>
            </w:r>
            <w:r w:rsidR="00667248" w:rsidRPr="00645FEF">
              <w:rPr>
                <w:kern w:val="0"/>
                <w:sz w:val="20"/>
                <w:szCs w:val="20"/>
              </w:rPr>
              <w:t>коренных</w:t>
            </w:r>
          </w:p>
          <w:p w:rsidR="00667248" w:rsidRPr="00645FEF" w:rsidRDefault="00667248" w:rsidP="00FD5C64">
            <w:pPr>
              <w:rPr>
                <w:kern w:val="0"/>
                <w:sz w:val="20"/>
                <w:szCs w:val="20"/>
              </w:rPr>
            </w:pPr>
            <w:r w:rsidRPr="00645FEF">
              <w:rPr>
                <w:kern w:val="0"/>
                <w:sz w:val="20"/>
                <w:szCs w:val="20"/>
              </w:rPr>
              <w:t>малочисленных</w:t>
            </w:r>
            <w:r w:rsidR="00175D18" w:rsidRPr="00645FEF">
              <w:rPr>
                <w:kern w:val="0"/>
                <w:sz w:val="20"/>
                <w:szCs w:val="20"/>
              </w:rPr>
              <w:t xml:space="preserve"> </w:t>
            </w:r>
            <w:r w:rsidRPr="00645FEF">
              <w:rPr>
                <w:kern w:val="0"/>
                <w:sz w:val="20"/>
                <w:szCs w:val="20"/>
              </w:rPr>
              <w:t>народов Севера,</w:t>
            </w:r>
            <w:r w:rsidR="00175D18" w:rsidRPr="00645FEF">
              <w:rPr>
                <w:kern w:val="0"/>
                <w:sz w:val="20"/>
                <w:szCs w:val="20"/>
              </w:rPr>
              <w:t xml:space="preserve"> </w:t>
            </w:r>
            <w:r w:rsidRPr="00645FEF">
              <w:rPr>
                <w:kern w:val="0"/>
                <w:sz w:val="20"/>
                <w:szCs w:val="20"/>
              </w:rPr>
              <w:t>проживающих в</w:t>
            </w:r>
            <w:r w:rsidR="00FD5C64">
              <w:rPr>
                <w:kern w:val="0"/>
                <w:sz w:val="20"/>
                <w:szCs w:val="20"/>
              </w:rPr>
              <w:t xml:space="preserve"> К</w:t>
            </w:r>
            <w:r w:rsidRPr="00645FEF">
              <w:rPr>
                <w:kern w:val="0"/>
                <w:sz w:val="20"/>
                <w:szCs w:val="20"/>
              </w:rPr>
              <w:t>амчатском крае за</w:t>
            </w:r>
            <w:r w:rsidR="00175D18" w:rsidRPr="00645FEF">
              <w:rPr>
                <w:kern w:val="0"/>
                <w:sz w:val="20"/>
                <w:szCs w:val="20"/>
              </w:rPr>
              <w:t xml:space="preserve"> </w:t>
            </w:r>
            <w:r w:rsidRPr="00645FEF">
              <w:rPr>
                <w:kern w:val="0"/>
                <w:sz w:val="20"/>
                <w:szCs w:val="20"/>
              </w:rPr>
              <w:t>счет средств</w:t>
            </w:r>
            <w:r w:rsidR="00175D18" w:rsidRPr="00645FEF">
              <w:rPr>
                <w:kern w:val="0"/>
                <w:sz w:val="20"/>
                <w:szCs w:val="20"/>
              </w:rPr>
              <w:t xml:space="preserve"> </w:t>
            </w:r>
            <w:r w:rsidRPr="00645FEF">
              <w:rPr>
                <w:kern w:val="0"/>
                <w:sz w:val="20"/>
                <w:szCs w:val="20"/>
              </w:rPr>
              <w:t>краевого бюджета»</w:t>
            </w:r>
          </w:p>
        </w:tc>
        <w:tc>
          <w:tcPr>
            <w:tcW w:w="4961" w:type="dxa"/>
          </w:tcPr>
          <w:p w:rsidR="00667248" w:rsidRPr="00645FEF" w:rsidRDefault="00AA706E" w:rsidP="002749A4">
            <w:pPr>
              <w:rPr>
                <w:kern w:val="0"/>
                <w:sz w:val="20"/>
                <w:szCs w:val="20"/>
              </w:rPr>
            </w:pPr>
            <w:r w:rsidRPr="00645FEF">
              <w:rPr>
                <w:kern w:val="0"/>
                <w:sz w:val="20"/>
                <w:szCs w:val="20"/>
              </w:rPr>
              <w:t>Предоставление наркологической помощи представителям коренных малочисленных народов Севера</w:t>
            </w:r>
          </w:p>
        </w:tc>
        <w:tc>
          <w:tcPr>
            <w:tcW w:w="2123" w:type="dxa"/>
          </w:tcPr>
          <w:p w:rsidR="00667248" w:rsidRPr="00645FEF" w:rsidRDefault="00667248" w:rsidP="002749A4">
            <w:pPr>
              <w:rPr>
                <w:sz w:val="20"/>
                <w:szCs w:val="20"/>
              </w:rPr>
            </w:pPr>
            <w:r w:rsidRPr="00645FEF">
              <w:rPr>
                <w:sz w:val="20"/>
                <w:szCs w:val="20"/>
              </w:rPr>
              <w:t>Адрес: 683003, г. Петропавловск-Камчатский, ул. Ленинградская, д. 118</w:t>
            </w:r>
            <w:r w:rsidR="006F6FF6" w:rsidRPr="00645FEF">
              <w:rPr>
                <w:sz w:val="20"/>
                <w:szCs w:val="20"/>
              </w:rPr>
              <w:t>.</w:t>
            </w:r>
          </w:p>
          <w:p w:rsidR="006F6FF6" w:rsidRPr="00645FEF" w:rsidRDefault="00667248" w:rsidP="002749A4">
            <w:pPr>
              <w:rPr>
                <w:sz w:val="20"/>
                <w:szCs w:val="20"/>
              </w:rPr>
            </w:pPr>
            <w:r w:rsidRPr="00645FEF">
              <w:rPr>
                <w:sz w:val="20"/>
                <w:szCs w:val="20"/>
              </w:rPr>
              <w:t>О</w:t>
            </w:r>
            <w:r w:rsidR="006F6FF6" w:rsidRPr="00645FEF">
              <w:rPr>
                <w:sz w:val="20"/>
                <w:szCs w:val="20"/>
              </w:rPr>
              <w:t>тдел экономики здравоохранения,</w:t>
            </w:r>
          </w:p>
          <w:p w:rsidR="00667248" w:rsidRPr="00645FEF" w:rsidRDefault="00667248" w:rsidP="002749A4">
            <w:pPr>
              <w:rPr>
                <w:sz w:val="20"/>
                <w:szCs w:val="20"/>
              </w:rPr>
            </w:pPr>
            <w:r w:rsidRPr="00645FEF">
              <w:rPr>
                <w:sz w:val="20"/>
                <w:szCs w:val="20"/>
              </w:rPr>
              <w:t>ОМС</w:t>
            </w:r>
          </w:p>
          <w:p w:rsidR="00667248" w:rsidRPr="00645FEF" w:rsidRDefault="00667248" w:rsidP="002749A4">
            <w:pPr>
              <w:rPr>
                <w:sz w:val="20"/>
                <w:szCs w:val="20"/>
              </w:rPr>
            </w:pPr>
            <w:r w:rsidRPr="00645FEF">
              <w:rPr>
                <w:sz w:val="20"/>
                <w:szCs w:val="20"/>
              </w:rPr>
              <w:t>тел. +7(4152) 20-11-14</w:t>
            </w:r>
          </w:p>
          <w:p w:rsidR="00667248" w:rsidRPr="00645FEF" w:rsidRDefault="00667248" w:rsidP="002749A4">
            <w:pPr>
              <w:rPr>
                <w:sz w:val="20"/>
                <w:szCs w:val="20"/>
              </w:rPr>
            </w:pPr>
            <w:r w:rsidRPr="00645FEF">
              <w:rPr>
                <w:sz w:val="20"/>
                <w:szCs w:val="20"/>
              </w:rPr>
              <w:lastRenderedPageBreak/>
              <w:t>ГБУЗ "Камчатский краевой наркологический диспансер"</w:t>
            </w:r>
            <w:r w:rsidR="00BC0F3D" w:rsidRPr="00645FEF">
              <w:rPr>
                <w:sz w:val="20"/>
                <w:szCs w:val="20"/>
              </w:rPr>
              <w:t>:</w:t>
            </w:r>
          </w:p>
          <w:p w:rsidR="00667248" w:rsidRPr="00645FEF" w:rsidRDefault="00667248" w:rsidP="002749A4">
            <w:pPr>
              <w:rPr>
                <w:sz w:val="20"/>
                <w:szCs w:val="20"/>
                <w:lang w:val="en-US"/>
              </w:rPr>
            </w:pPr>
            <w:r w:rsidRPr="00645FEF">
              <w:rPr>
                <w:sz w:val="20"/>
                <w:szCs w:val="20"/>
              </w:rPr>
              <w:t>Адрес: г. Петропавловск-</w:t>
            </w:r>
            <w:proofErr w:type="spellStart"/>
            <w:r w:rsidRPr="00645FEF">
              <w:rPr>
                <w:sz w:val="20"/>
                <w:szCs w:val="20"/>
              </w:rPr>
              <w:t>Камчатский,пр</w:t>
            </w:r>
            <w:proofErr w:type="spellEnd"/>
            <w:r w:rsidRPr="00645FEF">
              <w:rPr>
                <w:sz w:val="20"/>
                <w:szCs w:val="20"/>
              </w:rPr>
              <w:t>. 50 лет Октября, 2. Тел</w:t>
            </w:r>
            <w:r w:rsidRPr="00645FEF">
              <w:rPr>
                <w:sz w:val="20"/>
                <w:szCs w:val="20"/>
                <w:lang w:val="en-US"/>
              </w:rPr>
              <w:t xml:space="preserve">.: +7-841-522-36-46 </w:t>
            </w:r>
            <w:r w:rsidRPr="00645FEF">
              <w:rPr>
                <w:sz w:val="20"/>
                <w:szCs w:val="20"/>
                <w:lang w:val="en-US"/>
              </w:rPr>
              <w:br/>
              <w:t xml:space="preserve">E-mail: </w:t>
            </w:r>
            <w:hyperlink r:id="rId8" w:history="1">
              <w:r w:rsidRPr="00645FEF">
                <w:rPr>
                  <w:rStyle w:val="a6"/>
                  <w:sz w:val="20"/>
                  <w:szCs w:val="20"/>
                  <w:lang w:val="en-US"/>
                </w:rPr>
                <w:t>narkologiya@inbox.ru</w:t>
              </w:r>
            </w:hyperlink>
          </w:p>
          <w:p w:rsidR="00667248" w:rsidRPr="00645FEF" w:rsidRDefault="00667248" w:rsidP="002749A4">
            <w:pPr>
              <w:rPr>
                <w:kern w:val="0"/>
                <w:sz w:val="20"/>
                <w:szCs w:val="20"/>
                <w:lang w:val="en-US"/>
              </w:rPr>
            </w:pPr>
          </w:p>
        </w:tc>
      </w:tr>
      <w:tr w:rsidR="00667248" w:rsidRPr="00645FEF" w:rsidTr="00F31596">
        <w:tc>
          <w:tcPr>
            <w:tcW w:w="662" w:type="dxa"/>
          </w:tcPr>
          <w:p w:rsidR="00667248" w:rsidRPr="00645FEF" w:rsidRDefault="00D10E93" w:rsidP="00EE128C">
            <w:pPr>
              <w:jc w:val="center"/>
              <w:rPr>
                <w:kern w:val="0"/>
                <w:sz w:val="20"/>
                <w:szCs w:val="20"/>
              </w:rPr>
            </w:pPr>
            <w:r w:rsidRPr="00645FEF">
              <w:rPr>
                <w:kern w:val="0"/>
                <w:sz w:val="20"/>
                <w:szCs w:val="20"/>
              </w:rPr>
              <w:lastRenderedPageBreak/>
              <w:t>1</w:t>
            </w:r>
            <w:r w:rsidR="00EE128C">
              <w:rPr>
                <w:kern w:val="0"/>
                <w:sz w:val="20"/>
                <w:szCs w:val="20"/>
              </w:rPr>
              <w:t>6</w:t>
            </w:r>
            <w:r w:rsidRPr="00645FEF">
              <w:rPr>
                <w:kern w:val="0"/>
                <w:sz w:val="20"/>
                <w:szCs w:val="20"/>
              </w:rPr>
              <w:t>.</w:t>
            </w:r>
          </w:p>
        </w:tc>
        <w:tc>
          <w:tcPr>
            <w:tcW w:w="2310" w:type="dxa"/>
          </w:tcPr>
          <w:p w:rsidR="00667248" w:rsidRPr="00645FEF" w:rsidRDefault="00667248" w:rsidP="002749A4">
            <w:pPr>
              <w:rPr>
                <w:kern w:val="0"/>
                <w:sz w:val="20"/>
                <w:szCs w:val="20"/>
              </w:rPr>
            </w:pPr>
            <w:r w:rsidRPr="00645FEF">
              <w:rPr>
                <w:kern w:val="0"/>
                <w:sz w:val="20"/>
                <w:szCs w:val="20"/>
              </w:rPr>
              <w:t>Оплат проезда до</w:t>
            </w:r>
          </w:p>
          <w:p w:rsidR="00667248" w:rsidRPr="00645FEF" w:rsidRDefault="00667248" w:rsidP="002749A4">
            <w:pPr>
              <w:rPr>
                <w:kern w:val="0"/>
                <w:sz w:val="20"/>
                <w:szCs w:val="20"/>
              </w:rPr>
            </w:pPr>
            <w:r w:rsidRPr="00645FEF">
              <w:rPr>
                <w:kern w:val="0"/>
                <w:sz w:val="20"/>
                <w:szCs w:val="20"/>
              </w:rPr>
              <w:t>места санаторно-</w:t>
            </w:r>
          </w:p>
          <w:p w:rsidR="00667248" w:rsidRPr="00645FEF" w:rsidRDefault="00667248" w:rsidP="002749A4">
            <w:pPr>
              <w:rPr>
                <w:kern w:val="0"/>
                <w:sz w:val="20"/>
                <w:szCs w:val="20"/>
              </w:rPr>
            </w:pPr>
            <w:r w:rsidRPr="00645FEF">
              <w:rPr>
                <w:kern w:val="0"/>
                <w:sz w:val="20"/>
                <w:szCs w:val="20"/>
              </w:rPr>
              <w:t>курортного лечения</w:t>
            </w:r>
          </w:p>
          <w:p w:rsidR="00667248" w:rsidRPr="00645FEF" w:rsidRDefault="00667248" w:rsidP="002749A4">
            <w:pPr>
              <w:rPr>
                <w:kern w:val="0"/>
                <w:sz w:val="20"/>
                <w:szCs w:val="20"/>
              </w:rPr>
            </w:pPr>
            <w:r w:rsidRPr="00645FEF">
              <w:rPr>
                <w:kern w:val="0"/>
                <w:sz w:val="20"/>
                <w:szCs w:val="20"/>
              </w:rPr>
              <w:t>и обратно</w:t>
            </w:r>
          </w:p>
          <w:p w:rsidR="00667248" w:rsidRPr="00645FEF" w:rsidRDefault="00667248" w:rsidP="002749A4">
            <w:pPr>
              <w:rPr>
                <w:kern w:val="0"/>
                <w:sz w:val="20"/>
                <w:szCs w:val="20"/>
              </w:rPr>
            </w:pPr>
            <w:r w:rsidRPr="00645FEF">
              <w:rPr>
                <w:kern w:val="0"/>
                <w:sz w:val="20"/>
                <w:szCs w:val="20"/>
              </w:rPr>
              <w:t>представителям</w:t>
            </w:r>
          </w:p>
          <w:p w:rsidR="00667248" w:rsidRPr="00645FEF" w:rsidRDefault="00667248" w:rsidP="002749A4">
            <w:pPr>
              <w:rPr>
                <w:kern w:val="0"/>
                <w:sz w:val="20"/>
                <w:szCs w:val="20"/>
              </w:rPr>
            </w:pPr>
            <w:r w:rsidRPr="00645FEF">
              <w:rPr>
                <w:kern w:val="0"/>
                <w:sz w:val="20"/>
                <w:szCs w:val="20"/>
              </w:rPr>
              <w:t>коренных</w:t>
            </w:r>
          </w:p>
          <w:p w:rsidR="00667248" w:rsidRPr="00645FEF" w:rsidRDefault="00667248" w:rsidP="002749A4">
            <w:pPr>
              <w:rPr>
                <w:kern w:val="0"/>
                <w:sz w:val="20"/>
                <w:szCs w:val="20"/>
              </w:rPr>
            </w:pPr>
            <w:r w:rsidRPr="00645FEF">
              <w:rPr>
                <w:kern w:val="0"/>
                <w:sz w:val="20"/>
                <w:szCs w:val="20"/>
              </w:rPr>
              <w:t>малочисленных</w:t>
            </w:r>
          </w:p>
          <w:p w:rsidR="00667248" w:rsidRPr="00645FEF" w:rsidRDefault="00667248" w:rsidP="002749A4">
            <w:pPr>
              <w:rPr>
                <w:kern w:val="0"/>
                <w:sz w:val="20"/>
                <w:szCs w:val="20"/>
              </w:rPr>
            </w:pPr>
            <w:r w:rsidRPr="00645FEF">
              <w:rPr>
                <w:kern w:val="0"/>
                <w:sz w:val="20"/>
                <w:szCs w:val="20"/>
              </w:rPr>
              <w:t>народов Севера</w:t>
            </w:r>
          </w:p>
          <w:p w:rsidR="00667248" w:rsidRPr="00645FEF" w:rsidRDefault="00667248" w:rsidP="002749A4">
            <w:pPr>
              <w:rPr>
                <w:kern w:val="0"/>
                <w:sz w:val="20"/>
                <w:szCs w:val="20"/>
              </w:rPr>
            </w:pPr>
          </w:p>
        </w:tc>
        <w:tc>
          <w:tcPr>
            <w:tcW w:w="1701" w:type="dxa"/>
          </w:tcPr>
          <w:p w:rsidR="00667248" w:rsidRPr="00645FEF" w:rsidRDefault="00667248" w:rsidP="00EC61B2">
            <w:pPr>
              <w:jc w:val="center"/>
              <w:rPr>
                <w:kern w:val="0"/>
                <w:sz w:val="20"/>
                <w:szCs w:val="20"/>
              </w:rPr>
            </w:pPr>
            <w:r w:rsidRPr="00645FEF">
              <w:rPr>
                <w:kern w:val="0"/>
                <w:sz w:val="20"/>
                <w:szCs w:val="20"/>
              </w:rPr>
              <w:t>Министерство</w:t>
            </w:r>
          </w:p>
          <w:p w:rsidR="00667248" w:rsidRPr="00645FEF" w:rsidRDefault="00667248" w:rsidP="00EC61B2">
            <w:pPr>
              <w:jc w:val="center"/>
              <w:rPr>
                <w:kern w:val="0"/>
                <w:sz w:val="20"/>
                <w:szCs w:val="20"/>
              </w:rPr>
            </w:pPr>
            <w:r w:rsidRPr="00645FEF">
              <w:rPr>
                <w:kern w:val="0"/>
                <w:sz w:val="20"/>
                <w:szCs w:val="20"/>
              </w:rPr>
              <w:t>здравоохранения</w:t>
            </w:r>
          </w:p>
          <w:p w:rsidR="00667248" w:rsidRPr="00645FEF" w:rsidRDefault="00667248" w:rsidP="00EC61B2">
            <w:pPr>
              <w:jc w:val="center"/>
              <w:rPr>
                <w:kern w:val="0"/>
                <w:sz w:val="20"/>
                <w:szCs w:val="20"/>
              </w:rPr>
            </w:pPr>
            <w:r w:rsidRPr="00645FEF">
              <w:rPr>
                <w:kern w:val="0"/>
                <w:sz w:val="20"/>
                <w:szCs w:val="20"/>
              </w:rPr>
              <w:t>Камчатского края</w:t>
            </w:r>
          </w:p>
          <w:p w:rsidR="00667248" w:rsidRPr="00645FEF" w:rsidRDefault="00667248" w:rsidP="00667248">
            <w:pPr>
              <w:jc w:val="both"/>
              <w:rPr>
                <w:sz w:val="20"/>
                <w:szCs w:val="20"/>
              </w:rPr>
            </w:pPr>
          </w:p>
        </w:tc>
        <w:tc>
          <w:tcPr>
            <w:tcW w:w="3544" w:type="dxa"/>
          </w:tcPr>
          <w:p w:rsidR="00667248" w:rsidRPr="00645FEF" w:rsidRDefault="00667248" w:rsidP="002749A4">
            <w:pPr>
              <w:rPr>
                <w:kern w:val="0"/>
                <w:sz w:val="20"/>
                <w:szCs w:val="20"/>
              </w:rPr>
            </w:pPr>
            <w:r w:rsidRPr="00645FEF">
              <w:rPr>
                <w:kern w:val="0"/>
                <w:sz w:val="20"/>
                <w:szCs w:val="20"/>
              </w:rPr>
              <w:t>Приказ Минздрава Камчатского края от 19.03.2015 № 190 «Об утверждении Положения о</w:t>
            </w:r>
            <w:r w:rsidR="00FD5C64">
              <w:rPr>
                <w:kern w:val="0"/>
                <w:sz w:val="20"/>
                <w:szCs w:val="20"/>
              </w:rPr>
              <w:t xml:space="preserve"> </w:t>
            </w:r>
            <w:r w:rsidRPr="00645FEF">
              <w:rPr>
                <w:kern w:val="0"/>
                <w:sz w:val="20"/>
                <w:szCs w:val="20"/>
              </w:rPr>
              <w:t>порядке возмещения Министерством здравоохранения</w:t>
            </w:r>
          </w:p>
          <w:p w:rsidR="00667248" w:rsidRPr="00645FEF" w:rsidRDefault="00667248" w:rsidP="002749A4">
            <w:pPr>
              <w:rPr>
                <w:kern w:val="0"/>
                <w:sz w:val="20"/>
                <w:szCs w:val="20"/>
              </w:rPr>
            </w:pPr>
            <w:r w:rsidRPr="00645FEF">
              <w:rPr>
                <w:kern w:val="0"/>
                <w:sz w:val="20"/>
                <w:szCs w:val="20"/>
              </w:rPr>
              <w:t>Камчатского края</w:t>
            </w:r>
            <w:r w:rsidR="00FD5C64">
              <w:rPr>
                <w:kern w:val="0"/>
                <w:sz w:val="20"/>
                <w:szCs w:val="20"/>
              </w:rPr>
              <w:t xml:space="preserve"> </w:t>
            </w:r>
            <w:r w:rsidRPr="00645FEF">
              <w:rPr>
                <w:kern w:val="0"/>
                <w:sz w:val="20"/>
                <w:szCs w:val="20"/>
              </w:rPr>
              <w:t>стоимости проезда от места постоянного проживания до места санаторно-курортного лечения и обратно представителям коренных</w:t>
            </w:r>
          </w:p>
          <w:p w:rsidR="00667248" w:rsidRPr="00645FEF" w:rsidRDefault="00667248" w:rsidP="002749A4">
            <w:pPr>
              <w:rPr>
                <w:kern w:val="0"/>
                <w:sz w:val="20"/>
                <w:szCs w:val="20"/>
              </w:rPr>
            </w:pPr>
            <w:r w:rsidRPr="00645FEF">
              <w:rPr>
                <w:kern w:val="0"/>
                <w:sz w:val="20"/>
                <w:szCs w:val="20"/>
              </w:rPr>
              <w:t>малочисленных народов Севера, проживающим в Камчатском крае»</w:t>
            </w:r>
          </w:p>
        </w:tc>
        <w:tc>
          <w:tcPr>
            <w:tcW w:w="4961" w:type="dxa"/>
          </w:tcPr>
          <w:p w:rsidR="00667248" w:rsidRPr="00645FEF" w:rsidRDefault="00667248" w:rsidP="002749A4">
            <w:pPr>
              <w:rPr>
                <w:kern w:val="0"/>
                <w:sz w:val="20"/>
                <w:szCs w:val="20"/>
              </w:rPr>
            </w:pPr>
            <w:r w:rsidRPr="00645FEF">
              <w:rPr>
                <w:kern w:val="0"/>
                <w:sz w:val="20"/>
                <w:szCs w:val="20"/>
              </w:rPr>
              <w:t>Возмещение стоимости проезда гражданам осуществляется один раз в два года за счет средств краевого бюджета, в рамках государственной программы Камчатского края «Развитие здравоохранения Камчатского края».</w:t>
            </w:r>
          </w:p>
          <w:p w:rsidR="00667248" w:rsidRPr="00645FEF" w:rsidRDefault="00667248" w:rsidP="002749A4">
            <w:pPr>
              <w:rPr>
                <w:kern w:val="0"/>
                <w:sz w:val="20"/>
                <w:szCs w:val="20"/>
              </w:rPr>
            </w:pPr>
            <w:r w:rsidRPr="00645FEF">
              <w:rPr>
                <w:kern w:val="0"/>
                <w:sz w:val="20"/>
                <w:szCs w:val="20"/>
              </w:rPr>
              <w:t>Право на возмещение стоимости проезда до санаторно-курортного лечения возникает у граждан в случае отсутствия по месту жительства возможности получения санаторно-курортного лечения, в связи с заболеванием по направлению врачебной комиссии учреждения здравоохранения.</w:t>
            </w:r>
          </w:p>
        </w:tc>
        <w:tc>
          <w:tcPr>
            <w:tcW w:w="2123" w:type="dxa"/>
          </w:tcPr>
          <w:p w:rsidR="00667248" w:rsidRPr="00645FEF" w:rsidRDefault="00667248" w:rsidP="002749A4">
            <w:pPr>
              <w:rPr>
                <w:sz w:val="20"/>
                <w:szCs w:val="20"/>
              </w:rPr>
            </w:pPr>
            <w:r w:rsidRPr="00645FEF">
              <w:rPr>
                <w:sz w:val="20"/>
                <w:szCs w:val="20"/>
              </w:rPr>
              <w:t>Отдел социальных выплат ГКУ КК «Финансово-аналитический центр»</w:t>
            </w:r>
            <w:r w:rsidR="000E49EC" w:rsidRPr="00645FEF">
              <w:rPr>
                <w:sz w:val="20"/>
                <w:szCs w:val="20"/>
              </w:rPr>
              <w:t>:</w:t>
            </w:r>
            <w:r w:rsidRPr="00645FEF">
              <w:rPr>
                <w:sz w:val="20"/>
                <w:szCs w:val="20"/>
              </w:rPr>
              <w:t xml:space="preserve"> </w:t>
            </w:r>
          </w:p>
          <w:p w:rsidR="00667248" w:rsidRPr="00645FEF" w:rsidRDefault="00667248" w:rsidP="002749A4">
            <w:pPr>
              <w:rPr>
                <w:sz w:val="20"/>
                <w:szCs w:val="20"/>
              </w:rPr>
            </w:pPr>
            <w:r w:rsidRPr="00645FEF">
              <w:rPr>
                <w:sz w:val="20"/>
                <w:szCs w:val="20"/>
              </w:rPr>
              <w:t>тел. +7(4152)</w:t>
            </w:r>
            <w:r w:rsidR="006F6FF6" w:rsidRPr="00645FEF">
              <w:rPr>
                <w:sz w:val="20"/>
                <w:szCs w:val="20"/>
              </w:rPr>
              <w:t xml:space="preserve"> </w:t>
            </w:r>
            <w:r w:rsidRPr="00645FEF">
              <w:rPr>
                <w:sz w:val="20"/>
                <w:szCs w:val="20"/>
              </w:rPr>
              <w:t>20-13-90</w:t>
            </w:r>
          </w:p>
        </w:tc>
      </w:tr>
      <w:tr w:rsidR="00667248" w:rsidRPr="00645FEF" w:rsidTr="00F31596">
        <w:tc>
          <w:tcPr>
            <w:tcW w:w="662" w:type="dxa"/>
          </w:tcPr>
          <w:p w:rsidR="00667248" w:rsidRPr="00645FEF" w:rsidRDefault="00D10E93" w:rsidP="00EE128C">
            <w:pPr>
              <w:jc w:val="center"/>
              <w:rPr>
                <w:kern w:val="0"/>
                <w:sz w:val="20"/>
                <w:szCs w:val="20"/>
              </w:rPr>
            </w:pPr>
            <w:r w:rsidRPr="00645FEF">
              <w:rPr>
                <w:kern w:val="0"/>
                <w:sz w:val="20"/>
                <w:szCs w:val="20"/>
              </w:rPr>
              <w:t>1</w:t>
            </w:r>
            <w:r w:rsidR="00EE128C">
              <w:rPr>
                <w:kern w:val="0"/>
                <w:sz w:val="20"/>
                <w:szCs w:val="20"/>
              </w:rPr>
              <w:t>7</w:t>
            </w:r>
            <w:r w:rsidRPr="00645FEF">
              <w:rPr>
                <w:kern w:val="0"/>
                <w:sz w:val="20"/>
                <w:szCs w:val="20"/>
              </w:rPr>
              <w:t>.</w:t>
            </w:r>
          </w:p>
        </w:tc>
        <w:tc>
          <w:tcPr>
            <w:tcW w:w="2310" w:type="dxa"/>
          </w:tcPr>
          <w:p w:rsidR="00667248" w:rsidRPr="00645FEF" w:rsidRDefault="00667248" w:rsidP="002749A4">
            <w:pPr>
              <w:rPr>
                <w:kern w:val="0"/>
                <w:sz w:val="20"/>
                <w:szCs w:val="20"/>
              </w:rPr>
            </w:pPr>
            <w:r w:rsidRPr="00645FEF">
              <w:rPr>
                <w:kern w:val="0"/>
                <w:sz w:val="20"/>
                <w:szCs w:val="20"/>
              </w:rPr>
              <w:t>Возмещение</w:t>
            </w:r>
          </w:p>
          <w:p w:rsidR="00667248" w:rsidRPr="00645FEF" w:rsidRDefault="00667248" w:rsidP="002749A4">
            <w:pPr>
              <w:rPr>
                <w:kern w:val="0"/>
                <w:sz w:val="20"/>
                <w:szCs w:val="20"/>
              </w:rPr>
            </w:pPr>
            <w:r w:rsidRPr="00645FEF">
              <w:rPr>
                <w:kern w:val="0"/>
                <w:sz w:val="20"/>
                <w:szCs w:val="20"/>
              </w:rPr>
              <w:t>расходов на</w:t>
            </w:r>
          </w:p>
          <w:p w:rsidR="00667248" w:rsidRPr="00645FEF" w:rsidRDefault="00667248" w:rsidP="002749A4">
            <w:pPr>
              <w:rPr>
                <w:kern w:val="0"/>
                <w:sz w:val="20"/>
                <w:szCs w:val="20"/>
              </w:rPr>
            </w:pPr>
            <w:r w:rsidRPr="00645FEF">
              <w:rPr>
                <w:kern w:val="0"/>
                <w:sz w:val="20"/>
                <w:szCs w:val="20"/>
              </w:rPr>
              <w:t>санаторно-курортное</w:t>
            </w:r>
          </w:p>
          <w:p w:rsidR="00667248" w:rsidRPr="00645FEF" w:rsidRDefault="00667248" w:rsidP="002749A4">
            <w:pPr>
              <w:rPr>
                <w:kern w:val="0"/>
                <w:sz w:val="20"/>
                <w:szCs w:val="20"/>
              </w:rPr>
            </w:pPr>
            <w:r w:rsidRPr="00645FEF">
              <w:rPr>
                <w:kern w:val="0"/>
                <w:sz w:val="20"/>
                <w:szCs w:val="20"/>
              </w:rPr>
              <w:t>лечение</w:t>
            </w:r>
          </w:p>
          <w:p w:rsidR="000677A5" w:rsidRPr="00645FEF" w:rsidRDefault="000677A5" w:rsidP="002749A4">
            <w:pPr>
              <w:rPr>
                <w:kern w:val="0"/>
                <w:sz w:val="20"/>
                <w:szCs w:val="20"/>
              </w:rPr>
            </w:pPr>
          </w:p>
        </w:tc>
        <w:tc>
          <w:tcPr>
            <w:tcW w:w="1701" w:type="dxa"/>
          </w:tcPr>
          <w:p w:rsidR="00667248" w:rsidRPr="00645FEF" w:rsidRDefault="00667248" w:rsidP="00667248">
            <w:pPr>
              <w:jc w:val="center"/>
              <w:rPr>
                <w:kern w:val="0"/>
                <w:sz w:val="20"/>
                <w:szCs w:val="20"/>
              </w:rPr>
            </w:pPr>
            <w:r w:rsidRPr="00645FEF">
              <w:rPr>
                <w:kern w:val="0"/>
                <w:sz w:val="20"/>
                <w:szCs w:val="20"/>
              </w:rPr>
              <w:t>Министерство</w:t>
            </w:r>
          </w:p>
          <w:p w:rsidR="00667248" w:rsidRPr="00645FEF" w:rsidRDefault="00667248" w:rsidP="00667248">
            <w:pPr>
              <w:jc w:val="center"/>
              <w:rPr>
                <w:kern w:val="0"/>
                <w:sz w:val="20"/>
                <w:szCs w:val="20"/>
              </w:rPr>
            </w:pPr>
            <w:r w:rsidRPr="00645FEF">
              <w:rPr>
                <w:kern w:val="0"/>
                <w:sz w:val="20"/>
                <w:szCs w:val="20"/>
              </w:rPr>
              <w:t>здравоохранения</w:t>
            </w:r>
          </w:p>
          <w:p w:rsidR="00667248" w:rsidRPr="00645FEF" w:rsidRDefault="00667248" w:rsidP="00667248">
            <w:pPr>
              <w:jc w:val="center"/>
              <w:rPr>
                <w:kern w:val="0"/>
                <w:sz w:val="20"/>
                <w:szCs w:val="20"/>
              </w:rPr>
            </w:pPr>
            <w:r w:rsidRPr="00645FEF">
              <w:rPr>
                <w:kern w:val="0"/>
                <w:sz w:val="20"/>
                <w:szCs w:val="20"/>
              </w:rPr>
              <w:t>Камчатского края</w:t>
            </w:r>
          </w:p>
          <w:p w:rsidR="00667248" w:rsidRPr="00645FEF" w:rsidRDefault="00667248" w:rsidP="00667248">
            <w:pPr>
              <w:jc w:val="both"/>
              <w:rPr>
                <w:sz w:val="20"/>
                <w:szCs w:val="20"/>
              </w:rPr>
            </w:pPr>
          </w:p>
        </w:tc>
        <w:tc>
          <w:tcPr>
            <w:tcW w:w="3544" w:type="dxa"/>
          </w:tcPr>
          <w:p w:rsidR="00667248" w:rsidRPr="00645FEF" w:rsidRDefault="00667248" w:rsidP="002749A4">
            <w:pPr>
              <w:rPr>
                <w:kern w:val="0"/>
                <w:sz w:val="20"/>
                <w:szCs w:val="20"/>
              </w:rPr>
            </w:pPr>
            <w:r w:rsidRPr="00645FEF">
              <w:rPr>
                <w:kern w:val="0"/>
                <w:sz w:val="20"/>
                <w:szCs w:val="20"/>
              </w:rPr>
              <w:t>Приказ Минздрава Камчатского края от 10.01.2013 № 7 «Об утверждении Положения о</w:t>
            </w:r>
            <w:r w:rsidR="00FD5C64">
              <w:rPr>
                <w:kern w:val="0"/>
                <w:sz w:val="20"/>
                <w:szCs w:val="20"/>
              </w:rPr>
              <w:t xml:space="preserve"> </w:t>
            </w:r>
            <w:r w:rsidRPr="00645FEF">
              <w:rPr>
                <w:kern w:val="0"/>
                <w:sz w:val="20"/>
                <w:szCs w:val="20"/>
              </w:rPr>
              <w:t>порядке возмещения представителям коренных</w:t>
            </w:r>
            <w:r w:rsidR="00FD5C64">
              <w:rPr>
                <w:kern w:val="0"/>
                <w:sz w:val="20"/>
                <w:szCs w:val="20"/>
              </w:rPr>
              <w:t xml:space="preserve"> </w:t>
            </w:r>
            <w:r w:rsidRPr="00645FEF">
              <w:rPr>
                <w:kern w:val="0"/>
                <w:sz w:val="20"/>
                <w:szCs w:val="20"/>
              </w:rPr>
              <w:t>малочисленных народов Севера, проживающим в Камчатском крае, расходов на санаторно-курортное лечение Министерством здравоохранения Камчатского края в 2016-2023 годах»</w:t>
            </w:r>
          </w:p>
          <w:p w:rsidR="00667248" w:rsidRPr="00645FEF" w:rsidRDefault="00667248" w:rsidP="002749A4">
            <w:pPr>
              <w:rPr>
                <w:kern w:val="0"/>
                <w:sz w:val="20"/>
                <w:szCs w:val="20"/>
              </w:rPr>
            </w:pPr>
          </w:p>
        </w:tc>
        <w:tc>
          <w:tcPr>
            <w:tcW w:w="4961" w:type="dxa"/>
          </w:tcPr>
          <w:p w:rsidR="000A6B1D" w:rsidRPr="00645FEF" w:rsidRDefault="000A6B1D" w:rsidP="002749A4">
            <w:pPr>
              <w:rPr>
                <w:kern w:val="0"/>
                <w:sz w:val="20"/>
                <w:szCs w:val="20"/>
              </w:rPr>
            </w:pPr>
            <w:r w:rsidRPr="00645FEF">
              <w:rPr>
                <w:kern w:val="0"/>
                <w:sz w:val="20"/>
                <w:szCs w:val="20"/>
              </w:rPr>
              <w:t>Услуга предоставляется гражданам в соответствии с Распоряжением Правительства РФ от 17.04.2006 № 536-р «О Перечне коренных малочисленных народов Севера, Сибири и Дальнего Востока Российской Федерации», имеющим постоянную регистрацию по месту жительства на территории Камчатского края.</w:t>
            </w:r>
          </w:p>
          <w:p w:rsidR="00667248" w:rsidRPr="00645FEF" w:rsidRDefault="00667248" w:rsidP="002749A4">
            <w:pPr>
              <w:rPr>
                <w:kern w:val="0"/>
                <w:sz w:val="20"/>
                <w:szCs w:val="20"/>
              </w:rPr>
            </w:pPr>
            <w:r w:rsidRPr="00645FEF">
              <w:rPr>
                <w:kern w:val="0"/>
                <w:sz w:val="20"/>
                <w:szCs w:val="20"/>
              </w:rPr>
              <w:t>Гражданам, прошедшим санаторно-курортное лечение за личные средства, возмещаются расходы на санаторно-курортное лечение в размере 50 % стоимости санаторно-курортной путевки. Возмещение стоимости путевки, полученной на льготных условиях, не производится</w:t>
            </w:r>
            <w:r w:rsidR="009A0AC0" w:rsidRPr="00645FEF">
              <w:rPr>
                <w:kern w:val="0"/>
                <w:sz w:val="20"/>
                <w:szCs w:val="20"/>
              </w:rPr>
              <w:t>.</w:t>
            </w:r>
          </w:p>
        </w:tc>
        <w:tc>
          <w:tcPr>
            <w:tcW w:w="2123" w:type="dxa"/>
          </w:tcPr>
          <w:p w:rsidR="00667248" w:rsidRPr="00645FEF" w:rsidRDefault="00667248" w:rsidP="002749A4">
            <w:pPr>
              <w:rPr>
                <w:kern w:val="0"/>
                <w:sz w:val="20"/>
                <w:szCs w:val="20"/>
              </w:rPr>
            </w:pPr>
            <w:r w:rsidRPr="00645FEF">
              <w:rPr>
                <w:kern w:val="0"/>
                <w:sz w:val="20"/>
                <w:szCs w:val="20"/>
              </w:rPr>
              <w:t xml:space="preserve">Отдел социальных выплат ГКУ КК «Финансово-аналитический </w:t>
            </w:r>
            <w:r w:rsidR="008463B6" w:rsidRPr="00645FEF">
              <w:rPr>
                <w:kern w:val="0"/>
                <w:sz w:val="20"/>
                <w:szCs w:val="20"/>
              </w:rPr>
              <w:t>центр»:</w:t>
            </w:r>
          </w:p>
          <w:p w:rsidR="00667248" w:rsidRPr="00645FEF" w:rsidRDefault="00667248" w:rsidP="002749A4">
            <w:pPr>
              <w:rPr>
                <w:kern w:val="0"/>
                <w:sz w:val="20"/>
                <w:szCs w:val="20"/>
              </w:rPr>
            </w:pPr>
            <w:r w:rsidRPr="00645FEF">
              <w:rPr>
                <w:kern w:val="0"/>
                <w:sz w:val="20"/>
                <w:szCs w:val="20"/>
              </w:rPr>
              <w:t>тел. +7(4152)20-13-90</w:t>
            </w:r>
          </w:p>
          <w:p w:rsidR="00667248" w:rsidRPr="00645FEF" w:rsidRDefault="00667248" w:rsidP="002749A4">
            <w:pPr>
              <w:rPr>
                <w:sz w:val="20"/>
                <w:szCs w:val="20"/>
              </w:rPr>
            </w:pPr>
          </w:p>
        </w:tc>
      </w:tr>
      <w:tr w:rsidR="00667248" w:rsidRPr="00F31596" w:rsidTr="00F31596">
        <w:tc>
          <w:tcPr>
            <w:tcW w:w="662" w:type="dxa"/>
          </w:tcPr>
          <w:p w:rsidR="00667248" w:rsidRPr="00645FEF" w:rsidRDefault="00D10E93" w:rsidP="00EE128C">
            <w:pPr>
              <w:jc w:val="center"/>
              <w:rPr>
                <w:kern w:val="0"/>
                <w:sz w:val="20"/>
                <w:szCs w:val="20"/>
              </w:rPr>
            </w:pPr>
            <w:r w:rsidRPr="00645FEF">
              <w:rPr>
                <w:kern w:val="0"/>
                <w:sz w:val="20"/>
                <w:szCs w:val="20"/>
              </w:rPr>
              <w:t>1</w:t>
            </w:r>
            <w:r w:rsidR="00EE128C">
              <w:rPr>
                <w:kern w:val="0"/>
                <w:sz w:val="20"/>
                <w:szCs w:val="20"/>
              </w:rPr>
              <w:t>8</w:t>
            </w:r>
            <w:r w:rsidRPr="00645FEF">
              <w:rPr>
                <w:kern w:val="0"/>
                <w:sz w:val="20"/>
                <w:szCs w:val="20"/>
              </w:rPr>
              <w:t>.</w:t>
            </w:r>
          </w:p>
        </w:tc>
        <w:tc>
          <w:tcPr>
            <w:tcW w:w="2310" w:type="dxa"/>
          </w:tcPr>
          <w:p w:rsidR="00667248" w:rsidRPr="00645FEF" w:rsidRDefault="00667248" w:rsidP="002749A4">
            <w:pPr>
              <w:rPr>
                <w:kern w:val="0"/>
                <w:sz w:val="20"/>
                <w:szCs w:val="20"/>
              </w:rPr>
            </w:pPr>
            <w:r w:rsidRPr="00645FEF">
              <w:rPr>
                <w:kern w:val="0"/>
                <w:sz w:val="20"/>
                <w:szCs w:val="20"/>
              </w:rPr>
              <w:t xml:space="preserve">Расширение доступа коренных малочисленных народов, проживающих в отдаленных муниципальных </w:t>
            </w:r>
            <w:r w:rsidRPr="00645FEF">
              <w:rPr>
                <w:kern w:val="0"/>
                <w:sz w:val="20"/>
                <w:szCs w:val="20"/>
              </w:rPr>
              <w:lastRenderedPageBreak/>
              <w:t>образованиях в Камчатском крае, к государственным услугам и функциям путем предоставления государственных услуг и функций методом «выездных бригад»</w:t>
            </w:r>
          </w:p>
        </w:tc>
        <w:tc>
          <w:tcPr>
            <w:tcW w:w="1701" w:type="dxa"/>
          </w:tcPr>
          <w:p w:rsidR="00667248" w:rsidRPr="00645FEF" w:rsidRDefault="00667248" w:rsidP="00667248">
            <w:pPr>
              <w:jc w:val="center"/>
              <w:rPr>
                <w:kern w:val="0"/>
                <w:sz w:val="20"/>
                <w:szCs w:val="20"/>
              </w:rPr>
            </w:pPr>
            <w:r w:rsidRPr="00645FEF">
              <w:rPr>
                <w:kern w:val="0"/>
                <w:sz w:val="20"/>
                <w:szCs w:val="20"/>
              </w:rPr>
              <w:lastRenderedPageBreak/>
              <w:t xml:space="preserve">Министерство по делам местного самоуправления и развитию Корякского </w:t>
            </w:r>
            <w:r w:rsidRPr="00645FEF">
              <w:rPr>
                <w:kern w:val="0"/>
                <w:sz w:val="20"/>
                <w:szCs w:val="20"/>
              </w:rPr>
              <w:lastRenderedPageBreak/>
              <w:t>округа Камчатского края</w:t>
            </w:r>
          </w:p>
        </w:tc>
        <w:tc>
          <w:tcPr>
            <w:tcW w:w="3544" w:type="dxa"/>
          </w:tcPr>
          <w:p w:rsidR="00667248" w:rsidRPr="00645FEF" w:rsidRDefault="00667248" w:rsidP="002749A4">
            <w:pPr>
              <w:rPr>
                <w:kern w:val="0"/>
                <w:sz w:val="20"/>
                <w:szCs w:val="20"/>
              </w:rPr>
            </w:pPr>
            <w:r w:rsidRPr="00645FEF">
              <w:rPr>
                <w:kern w:val="0"/>
                <w:sz w:val="20"/>
                <w:szCs w:val="20"/>
              </w:rPr>
              <w:lastRenderedPageBreak/>
              <w:t>Постановление Правительства Камчатского края от 07.04.2008 № 85-П «Об организации предоставления государственных услуг и государственных функций методом «выездных бригад»</w:t>
            </w:r>
          </w:p>
        </w:tc>
        <w:tc>
          <w:tcPr>
            <w:tcW w:w="4961" w:type="dxa"/>
          </w:tcPr>
          <w:p w:rsidR="00ED7B56" w:rsidRPr="00645FEF" w:rsidRDefault="00667248" w:rsidP="002749A4">
            <w:pPr>
              <w:rPr>
                <w:kern w:val="0"/>
                <w:sz w:val="20"/>
                <w:szCs w:val="20"/>
              </w:rPr>
            </w:pPr>
            <w:r w:rsidRPr="00645FEF">
              <w:rPr>
                <w:kern w:val="0"/>
                <w:sz w:val="20"/>
                <w:szCs w:val="20"/>
              </w:rPr>
              <w:t xml:space="preserve">Организация работы «выездной бригады» осуществляется в целях оказания консультативной и лечебно - профилактической помощи населению. В состав «выездной бригады» привлекаются исполнительные органы государственной власти Камчатского края, территориальные органы </w:t>
            </w:r>
            <w:r w:rsidRPr="00645FEF">
              <w:rPr>
                <w:kern w:val="0"/>
                <w:sz w:val="20"/>
                <w:szCs w:val="20"/>
              </w:rPr>
              <w:lastRenderedPageBreak/>
              <w:t>федеральных органов исполнительной власти в Камчатском крае, .сотрудники медицинских организаций: врач-терапевт (или врач общей врачебной практики), врач-невролог, врач-офтальмолог, врач-отоларинголог, врач-акушер-гинеколог, врач-хирург, врач-психиатр-нарколог, врач-психиатр, врач-фтизиатр, врач-педиатр, врач-рентгенолог, врач ультразвуковой диагностики, рентгенлаборант, клинический лаборант.</w:t>
            </w:r>
          </w:p>
        </w:tc>
        <w:tc>
          <w:tcPr>
            <w:tcW w:w="2123" w:type="dxa"/>
          </w:tcPr>
          <w:p w:rsidR="00667248" w:rsidRPr="00645FEF" w:rsidRDefault="00667248" w:rsidP="002749A4">
            <w:pPr>
              <w:rPr>
                <w:kern w:val="0"/>
                <w:sz w:val="20"/>
                <w:szCs w:val="20"/>
              </w:rPr>
            </w:pPr>
            <w:r w:rsidRPr="00645FEF">
              <w:rPr>
                <w:kern w:val="0"/>
                <w:sz w:val="20"/>
                <w:szCs w:val="20"/>
              </w:rPr>
              <w:lastRenderedPageBreak/>
              <w:t>Адрес: 683040, г. Петропавловск-Камчатский, пл. им. В.И. Ленина, 1;</w:t>
            </w:r>
          </w:p>
          <w:p w:rsidR="00667248" w:rsidRPr="00645FEF" w:rsidRDefault="00667248" w:rsidP="002749A4">
            <w:pPr>
              <w:rPr>
                <w:kern w:val="0"/>
                <w:sz w:val="20"/>
                <w:szCs w:val="20"/>
              </w:rPr>
            </w:pPr>
            <w:r w:rsidRPr="00645FEF">
              <w:rPr>
                <w:kern w:val="0"/>
                <w:sz w:val="20"/>
                <w:szCs w:val="20"/>
              </w:rPr>
              <w:t>Телефон: +7(4152) 21-54-24;</w:t>
            </w:r>
          </w:p>
          <w:p w:rsidR="00667248" w:rsidRPr="00645FEF" w:rsidRDefault="00667248" w:rsidP="002749A4">
            <w:pPr>
              <w:rPr>
                <w:kern w:val="0"/>
                <w:sz w:val="20"/>
                <w:szCs w:val="20"/>
              </w:rPr>
            </w:pPr>
            <w:r w:rsidRPr="00645FEF">
              <w:rPr>
                <w:kern w:val="0"/>
                <w:sz w:val="20"/>
                <w:szCs w:val="20"/>
              </w:rPr>
              <w:lastRenderedPageBreak/>
              <w:t>Факс.: +7(4152) 26-22-98;</w:t>
            </w:r>
          </w:p>
          <w:p w:rsidR="00667248" w:rsidRPr="00645FEF" w:rsidRDefault="00667248" w:rsidP="002749A4">
            <w:pPr>
              <w:rPr>
                <w:kern w:val="0"/>
                <w:sz w:val="20"/>
                <w:szCs w:val="20"/>
                <w:lang w:val="en-US"/>
              </w:rPr>
            </w:pPr>
            <w:r w:rsidRPr="00645FEF">
              <w:rPr>
                <w:kern w:val="0"/>
                <w:sz w:val="20"/>
                <w:szCs w:val="20"/>
                <w:lang w:val="en-US"/>
              </w:rPr>
              <w:t>E-mail: atr@kamgov.ru</w:t>
            </w:r>
          </w:p>
        </w:tc>
      </w:tr>
      <w:tr w:rsidR="00667248" w:rsidRPr="00645FEF" w:rsidTr="00F31596">
        <w:tc>
          <w:tcPr>
            <w:tcW w:w="662" w:type="dxa"/>
          </w:tcPr>
          <w:p w:rsidR="00667248" w:rsidRPr="00645FEF" w:rsidRDefault="00D10E93" w:rsidP="00EE128C">
            <w:pPr>
              <w:jc w:val="center"/>
              <w:rPr>
                <w:kern w:val="0"/>
                <w:sz w:val="20"/>
                <w:szCs w:val="20"/>
              </w:rPr>
            </w:pPr>
            <w:r w:rsidRPr="00645FEF">
              <w:rPr>
                <w:kern w:val="0"/>
                <w:sz w:val="20"/>
                <w:szCs w:val="20"/>
              </w:rPr>
              <w:lastRenderedPageBreak/>
              <w:t>1</w:t>
            </w:r>
            <w:r w:rsidR="00EE128C">
              <w:rPr>
                <w:kern w:val="0"/>
                <w:sz w:val="20"/>
                <w:szCs w:val="20"/>
              </w:rPr>
              <w:t>9</w:t>
            </w:r>
            <w:r w:rsidRPr="00645FEF">
              <w:rPr>
                <w:kern w:val="0"/>
                <w:sz w:val="20"/>
                <w:szCs w:val="20"/>
              </w:rPr>
              <w:t>.</w:t>
            </w:r>
          </w:p>
        </w:tc>
        <w:tc>
          <w:tcPr>
            <w:tcW w:w="2310" w:type="dxa"/>
          </w:tcPr>
          <w:p w:rsidR="00667248" w:rsidRPr="00645FEF" w:rsidRDefault="00667248" w:rsidP="002749A4">
            <w:pPr>
              <w:rPr>
                <w:kern w:val="0"/>
                <w:sz w:val="20"/>
                <w:szCs w:val="20"/>
              </w:rPr>
            </w:pPr>
            <w:r w:rsidRPr="00645FEF">
              <w:rPr>
                <w:kern w:val="0"/>
                <w:sz w:val="20"/>
                <w:szCs w:val="20"/>
              </w:rPr>
              <w:t>Финансовая помощь представителям коренных малочисленных</w:t>
            </w:r>
          </w:p>
          <w:p w:rsidR="00667248" w:rsidRPr="00645FEF" w:rsidRDefault="00667248" w:rsidP="002749A4">
            <w:pPr>
              <w:rPr>
                <w:kern w:val="0"/>
                <w:sz w:val="20"/>
                <w:szCs w:val="20"/>
              </w:rPr>
            </w:pPr>
            <w:r w:rsidRPr="00645FEF">
              <w:rPr>
                <w:kern w:val="0"/>
                <w:sz w:val="20"/>
                <w:szCs w:val="20"/>
              </w:rPr>
              <w:t>народов Севера,</w:t>
            </w:r>
          </w:p>
          <w:p w:rsidR="00667248" w:rsidRPr="00645FEF" w:rsidRDefault="00667248" w:rsidP="002749A4">
            <w:pPr>
              <w:rPr>
                <w:kern w:val="0"/>
                <w:sz w:val="20"/>
                <w:szCs w:val="20"/>
              </w:rPr>
            </w:pPr>
            <w:r w:rsidRPr="00645FEF">
              <w:rPr>
                <w:kern w:val="0"/>
                <w:sz w:val="20"/>
                <w:szCs w:val="20"/>
              </w:rPr>
              <w:t>проходящим профессиональное обучение или</w:t>
            </w:r>
          </w:p>
          <w:p w:rsidR="00667248" w:rsidRPr="00645FEF" w:rsidRDefault="00667248" w:rsidP="002749A4">
            <w:pPr>
              <w:rPr>
                <w:kern w:val="0"/>
                <w:sz w:val="20"/>
                <w:szCs w:val="20"/>
              </w:rPr>
            </w:pPr>
            <w:r w:rsidRPr="00645FEF">
              <w:rPr>
                <w:kern w:val="0"/>
                <w:sz w:val="20"/>
                <w:szCs w:val="20"/>
              </w:rPr>
              <w:t>получающим</w:t>
            </w:r>
          </w:p>
          <w:p w:rsidR="00667248" w:rsidRPr="00645FEF" w:rsidRDefault="00667248" w:rsidP="002749A4">
            <w:pPr>
              <w:rPr>
                <w:kern w:val="0"/>
                <w:sz w:val="20"/>
                <w:szCs w:val="20"/>
              </w:rPr>
            </w:pPr>
            <w:r w:rsidRPr="00645FEF">
              <w:rPr>
                <w:kern w:val="0"/>
                <w:sz w:val="20"/>
                <w:szCs w:val="20"/>
              </w:rPr>
              <w:t>дополнительное</w:t>
            </w:r>
          </w:p>
          <w:p w:rsidR="00667248" w:rsidRPr="00645FEF" w:rsidRDefault="00667248" w:rsidP="002749A4">
            <w:pPr>
              <w:rPr>
                <w:kern w:val="0"/>
                <w:sz w:val="20"/>
                <w:szCs w:val="20"/>
              </w:rPr>
            </w:pPr>
            <w:r w:rsidRPr="00645FEF">
              <w:rPr>
                <w:kern w:val="0"/>
                <w:sz w:val="20"/>
                <w:szCs w:val="20"/>
              </w:rPr>
              <w:t>профессиональное образование</w:t>
            </w:r>
          </w:p>
          <w:p w:rsidR="00667248" w:rsidRPr="00645FEF" w:rsidRDefault="00667248" w:rsidP="002749A4">
            <w:pPr>
              <w:rPr>
                <w:kern w:val="0"/>
                <w:sz w:val="20"/>
                <w:szCs w:val="20"/>
              </w:rPr>
            </w:pPr>
            <w:r w:rsidRPr="00645FEF">
              <w:rPr>
                <w:kern w:val="0"/>
                <w:sz w:val="20"/>
                <w:szCs w:val="20"/>
              </w:rPr>
              <w:t>по направлению</w:t>
            </w:r>
          </w:p>
          <w:p w:rsidR="00667248" w:rsidRPr="00645FEF" w:rsidRDefault="00667248" w:rsidP="002749A4">
            <w:pPr>
              <w:rPr>
                <w:kern w:val="0"/>
                <w:sz w:val="20"/>
                <w:szCs w:val="20"/>
              </w:rPr>
            </w:pPr>
            <w:r w:rsidRPr="00645FEF">
              <w:rPr>
                <w:kern w:val="0"/>
                <w:sz w:val="20"/>
                <w:szCs w:val="20"/>
              </w:rPr>
              <w:t>органов службы</w:t>
            </w:r>
          </w:p>
          <w:p w:rsidR="00667248" w:rsidRPr="00645FEF" w:rsidRDefault="00667248" w:rsidP="002749A4">
            <w:pPr>
              <w:rPr>
                <w:kern w:val="0"/>
                <w:sz w:val="20"/>
                <w:szCs w:val="20"/>
              </w:rPr>
            </w:pPr>
            <w:r w:rsidRPr="00645FEF">
              <w:rPr>
                <w:kern w:val="0"/>
                <w:sz w:val="20"/>
                <w:szCs w:val="20"/>
              </w:rPr>
              <w:t>занятости</w:t>
            </w:r>
          </w:p>
          <w:p w:rsidR="00667248" w:rsidRPr="00645FEF" w:rsidRDefault="00667248" w:rsidP="002749A4">
            <w:pPr>
              <w:rPr>
                <w:kern w:val="0"/>
                <w:sz w:val="20"/>
                <w:szCs w:val="20"/>
              </w:rPr>
            </w:pPr>
            <w:r w:rsidRPr="00645FEF">
              <w:rPr>
                <w:kern w:val="0"/>
                <w:sz w:val="20"/>
                <w:szCs w:val="20"/>
              </w:rPr>
              <w:t>населения и</w:t>
            </w:r>
          </w:p>
          <w:p w:rsidR="00667248" w:rsidRPr="00645FEF" w:rsidRDefault="00667248" w:rsidP="002749A4">
            <w:pPr>
              <w:rPr>
                <w:kern w:val="0"/>
                <w:sz w:val="20"/>
                <w:szCs w:val="20"/>
              </w:rPr>
            </w:pPr>
            <w:r w:rsidRPr="00645FEF">
              <w:rPr>
                <w:kern w:val="0"/>
                <w:sz w:val="20"/>
                <w:szCs w:val="20"/>
              </w:rPr>
              <w:t>получающим</w:t>
            </w:r>
          </w:p>
          <w:p w:rsidR="00667248" w:rsidRPr="00645FEF" w:rsidRDefault="00667248" w:rsidP="002749A4">
            <w:pPr>
              <w:rPr>
                <w:kern w:val="0"/>
                <w:sz w:val="20"/>
                <w:szCs w:val="20"/>
              </w:rPr>
            </w:pPr>
            <w:r w:rsidRPr="00645FEF">
              <w:rPr>
                <w:kern w:val="0"/>
                <w:sz w:val="20"/>
                <w:szCs w:val="20"/>
              </w:rPr>
              <w:t>пособие по</w:t>
            </w:r>
          </w:p>
          <w:p w:rsidR="00667248" w:rsidRPr="00645FEF" w:rsidRDefault="00667248" w:rsidP="002749A4">
            <w:pPr>
              <w:rPr>
                <w:kern w:val="0"/>
                <w:sz w:val="20"/>
                <w:szCs w:val="20"/>
              </w:rPr>
            </w:pPr>
            <w:r w:rsidRPr="00645FEF">
              <w:rPr>
                <w:kern w:val="0"/>
                <w:sz w:val="20"/>
                <w:szCs w:val="20"/>
              </w:rPr>
              <w:t>безработице в</w:t>
            </w:r>
          </w:p>
          <w:p w:rsidR="00667248" w:rsidRPr="00645FEF" w:rsidRDefault="00667248" w:rsidP="002749A4">
            <w:pPr>
              <w:rPr>
                <w:kern w:val="0"/>
                <w:sz w:val="20"/>
                <w:szCs w:val="20"/>
              </w:rPr>
            </w:pPr>
            <w:r w:rsidRPr="00645FEF">
              <w:rPr>
                <w:kern w:val="0"/>
                <w:sz w:val="20"/>
                <w:szCs w:val="20"/>
              </w:rPr>
              <w:t>размере</w:t>
            </w:r>
          </w:p>
          <w:p w:rsidR="00667248" w:rsidRPr="00645FEF" w:rsidRDefault="00667248" w:rsidP="002749A4">
            <w:pPr>
              <w:rPr>
                <w:kern w:val="0"/>
                <w:sz w:val="20"/>
                <w:szCs w:val="20"/>
              </w:rPr>
            </w:pPr>
            <w:r w:rsidRPr="00645FEF">
              <w:rPr>
                <w:kern w:val="0"/>
                <w:sz w:val="20"/>
                <w:szCs w:val="20"/>
              </w:rPr>
              <w:t>минимальной</w:t>
            </w:r>
          </w:p>
          <w:p w:rsidR="00667248" w:rsidRPr="00645FEF" w:rsidRDefault="00667248" w:rsidP="002749A4">
            <w:pPr>
              <w:rPr>
                <w:kern w:val="0"/>
                <w:sz w:val="20"/>
                <w:szCs w:val="20"/>
              </w:rPr>
            </w:pPr>
            <w:r w:rsidRPr="00645FEF">
              <w:rPr>
                <w:kern w:val="0"/>
                <w:sz w:val="20"/>
                <w:szCs w:val="20"/>
              </w:rPr>
              <w:t>величины</w:t>
            </w:r>
          </w:p>
          <w:p w:rsidR="00667248" w:rsidRPr="00645FEF" w:rsidRDefault="00667248" w:rsidP="002749A4">
            <w:pPr>
              <w:rPr>
                <w:kern w:val="0"/>
                <w:sz w:val="20"/>
                <w:szCs w:val="20"/>
              </w:rPr>
            </w:pPr>
            <w:r w:rsidRPr="00645FEF">
              <w:rPr>
                <w:kern w:val="0"/>
                <w:sz w:val="20"/>
                <w:szCs w:val="20"/>
              </w:rPr>
              <w:t>пособия по</w:t>
            </w:r>
          </w:p>
          <w:p w:rsidR="00667248" w:rsidRPr="00645FEF" w:rsidRDefault="00667248" w:rsidP="002749A4">
            <w:pPr>
              <w:rPr>
                <w:kern w:val="0"/>
                <w:sz w:val="20"/>
                <w:szCs w:val="20"/>
              </w:rPr>
            </w:pPr>
            <w:r w:rsidRPr="00645FEF">
              <w:rPr>
                <w:kern w:val="0"/>
                <w:sz w:val="20"/>
                <w:szCs w:val="20"/>
              </w:rPr>
              <w:t>безработице,</w:t>
            </w:r>
          </w:p>
          <w:p w:rsidR="00667248" w:rsidRPr="00645FEF" w:rsidRDefault="00667248" w:rsidP="002749A4">
            <w:pPr>
              <w:rPr>
                <w:kern w:val="0"/>
                <w:sz w:val="20"/>
                <w:szCs w:val="20"/>
              </w:rPr>
            </w:pPr>
            <w:r w:rsidRPr="00645FEF">
              <w:rPr>
                <w:kern w:val="0"/>
                <w:sz w:val="20"/>
                <w:szCs w:val="20"/>
              </w:rPr>
              <w:t>увеличенной на</w:t>
            </w:r>
          </w:p>
          <w:p w:rsidR="00667248" w:rsidRPr="00645FEF" w:rsidRDefault="00667248" w:rsidP="002749A4">
            <w:pPr>
              <w:rPr>
                <w:kern w:val="0"/>
                <w:sz w:val="20"/>
                <w:szCs w:val="20"/>
              </w:rPr>
            </w:pPr>
            <w:r w:rsidRPr="00645FEF">
              <w:rPr>
                <w:kern w:val="0"/>
                <w:sz w:val="20"/>
                <w:szCs w:val="20"/>
              </w:rPr>
              <w:t>размер</w:t>
            </w:r>
          </w:p>
          <w:p w:rsidR="00667248" w:rsidRPr="00645FEF" w:rsidRDefault="00667248" w:rsidP="002749A4">
            <w:pPr>
              <w:rPr>
                <w:kern w:val="0"/>
                <w:sz w:val="20"/>
                <w:szCs w:val="20"/>
              </w:rPr>
            </w:pPr>
            <w:r w:rsidRPr="00645FEF">
              <w:rPr>
                <w:kern w:val="0"/>
                <w:sz w:val="20"/>
                <w:szCs w:val="20"/>
              </w:rPr>
              <w:t>районного</w:t>
            </w:r>
          </w:p>
          <w:p w:rsidR="00667248" w:rsidRPr="00645FEF" w:rsidRDefault="00667248" w:rsidP="002749A4">
            <w:pPr>
              <w:rPr>
                <w:kern w:val="0"/>
                <w:sz w:val="20"/>
                <w:szCs w:val="20"/>
              </w:rPr>
            </w:pPr>
            <w:r w:rsidRPr="00645FEF">
              <w:rPr>
                <w:kern w:val="0"/>
                <w:sz w:val="20"/>
                <w:szCs w:val="20"/>
              </w:rPr>
              <w:t>коэффициента</w:t>
            </w:r>
          </w:p>
          <w:p w:rsidR="00667248" w:rsidRPr="00645FEF" w:rsidRDefault="00667248" w:rsidP="002749A4">
            <w:pPr>
              <w:rPr>
                <w:kern w:val="0"/>
                <w:sz w:val="20"/>
                <w:szCs w:val="20"/>
              </w:rPr>
            </w:pPr>
          </w:p>
        </w:tc>
        <w:tc>
          <w:tcPr>
            <w:tcW w:w="1701" w:type="dxa"/>
          </w:tcPr>
          <w:p w:rsidR="00667248" w:rsidRPr="00645FEF" w:rsidRDefault="00667248" w:rsidP="00667248">
            <w:pPr>
              <w:jc w:val="center"/>
              <w:rPr>
                <w:kern w:val="0"/>
                <w:sz w:val="20"/>
                <w:szCs w:val="20"/>
              </w:rPr>
            </w:pPr>
            <w:r w:rsidRPr="00645FEF">
              <w:rPr>
                <w:kern w:val="0"/>
                <w:sz w:val="20"/>
                <w:szCs w:val="20"/>
              </w:rPr>
              <w:t>Министерство</w:t>
            </w:r>
          </w:p>
          <w:p w:rsidR="00667248" w:rsidRPr="00645FEF" w:rsidRDefault="00667248" w:rsidP="00667248">
            <w:pPr>
              <w:jc w:val="center"/>
              <w:rPr>
                <w:kern w:val="0"/>
                <w:sz w:val="20"/>
                <w:szCs w:val="20"/>
              </w:rPr>
            </w:pPr>
            <w:r w:rsidRPr="00645FEF">
              <w:rPr>
                <w:kern w:val="0"/>
                <w:sz w:val="20"/>
                <w:szCs w:val="20"/>
              </w:rPr>
              <w:t>труда и развития</w:t>
            </w:r>
          </w:p>
          <w:p w:rsidR="00667248" w:rsidRPr="00645FEF" w:rsidRDefault="00667248" w:rsidP="00667248">
            <w:pPr>
              <w:jc w:val="center"/>
              <w:rPr>
                <w:kern w:val="0"/>
                <w:sz w:val="20"/>
                <w:szCs w:val="20"/>
              </w:rPr>
            </w:pPr>
            <w:r w:rsidRPr="00645FEF">
              <w:rPr>
                <w:kern w:val="0"/>
                <w:sz w:val="20"/>
                <w:szCs w:val="20"/>
              </w:rPr>
              <w:t>кадрового потенциала</w:t>
            </w:r>
          </w:p>
          <w:p w:rsidR="00667248" w:rsidRPr="00645FEF" w:rsidRDefault="00667248" w:rsidP="00667248">
            <w:pPr>
              <w:jc w:val="center"/>
              <w:rPr>
                <w:kern w:val="0"/>
                <w:sz w:val="20"/>
                <w:szCs w:val="20"/>
              </w:rPr>
            </w:pPr>
            <w:r w:rsidRPr="00645FEF">
              <w:rPr>
                <w:kern w:val="0"/>
                <w:sz w:val="20"/>
                <w:szCs w:val="20"/>
              </w:rPr>
              <w:t>Камчатского края</w:t>
            </w:r>
          </w:p>
        </w:tc>
        <w:tc>
          <w:tcPr>
            <w:tcW w:w="3544" w:type="dxa"/>
          </w:tcPr>
          <w:p w:rsidR="00667248" w:rsidRPr="00645FEF" w:rsidRDefault="00667248" w:rsidP="002749A4">
            <w:pPr>
              <w:rPr>
                <w:kern w:val="0"/>
                <w:sz w:val="20"/>
                <w:szCs w:val="20"/>
              </w:rPr>
            </w:pPr>
            <w:r w:rsidRPr="00645FEF">
              <w:rPr>
                <w:kern w:val="0"/>
                <w:sz w:val="20"/>
                <w:szCs w:val="20"/>
              </w:rPr>
              <w:t>Приказ Министерства</w:t>
            </w:r>
            <w:r w:rsidR="003A0FC2" w:rsidRPr="00645FEF">
              <w:rPr>
                <w:kern w:val="0"/>
                <w:sz w:val="20"/>
                <w:szCs w:val="20"/>
              </w:rPr>
              <w:t xml:space="preserve"> </w:t>
            </w:r>
            <w:r w:rsidRPr="00645FEF">
              <w:rPr>
                <w:kern w:val="0"/>
                <w:sz w:val="20"/>
                <w:szCs w:val="20"/>
              </w:rPr>
              <w:t>труда и развития</w:t>
            </w:r>
            <w:r w:rsidR="003A0FC2" w:rsidRPr="00645FEF">
              <w:rPr>
                <w:kern w:val="0"/>
                <w:sz w:val="20"/>
                <w:szCs w:val="20"/>
              </w:rPr>
              <w:t xml:space="preserve"> </w:t>
            </w:r>
            <w:r w:rsidRPr="00645FEF">
              <w:rPr>
                <w:kern w:val="0"/>
                <w:sz w:val="20"/>
                <w:szCs w:val="20"/>
              </w:rPr>
              <w:t>кадрового потенциала</w:t>
            </w:r>
            <w:r w:rsidR="003A0FC2" w:rsidRPr="00645FEF">
              <w:rPr>
                <w:kern w:val="0"/>
                <w:sz w:val="20"/>
                <w:szCs w:val="20"/>
              </w:rPr>
              <w:t xml:space="preserve"> </w:t>
            </w:r>
            <w:r w:rsidRPr="00645FEF">
              <w:rPr>
                <w:kern w:val="0"/>
                <w:sz w:val="20"/>
                <w:szCs w:val="20"/>
              </w:rPr>
              <w:t>Камчатского края от</w:t>
            </w:r>
            <w:r w:rsidR="003A0FC2" w:rsidRPr="00645FEF">
              <w:rPr>
                <w:kern w:val="0"/>
                <w:sz w:val="20"/>
                <w:szCs w:val="20"/>
              </w:rPr>
              <w:t xml:space="preserve"> </w:t>
            </w:r>
            <w:r w:rsidRPr="00645FEF">
              <w:rPr>
                <w:kern w:val="0"/>
                <w:sz w:val="20"/>
                <w:szCs w:val="20"/>
              </w:rPr>
              <w:t>28.01.2021 № 21 «Об</w:t>
            </w:r>
            <w:r w:rsidR="00FD5C64">
              <w:rPr>
                <w:kern w:val="0"/>
                <w:sz w:val="20"/>
                <w:szCs w:val="20"/>
              </w:rPr>
              <w:t xml:space="preserve"> </w:t>
            </w:r>
            <w:r w:rsidR="003A0FC2" w:rsidRPr="00645FEF">
              <w:rPr>
                <w:kern w:val="0"/>
                <w:sz w:val="20"/>
                <w:szCs w:val="20"/>
              </w:rPr>
              <w:t>у</w:t>
            </w:r>
            <w:r w:rsidRPr="00645FEF">
              <w:rPr>
                <w:kern w:val="0"/>
                <w:sz w:val="20"/>
                <w:szCs w:val="20"/>
              </w:rPr>
              <w:t>тверждении</w:t>
            </w:r>
            <w:r w:rsidR="003A0FC2" w:rsidRPr="00645FEF">
              <w:rPr>
                <w:kern w:val="0"/>
                <w:sz w:val="20"/>
                <w:szCs w:val="20"/>
              </w:rPr>
              <w:t xml:space="preserve"> </w:t>
            </w:r>
            <w:r w:rsidRPr="00645FEF">
              <w:rPr>
                <w:kern w:val="0"/>
                <w:sz w:val="20"/>
                <w:szCs w:val="20"/>
              </w:rPr>
              <w:t>порядков по</w:t>
            </w:r>
            <w:r w:rsidR="003A0FC2" w:rsidRPr="00645FEF">
              <w:rPr>
                <w:kern w:val="0"/>
                <w:sz w:val="20"/>
                <w:szCs w:val="20"/>
              </w:rPr>
              <w:t xml:space="preserve"> </w:t>
            </w:r>
            <w:r w:rsidRPr="00645FEF">
              <w:rPr>
                <w:kern w:val="0"/>
                <w:sz w:val="20"/>
                <w:szCs w:val="20"/>
              </w:rPr>
              <w:t>реализации</w:t>
            </w:r>
            <w:r w:rsidR="003A0FC2" w:rsidRPr="00645FEF">
              <w:rPr>
                <w:kern w:val="0"/>
                <w:sz w:val="20"/>
                <w:szCs w:val="20"/>
              </w:rPr>
              <w:t xml:space="preserve"> </w:t>
            </w:r>
            <w:r w:rsidRPr="00645FEF">
              <w:rPr>
                <w:kern w:val="0"/>
                <w:sz w:val="20"/>
                <w:szCs w:val="20"/>
              </w:rPr>
              <w:t>мероприятий</w:t>
            </w:r>
            <w:r w:rsidR="003A0FC2" w:rsidRPr="00645FEF">
              <w:rPr>
                <w:kern w:val="0"/>
                <w:sz w:val="20"/>
                <w:szCs w:val="20"/>
              </w:rPr>
              <w:t xml:space="preserve"> </w:t>
            </w:r>
            <w:r w:rsidRPr="00645FEF">
              <w:rPr>
                <w:kern w:val="0"/>
                <w:sz w:val="20"/>
                <w:szCs w:val="20"/>
              </w:rPr>
              <w:t>государственной</w:t>
            </w:r>
            <w:r w:rsidR="003A0FC2" w:rsidRPr="00645FEF">
              <w:rPr>
                <w:kern w:val="0"/>
                <w:sz w:val="20"/>
                <w:szCs w:val="20"/>
              </w:rPr>
              <w:t xml:space="preserve"> </w:t>
            </w:r>
            <w:r w:rsidRPr="00645FEF">
              <w:rPr>
                <w:kern w:val="0"/>
                <w:sz w:val="20"/>
                <w:szCs w:val="20"/>
              </w:rPr>
              <w:t>программы</w:t>
            </w:r>
          </w:p>
          <w:p w:rsidR="00667248" w:rsidRPr="00645FEF" w:rsidRDefault="00667248" w:rsidP="002749A4">
            <w:pPr>
              <w:rPr>
                <w:kern w:val="0"/>
                <w:sz w:val="20"/>
                <w:szCs w:val="20"/>
              </w:rPr>
            </w:pPr>
            <w:r w:rsidRPr="00645FEF">
              <w:rPr>
                <w:kern w:val="0"/>
                <w:sz w:val="20"/>
                <w:szCs w:val="20"/>
              </w:rPr>
              <w:t>Камчатского края</w:t>
            </w:r>
            <w:r w:rsidR="003A0FC2" w:rsidRPr="00645FEF">
              <w:rPr>
                <w:kern w:val="0"/>
                <w:sz w:val="20"/>
                <w:szCs w:val="20"/>
              </w:rPr>
              <w:t xml:space="preserve"> </w:t>
            </w:r>
            <w:r w:rsidRPr="00645FEF">
              <w:rPr>
                <w:kern w:val="0"/>
                <w:sz w:val="20"/>
                <w:szCs w:val="20"/>
              </w:rPr>
              <w:t>«Содействие занятости населения</w:t>
            </w:r>
            <w:r w:rsidR="003A0FC2" w:rsidRPr="00645FEF">
              <w:rPr>
                <w:kern w:val="0"/>
                <w:sz w:val="20"/>
                <w:szCs w:val="20"/>
              </w:rPr>
              <w:t xml:space="preserve"> </w:t>
            </w:r>
            <w:r w:rsidRPr="00645FEF">
              <w:rPr>
                <w:kern w:val="0"/>
                <w:sz w:val="20"/>
                <w:szCs w:val="20"/>
              </w:rPr>
              <w:t>Камчатского края»</w:t>
            </w:r>
          </w:p>
          <w:p w:rsidR="00667248" w:rsidRPr="00645FEF" w:rsidRDefault="00667248" w:rsidP="002749A4">
            <w:pPr>
              <w:rPr>
                <w:kern w:val="0"/>
                <w:sz w:val="20"/>
                <w:szCs w:val="20"/>
              </w:rPr>
            </w:pPr>
          </w:p>
          <w:p w:rsidR="00667248" w:rsidRPr="00645FEF" w:rsidRDefault="00667248" w:rsidP="002749A4">
            <w:pPr>
              <w:rPr>
                <w:kern w:val="0"/>
                <w:sz w:val="20"/>
                <w:szCs w:val="20"/>
              </w:rPr>
            </w:pPr>
          </w:p>
        </w:tc>
        <w:tc>
          <w:tcPr>
            <w:tcW w:w="4961" w:type="dxa"/>
          </w:tcPr>
          <w:p w:rsidR="00667248" w:rsidRPr="00645FEF" w:rsidRDefault="00667248" w:rsidP="002749A4">
            <w:pPr>
              <w:rPr>
                <w:kern w:val="0"/>
                <w:sz w:val="20"/>
                <w:szCs w:val="20"/>
              </w:rPr>
            </w:pPr>
            <w:r w:rsidRPr="00645FEF">
              <w:rPr>
                <w:kern w:val="0"/>
                <w:sz w:val="20"/>
                <w:szCs w:val="20"/>
              </w:rPr>
              <w:t>В период прохождения профессионального обучения или получения дополнительного профессионального образования по</w:t>
            </w:r>
            <w:r w:rsidR="00122EC1" w:rsidRPr="00645FEF">
              <w:rPr>
                <w:kern w:val="0"/>
                <w:sz w:val="20"/>
                <w:szCs w:val="20"/>
              </w:rPr>
              <w:t xml:space="preserve"> </w:t>
            </w:r>
            <w:r w:rsidRPr="00645FEF">
              <w:rPr>
                <w:kern w:val="0"/>
                <w:sz w:val="20"/>
                <w:szCs w:val="20"/>
              </w:rPr>
              <w:t>направлению органов службы занятости представителям коренных малочисленных народов дополнительно оказывается финансовая помощь в размере разницы между величиной прожиточного минимума в Камчатском крае на душу населения, утвержденной Правительством Камчатского края для трудоспособного населения, действующей на дату назначения финансовой помощи, и минимальной величиной пособия по безработице, увеличенной на размер районного коэффициента</w:t>
            </w:r>
          </w:p>
          <w:p w:rsidR="00667248" w:rsidRPr="00645FEF" w:rsidRDefault="00667248" w:rsidP="002749A4">
            <w:pPr>
              <w:rPr>
                <w:kern w:val="0"/>
                <w:sz w:val="20"/>
                <w:szCs w:val="20"/>
              </w:rPr>
            </w:pPr>
          </w:p>
        </w:tc>
        <w:tc>
          <w:tcPr>
            <w:tcW w:w="2123" w:type="dxa"/>
          </w:tcPr>
          <w:p w:rsidR="00667248" w:rsidRPr="00645FEF" w:rsidRDefault="00667248" w:rsidP="002749A4">
            <w:pPr>
              <w:rPr>
                <w:kern w:val="0"/>
                <w:sz w:val="20"/>
                <w:szCs w:val="20"/>
              </w:rPr>
            </w:pPr>
            <w:r w:rsidRPr="00645FEF">
              <w:rPr>
                <w:kern w:val="0"/>
                <w:sz w:val="20"/>
                <w:szCs w:val="20"/>
              </w:rPr>
              <w:t>683003, г. Петропавловск-Камчатский, ул. Ленинградская, 72</w:t>
            </w:r>
            <w:r w:rsidR="001110E2" w:rsidRPr="00645FEF">
              <w:rPr>
                <w:kern w:val="0"/>
                <w:sz w:val="20"/>
                <w:szCs w:val="20"/>
              </w:rPr>
              <w:t>,</w:t>
            </w:r>
          </w:p>
          <w:p w:rsidR="00667248" w:rsidRPr="00645FEF" w:rsidRDefault="00667248" w:rsidP="002749A4">
            <w:pPr>
              <w:rPr>
                <w:kern w:val="0"/>
                <w:sz w:val="20"/>
                <w:szCs w:val="20"/>
              </w:rPr>
            </w:pPr>
            <w:r w:rsidRPr="00645FEF">
              <w:rPr>
                <w:kern w:val="0"/>
                <w:sz w:val="20"/>
                <w:szCs w:val="20"/>
              </w:rPr>
              <w:t>Телефон: +7-4152-42-48-85</w:t>
            </w:r>
          </w:p>
          <w:p w:rsidR="00667248" w:rsidRPr="00645FEF" w:rsidRDefault="00667248" w:rsidP="002749A4">
            <w:pPr>
              <w:rPr>
                <w:kern w:val="0"/>
                <w:sz w:val="20"/>
                <w:szCs w:val="20"/>
              </w:rPr>
            </w:pPr>
            <w:r w:rsidRPr="00645FEF">
              <w:rPr>
                <w:kern w:val="0"/>
                <w:sz w:val="20"/>
                <w:szCs w:val="20"/>
              </w:rPr>
              <w:t>Факс.: +7-4152-42-73-68</w:t>
            </w:r>
          </w:p>
          <w:p w:rsidR="00667248" w:rsidRPr="00645FEF" w:rsidRDefault="00667248" w:rsidP="002749A4">
            <w:pPr>
              <w:rPr>
                <w:kern w:val="0"/>
                <w:sz w:val="20"/>
                <w:szCs w:val="20"/>
              </w:rPr>
            </w:pPr>
            <w:r w:rsidRPr="00645FEF">
              <w:rPr>
                <w:kern w:val="0"/>
                <w:sz w:val="20"/>
                <w:szCs w:val="20"/>
                <w:lang w:val="en-US"/>
              </w:rPr>
              <w:t>E</w:t>
            </w:r>
            <w:r w:rsidRPr="00645FEF">
              <w:rPr>
                <w:kern w:val="0"/>
                <w:sz w:val="20"/>
                <w:szCs w:val="20"/>
              </w:rPr>
              <w:t>-</w:t>
            </w:r>
            <w:r w:rsidRPr="00645FEF">
              <w:rPr>
                <w:kern w:val="0"/>
                <w:sz w:val="20"/>
                <w:szCs w:val="20"/>
                <w:lang w:val="en-US"/>
              </w:rPr>
              <w:t>mail</w:t>
            </w:r>
            <w:r w:rsidRPr="00645FEF">
              <w:rPr>
                <w:kern w:val="0"/>
                <w:sz w:val="20"/>
                <w:szCs w:val="20"/>
              </w:rPr>
              <w:t xml:space="preserve">: </w:t>
            </w:r>
            <w:proofErr w:type="spellStart"/>
            <w:r w:rsidRPr="00645FEF">
              <w:rPr>
                <w:kern w:val="0"/>
                <w:sz w:val="20"/>
                <w:szCs w:val="20"/>
                <w:lang w:val="en-US"/>
              </w:rPr>
              <w:t>AgZanyat</w:t>
            </w:r>
            <w:proofErr w:type="spellEnd"/>
            <w:r w:rsidRPr="00645FEF">
              <w:rPr>
                <w:kern w:val="0"/>
                <w:sz w:val="20"/>
                <w:szCs w:val="20"/>
              </w:rPr>
              <w:t>@</w:t>
            </w:r>
            <w:r w:rsidRPr="00645FEF">
              <w:rPr>
                <w:kern w:val="0"/>
                <w:sz w:val="20"/>
                <w:szCs w:val="20"/>
                <w:lang w:val="en-US"/>
              </w:rPr>
              <w:t>kamgov</w:t>
            </w:r>
            <w:r w:rsidRPr="00645FEF">
              <w:rPr>
                <w:kern w:val="0"/>
                <w:sz w:val="20"/>
                <w:szCs w:val="20"/>
              </w:rPr>
              <w:t>.</w:t>
            </w:r>
            <w:r w:rsidRPr="00645FEF">
              <w:rPr>
                <w:kern w:val="0"/>
                <w:sz w:val="20"/>
                <w:szCs w:val="20"/>
                <w:lang w:val="en-US"/>
              </w:rPr>
              <w:t>ru</w:t>
            </w:r>
          </w:p>
        </w:tc>
      </w:tr>
      <w:tr w:rsidR="00667248" w:rsidRPr="00F31596" w:rsidTr="00F31596">
        <w:tc>
          <w:tcPr>
            <w:tcW w:w="662" w:type="dxa"/>
          </w:tcPr>
          <w:p w:rsidR="00667248" w:rsidRPr="00645FEF" w:rsidRDefault="00EE128C" w:rsidP="00667248">
            <w:pPr>
              <w:jc w:val="center"/>
              <w:rPr>
                <w:kern w:val="0"/>
                <w:sz w:val="20"/>
                <w:szCs w:val="20"/>
              </w:rPr>
            </w:pPr>
            <w:r>
              <w:rPr>
                <w:kern w:val="0"/>
                <w:sz w:val="20"/>
                <w:szCs w:val="20"/>
              </w:rPr>
              <w:t>20</w:t>
            </w:r>
            <w:r w:rsidR="00D10E93" w:rsidRPr="00645FEF">
              <w:rPr>
                <w:kern w:val="0"/>
                <w:sz w:val="20"/>
                <w:szCs w:val="20"/>
              </w:rPr>
              <w:t>.</w:t>
            </w:r>
          </w:p>
        </w:tc>
        <w:tc>
          <w:tcPr>
            <w:tcW w:w="2310" w:type="dxa"/>
          </w:tcPr>
          <w:p w:rsidR="00667248" w:rsidRPr="00645FEF" w:rsidRDefault="00667248" w:rsidP="002749A4">
            <w:pPr>
              <w:rPr>
                <w:kern w:val="0"/>
                <w:sz w:val="20"/>
                <w:szCs w:val="20"/>
              </w:rPr>
            </w:pPr>
            <w:r w:rsidRPr="00645FEF">
              <w:rPr>
                <w:kern w:val="0"/>
                <w:sz w:val="20"/>
                <w:szCs w:val="20"/>
              </w:rPr>
              <w:t>Предоставление</w:t>
            </w:r>
          </w:p>
          <w:p w:rsidR="00667248" w:rsidRPr="00645FEF" w:rsidRDefault="00667248" w:rsidP="002749A4">
            <w:pPr>
              <w:rPr>
                <w:kern w:val="0"/>
                <w:sz w:val="20"/>
                <w:szCs w:val="20"/>
              </w:rPr>
            </w:pPr>
            <w:r w:rsidRPr="00645FEF">
              <w:rPr>
                <w:kern w:val="0"/>
                <w:sz w:val="20"/>
                <w:szCs w:val="20"/>
              </w:rPr>
              <w:t xml:space="preserve">государственной услуги по организации </w:t>
            </w:r>
            <w:r w:rsidRPr="00645FEF">
              <w:rPr>
                <w:kern w:val="0"/>
                <w:sz w:val="20"/>
                <w:szCs w:val="20"/>
              </w:rPr>
              <w:lastRenderedPageBreak/>
              <w:t>стажировки молодых специалистов в</w:t>
            </w:r>
          </w:p>
          <w:p w:rsidR="00667248" w:rsidRPr="00645FEF" w:rsidRDefault="00667248" w:rsidP="002749A4">
            <w:pPr>
              <w:rPr>
                <w:kern w:val="0"/>
                <w:sz w:val="20"/>
                <w:szCs w:val="20"/>
              </w:rPr>
            </w:pPr>
            <w:r w:rsidRPr="00645FEF">
              <w:rPr>
                <w:kern w:val="0"/>
                <w:sz w:val="20"/>
                <w:szCs w:val="20"/>
              </w:rPr>
              <w:t>организациях, территориально расположенных в Корякском округе, после</w:t>
            </w:r>
          </w:p>
          <w:p w:rsidR="00667248" w:rsidRPr="00645FEF" w:rsidRDefault="00667248" w:rsidP="002749A4">
            <w:pPr>
              <w:rPr>
                <w:kern w:val="0"/>
                <w:sz w:val="20"/>
                <w:szCs w:val="20"/>
              </w:rPr>
            </w:pPr>
            <w:r w:rsidRPr="00645FEF">
              <w:rPr>
                <w:kern w:val="0"/>
                <w:sz w:val="20"/>
                <w:szCs w:val="20"/>
              </w:rPr>
              <w:t>завершения обучения в образовательных организациях высшего образования и</w:t>
            </w:r>
          </w:p>
          <w:p w:rsidR="00667248" w:rsidRPr="00645FEF" w:rsidRDefault="00667248" w:rsidP="002749A4">
            <w:pPr>
              <w:rPr>
                <w:kern w:val="0"/>
                <w:sz w:val="20"/>
                <w:szCs w:val="20"/>
              </w:rPr>
            </w:pPr>
            <w:r w:rsidRPr="00645FEF">
              <w:rPr>
                <w:kern w:val="0"/>
                <w:sz w:val="20"/>
                <w:szCs w:val="20"/>
              </w:rPr>
              <w:t>профессиональных образовательных организациях.</w:t>
            </w:r>
          </w:p>
          <w:p w:rsidR="00667248" w:rsidRPr="00645FEF" w:rsidRDefault="00667248" w:rsidP="002749A4">
            <w:pPr>
              <w:rPr>
                <w:kern w:val="0"/>
                <w:sz w:val="20"/>
                <w:szCs w:val="20"/>
              </w:rPr>
            </w:pPr>
          </w:p>
        </w:tc>
        <w:tc>
          <w:tcPr>
            <w:tcW w:w="1701" w:type="dxa"/>
          </w:tcPr>
          <w:p w:rsidR="00667248" w:rsidRPr="00645FEF" w:rsidRDefault="00667248" w:rsidP="00667248">
            <w:pPr>
              <w:jc w:val="center"/>
              <w:rPr>
                <w:kern w:val="0"/>
                <w:sz w:val="20"/>
                <w:szCs w:val="20"/>
              </w:rPr>
            </w:pPr>
            <w:r w:rsidRPr="00645FEF">
              <w:rPr>
                <w:kern w:val="0"/>
                <w:sz w:val="20"/>
                <w:szCs w:val="20"/>
              </w:rPr>
              <w:lastRenderedPageBreak/>
              <w:t>Министерство</w:t>
            </w:r>
          </w:p>
          <w:p w:rsidR="00667248" w:rsidRPr="00645FEF" w:rsidRDefault="00667248" w:rsidP="00667248">
            <w:pPr>
              <w:jc w:val="center"/>
              <w:rPr>
                <w:kern w:val="0"/>
                <w:sz w:val="20"/>
                <w:szCs w:val="20"/>
              </w:rPr>
            </w:pPr>
            <w:r w:rsidRPr="00645FEF">
              <w:rPr>
                <w:kern w:val="0"/>
                <w:sz w:val="20"/>
                <w:szCs w:val="20"/>
              </w:rPr>
              <w:t>труда и развития</w:t>
            </w:r>
          </w:p>
          <w:p w:rsidR="00667248" w:rsidRPr="00645FEF" w:rsidRDefault="00667248" w:rsidP="00667248">
            <w:pPr>
              <w:jc w:val="center"/>
              <w:rPr>
                <w:kern w:val="0"/>
                <w:sz w:val="20"/>
                <w:szCs w:val="20"/>
              </w:rPr>
            </w:pPr>
            <w:r w:rsidRPr="00645FEF">
              <w:rPr>
                <w:kern w:val="0"/>
                <w:sz w:val="20"/>
                <w:szCs w:val="20"/>
              </w:rPr>
              <w:lastRenderedPageBreak/>
              <w:t>кадрового потенциала</w:t>
            </w:r>
          </w:p>
          <w:p w:rsidR="00667248" w:rsidRPr="00645FEF" w:rsidRDefault="00667248" w:rsidP="00667248">
            <w:pPr>
              <w:jc w:val="center"/>
              <w:rPr>
                <w:kern w:val="0"/>
                <w:sz w:val="20"/>
                <w:szCs w:val="20"/>
              </w:rPr>
            </w:pPr>
            <w:r w:rsidRPr="00645FEF">
              <w:rPr>
                <w:kern w:val="0"/>
                <w:sz w:val="20"/>
                <w:szCs w:val="20"/>
              </w:rPr>
              <w:t>Камчатского края</w:t>
            </w:r>
          </w:p>
        </w:tc>
        <w:tc>
          <w:tcPr>
            <w:tcW w:w="3544" w:type="dxa"/>
          </w:tcPr>
          <w:p w:rsidR="00667248" w:rsidRPr="00645FEF" w:rsidRDefault="00667248" w:rsidP="002749A4">
            <w:pPr>
              <w:rPr>
                <w:kern w:val="0"/>
                <w:sz w:val="20"/>
                <w:szCs w:val="20"/>
              </w:rPr>
            </w:pPr>
            <w:r w:rsidRPr="00645FEF">
              <w:rPr>
                <w:kern w:val="0"/>
                <w:sz w:val="20"/>
                <w:szCs w:val="20"/>
              </w:rPr>
              <w:lastRenderedPageBreak/>
              <w:t xml:space="preserve">Постановление Правительства Камчатского края от 11.11.2013 № 490-П «Об утверждении </w:t>
            </w:r>
            <w:r w:rsidRPr="00645FEF">
              <w:rPr>
                <w:kern w:val="0"/>
                <w:sz w:val="20"/>
                <w:szCs w:val="20"/>
              </w:rPr>
              <w:lastRenderedPageBreak/>
              <w:t>государственной программы Камчатского края</w:t>
            </w:r>
            <w:r w:rsidR="00FD5C64">
              <w:rPr>
                <w:kern w:val="0"/>
                <w:sz w:val="20"/>
                <w:szCs w:val="20"/>
              </w:rPr>
              <w:t xml:space="preserve"> </w:t>
            </w:r>
            <w:r w:rsidRPr="00645FEF">
              <w:rPr>
                <w:kern w:val="0"/>
                <w:sz w:val="20"/>
                <w:szCs w:val="20"/>
              </w:rPr>
              <w:t xml:space="preserve">«Содействие занятости населения Камчатского края» </w:t>
            </w:r>
          </w:p>
          <w:p w:rsidR="00667248" w:rsidRPr="00645FEF" w:rsidRDefault="00667248" w:rsidP="002749A4">
            <w:pPr>
              <w:rPr>
                <w:kern w:val="0"/>
                <w:sz w:val="20"/>
                <w:szCs w:val="20"/>
              </w:rPr>
            </w:pPr>
          </w:p>
        </w:tc>
        <w:tc>
          <w:tcPr>
            <w:tcW w:w="4961" w:type="dxa"/>
          </w:tcPr>
          <w:p w:rsidR="00667248" w:rsidRPr="00645FEF" w:rsidRDefault="00667248" w:rsidP="002749A4">
            <w:pPr>
              <w:rPr>
                <w:kern w:val="0"/>
                <w:sz w:val="20"/>
                <w:szCs w:val="20"/>
              </w:rPr>
            </w:pPr>
            <w:r w:rsidRPr="00645FEF">
              <w:rPr>
                <w:kern w:val="0"/>
                <w:sz w:val="20"/>
                <w:szCs w:val="20"/>
              </w:rPr>
              <w:lastRenderedPageBreak/>
              <w:t>В целях привлечения специалистов в сельскую местность для работы и</w:t>
            </w:r>
            <w:r w:rsidR="002E6983" w:rsidRPr="00645FEF">
              <w:rPr>
                <w:kern w:val="0"/>
                <w:sz w:val="20"/>
                <w:szCs w:val="20"/>
              </w:rPr>
              <w:t xml:space="preserve"> </w:t>
            </w:r>
            <w:r w:rsidRPr="00645FEF">
              <w:rPr>
                <w:kern w:val="0"/>
                <w:sz w:val="20"/>
                <w:szCs w:val="20"/>
              </w:rPr>
              <w:t xml:space="preserve">восполнения нехватки квалифицированных кадров в Корякском округе </w:t>
            </w:r>
            <w:r w:rsidRPr="00645FEF">
              <w:rPr>
                <w:kern w:val="0"/>
                <w:sz w:val="20"/>
                <w:szCs w:val="20"/>
              </w:rPr>
              <w:lastRenderedPageBreak/>
              <w:t>органы службы занятости населения Камчатского края осуществляют предоставление государственной услуги по организации стажировки молодым специалистам из средств краевого бюджета, возмещаются затраты:</w:t>
            </w:r>
          </w:p>
          <w:p w:rsidR="00667248" w:rsidRPr="00645FEF" w:rsidRDefault="00667248" w:rsidP="002749A4">
            <w:pPr>
              <w:rPr>
                <w:kern w:val="0"/>
                <w:sz w:val="20"/>
                <w:szCs w:val="20"/>
              </w:rPr>
            </w:pPr>
            <w:r w:rsidRPr="00645FEF">
              <w:rPr>
                <w:kern w:val="0"/>
                <w:sz w:val="20"/>
                <w:szCs w:val="20"/>
              </w:rPr>
              <w:t>- единовременно по оплате стоимости проезда воздушным, водным и автомобильным транспортом общего пользования к месту прохождения стажировки;</w:t>
            </w:r>
          </w:p>
          <w:p w:rsidR="00667248" w:rsidRPr="00645FEF" w:rsidRDefault="00667248" w:rsidP="002749A4">
            <w:pPr>
              <w:rPr>
                <w:kern w:val="0"/>
                <w:sz w:val="20"/>
                <w:szCs w:val="20"/>
              </w:rPr>
            </w:pPr>
            <w:r w:rsidRPr="00645FEF">
              <w:rPr>
                <w:kern w:val="0"/>
                <w:sz w:val="20"/>
                <w:szCs w:val="20"/>
              </w:rPr>
              <w:t>- ежемесячно по найму жилого помещения на время прохождения стажировки (на период, не превышающий 6 месяцев).</w:t>
            </w:r>
          </w:p>
          <w:p w:rsidR="00ED7B56" w:rsidRPr="00645FEF" w:rsidRDefault="00667248" w:rsidP="002749A4">
            <w:pPr>
              <w:rPr>
                <w:kern w:val="0"/>
                <w:sz w:val="20"/>
                <w:szCs w:val="20"/>
              </w:rPr>
            </w:pPr>
            <w:r w:rsidRPr="00645FEF">
              <w:rPr>
                <w:kern w:val="0"/>
                <w:sz w:val="20"/>
                <w:szCs w:val="20"/>
              </w:rPr>
              <w:t>Вместе с тем, ежемесячно (но не более 6 месяцев) молодым специалистам в период осуществления их трудовой деятельности (стажировки) выплачивается материальная поддержка за фактическое количество дней работы.</w:t>
            </w:r>
          </w:p>
        </w:tc>
        <w:tc>
          <w:tcPr>
            <w:tcW w:w="2123" w:type="dxa"/>
          </w:tcPr>
          <w:p w:rsidR="00667248" w:rsidRPr="00645FEF" w:rsidRDefault="00667248" w:rsidP="002749A4">
            <w:pPr>
              <w:rPr>
                <w:kern w:val="0"/>
                <w:sz w:val="20"/>
                <w:szCs w:val="20"/>
              </w:rPr>
            </w:pPr>
            <w:r w:rsidRPr="00645FEF">
              <w:rPr>
                <w:kern w:val="0"/>
                <w:sz w:val="20"/>
                <w:szCs w:val="20"/>
              </w:rPr>
              <w:lastRenderedPageBreak/>
              <w:t>683003, г. Петропавловск-</w:t>
            </w:r>
            <w:r w:rsidRPr="00645FEF">
              <w:rPr>
                <w:kern w:val="0"/>
                <w:sz w:val="20"/>
                <w:szCs w:val="20"/>
              </w:rPr>
              <w:lastRenderedPageBreak/>
              <w:t>Камчатский, ул. Ленинградская, 72;</w:t>
            </w:r>
          </w:p>
          <w:p w:rsidR="00667248" w:rsidRPr="00645FEF" w:rsidRDefault="00667248" w:rsidP="002749A4">
            <w:pPr>
              <w:rPr>
                <w:kern w:val="0"/>
                <w:sz w:val="20"/>
                <w:szCs w:val="20"/>
              </w:rPr>
            </w:pPr>
            <w:r w:rsidRPr="00645FEF">
              <w:rPr>
                <w:kern w:val="0"/>
                <w:sz w:val="20"/>
                <w:szCs w:val="20"/>
              </w:rPr>
              <w:t>Единый кол-центр: +7 800 141-00-00;</w:t>
            </w:r>
          </w:p>
          <w:p w:rsidR="00667248" w:rsidRPr="00645FEF" w:rsidRDefault="00667248" w:rsidP="002749A4">
            <w:pPr>
              <w:rPr>
                <w:kern w:val="0"/>
                <w:sz w:val="20"/>
                <w:szCs w:val="20"/>
              </w:rPr>
            </w:pPr>
            <w:r w:rsidRPr="00645FEF">
              <w:rPr>
                <w:kern w:val="0"/>
                <w:sz w:val="20"/>
                <w:szCs w:val="20"/>
              </w:rPr>
              <w:t>Телефон: +7-4152-42-48-85;</w:t>
            </w:r>
          </w:p>
          <w:p w:rsidR="00667248" w:rsidRPr="00645FEF" w:rsidRDefault="00667248" w:rsidP="002749A4">
            <w:pPr>
              <w:rPr>
                <w:kern w:val="0"/>
                <w:sz w:val="20"/>
                <w:szCs w:val="20"/>
              </w:rPr>
            </w:pPr>
            <w:r w:rsidRPr="00645FEF">
              <w:rPr>
                <w:kern w:val="0"/>
                <w:sz w:val="20"/>
                <w:szCs w:val="20"/>
              </w:rPr>
              <w:t>Факс.: +7-4152-42-73-68</w:t>
            </w:r>
          </w:p>
          <w:p w:rsidR="00667248" w:rsidRPr="00645FEF" w:rsidRDefault="00667248" w:rsidP="002749A4">
            <w:pPr>
              <w:rPr>
                <w:kern w:val="0"/>
                <w:sz w:val="20"/>
                <w:szCs w:val="20"/>
                <w:lang w:val="en-US"/>
              </w:rPr>
            </w:pPr>
            <w:r w:rsidRPr="00645FEF">
              <w:rPr>
                <w:kern w:val="0"/>
                <w:sz w:val="20"/>
                <w:szCs w:val="20"/>
                <w:lang w:val="en-US"/>
              </w:rPr>
              <w:t>E-mail: AgZanyat@kamgov.ru</w:t>
            </w:r>
          </w:p>
        </w:tc>
      </w:tr>
      <w:tr w:rsidR="00667248" w:rsidRPr="00645FEF" w:rsidTr="00F31596">
        <w:tc>
          <w:tcPr>
            <w:tcW w:w="662" w:type="dxa"/>
          </w:tcPr>
          <w:p w:rsidR="00667248" w:rsidRPr="00645FEF" w:rsidRDefault="00D10E93" w:rsidP="00EE128C">
            <w:pPr>
              <w:jc w:val="center"/>
              <w:rPr>
                <w:kern w:val="0"/>
                <w:sz w:val="20"/>
                <w:szCs w:val="20"/>
              </w:rPr>
            </w:pPr>
            <w:r w:rsidRPr="00645FEF">
              <w:rPr>
                <w:kern w:val="0"/>
                <w:sz w:val="20"/>
                <w:szCs w:val="20"/>
              </w:rPr>
              <w:lastRenderedPageBreak/>
              <w:t>2</w:t>
            </w:r>
            <w:r w:rsidR="00EE128C">
              <w:rPr>
                <w:kern w:val="0"/>
                <w:sz w:val="20"/>
                <w:szCs w:val="20"/>
              </w:rPr>
              <w:t>1</w:t>
            </w:r>
            <w:r w:rsidRPr="00645FEF">
              <w:rPr>
                <w:kern w:val="0"/>
                <w:sz w:val="20"/>
                <w:szCs w:val="20"/>
              </w:rPr>
              <w:t>.</w:t>
            </w:r>
          </w:p>
        </w:tc>
        <w:tc>
          <w:tcPr>
            <w:tcW w:w="2310" w:type="dxa"/>
          </w:tcPr>
          <w:p w:rsidR="002F7FA6" w:rsidRPr="00645FEF" w:rsidRDefault="00667248" w:rsidP="00FD5C64">
            <w:pPr>
              <w:rPr>
                <w:kern w:val="0"/>
                <w:sz w:val="20"/>
                <w:szCs w:val="20"/>
              </w:rPr>
            </w:pPr>
            <w:r w:rsidRPr="00645FEF">
              <w:rPr>
                <w:kern w:val="0"/>
                <w:sz w:val="20"/>
                <w:szCs w:val="20"/>
              </w:rPr>
              <w:t xml:space="preserve">Порядок освобождения родителей (законных представителей), от родительской платы, взимаемой за присмотр и уход за детьми-инвалидами, детьми сиротами и детьми, оставшимися без попечения родителей, за детьми с туберкулезной интоксикацией, а также за детьми из числа коренных малочисленных народов Севера, Сибири и Дальнего Востока и из семей, в которых единственный родитель или хотя бы один из родителей относится к коренным малочисленным народам, </w:t>
            </w:r>
            <w:r w:rsidRPr="00645FEF">
              <w:rPr>
                <w:kern w:val="0"/>
                <w:sz w:val="20"/>
                <w:szCs w:val="20"/>
              </w:rPr>
              <w:lastRenderedPageBreak/>
              <w:t>обучающимися в муниципальных образовательных организациях, реализующих образовательную программу дошкольного образования Елизовского муниципального района</w:t>
            </w:r>
          </w:p>
        </w:tc>
        <w:tc>
          <w:tcPr>
            <w:tcW w:w="1701" w:type="dxa"/>
          </w:tcPr>
          <w:p w:rsidR="00667248" w:rsidRPr="00645FEF" w:rsidRDefault="00667248" w:rsidP="00667248">
            <w:pPr>
              <w:jc w:val="center"/>
              <w:rPr>
                <w:kern w:val="0"/>
                <w:sz w:val="20"/>
                <w:szCs w:val="20"/>
              </w:rPr>
            </w:pPr>
            <w:r w:rsidRPr="00645FEF">
              <w:rPr>
                <w:kern w:val="0"/>
                <w:sz w:val="20"/>
                <w:szCs w:val="20"/>
              </w:rPr>
              <w:lastRenderedPageBreak/>
              <w:t>Администрация Елизовского муниципального района</w:t>
            </w:r>
          </w:p>
        </w:tc>
        <w:tc>
          <w:tcPr>
            <w:tcW w:w="3544" w:type="dxa"/>
          </w:tcPr>
          <w:p w:rsidR="00667248" w:rsidRPr="00645FEF" w:rsidRDefault="00667248" w:rsidP="002749A4">
            <w:pPr>
              <w:rPr>
                <w:kern w:val="0"/>
                <w:sz w:val="20"/>
                <w:szCs w:val="20"/>
              </w:rPr>
            </w:pPr>
            <w:r w:rsidRPr="00645FEF">
              <w:rPr>
                <w:kern w:val="0"/>
                <w:sz w:val="20"/>
                <w:szCs w:val="20"/>
              </w:rPr>
              <w:t>Постановление Администрации Елизовского муниципального района Камчатского края от 30.10.2014 № 1326</w:t>
            </w:r>
            <w:r w:rsidR="00FD5C64">
              <w:rPr>
                <w:kern w:val="0"/>
                <w:sz w:val="20"/>
                <w:szCs w:val="20"/>
              </w:rPr>
              <w:t xml:space="preserve"> </w:t>
            </w:r>
            <w:r w:rsidRPr="00645FEF">
              <w:rPr>
                <w:kern w:val="0"/>
                <w:sz w:val="20"/>
                <w:szCs w:val="20"/>
              </w:rPr>
              <w:t>(ред. от 05.04.2019)</w:t>
            </w:r>
          </w:p>
          <w:p w:rsidR="00667248" w:rsidRPr="00645FEF" w:rsidRDefault="00FD5C64" w:rsidP="002749A4">
            <w:pPr>
              <w:rPr>
                <w:kern w:val="0"/>
                <w:sz w:val="20"/>
                <w:szCs w:val="20"/>
              </w:rPr>
            </w:pPr>
            <w:r>
              <w:rPr>
                <w:kern w:val="0"/>
                <w:sz w:val="20"/>
                <w:szCs w:val="20"/>
              </w:rPr>
              <w:t>«</w:t>
            </w:r>
            <w:r w:rsidR="00667248" w:rsidRPr="00645FEF">
              <w:rPr>
                <w:kern w:val="0"/>
                <w:sz w:val="20"/>
                <w:szCs w:val="20"/>
              </w:rPr>
              <w:t>Об утверждении Положения о порядке освобождения родителей (законных представителей), от родительской платы, взимаемой за присмотр и уход за детьми-инвалидами, детьми сиротами и детьми, оставшимися без попечения родителей, за детьми с туберкулезной интоксикацией, а также за детьми из числа коренных малочисленных народов Севера, Сибири и Дальнего Востока и из семей, в которых единственный родитель или хотя бы один из родителей относится к коренным малочисленным народам, обучающимися в муниципальных образовательных организациях, реализующих образовательную программу дошкольного образования Ел</w:t>
            </w:r>
            <w:r>
              <w:rPr>
                <w:kern w:val="0"/>
                <w:sz w:val="20"/>
                <w:szCs w:val="20"/>
              </w:rPr>
              <w:t>изовского муниципального района»</w:t>
            </w:r>
          </w:p>
        </w:tc>
        <w:tc>
          <w:tcPr>
            <w:tcW w:w="4961" w:type="dxa"/>
          </w:tcPr>
          <w:p w:rsidR="00667248" w:rsidRPr="00645FEF" w:rsidRDefault="00667248" w:rsidP="002749A4">
            <w:pPr>
              <w:rPr>
                <w:kern w:val="0"/>
                <w:sz w:val="20"/>
                <w:szCs w:val="20"/>
              </w:rPr>
            </w:pPr>
            <w:r w:rsidRPr="00645FEF">
              <w:rPr>
                <w:kern w:val="0"/>
                <w:sz w:val="20"/>
                <w:szCs w:val="20"/>
              </w:rPr>
              <w:t>Решение об освобождении от родительской платы принимается образовательной организацией в форме приказа в течение 10 календарных дней со дня получения от заявителя соответствующего заявления с приложением документов, указанных в пункте 3 настоящего Положения.</w:t>
            </w:r>
          </w:p>
          <w:p w:rsidR="00667248" w:rsidRPr="00645FEF" w:rsidRDefault="00667248" w:rsidP="002749A4">
            <w:pPr>
              <w:rPr>
                <w:kern w:val="0"/>
                <w:sz w:val="20"/>
                <w:szCs w:val="20"/>
              </w:rPr>
            </w:pPr>
            <w:r w:rsidRPr="00645FEF">
              <w:rPr>
                <w:kern w:val="0"/>
                <w:sz w:val="20"/>
                <w:szCs w:val="20"/>
              </w:rPr>
              <w:t>Для получения освобождения от взимания родительской платы заявителем представляются в образовательную организацию следующие документы:</w:t>
            </w:r>
          </w:p>
          <w:p w:rsidR="00667248" w:rsidRPr="00645FEF" w:rsidRDefault="00BC361C" w:rsidP="002749A4">
            <w:pPr>
              <w:rPr>
                <w:kern w:val="0"/>
                <w:sz w:val="20"/>
                <w:szCs w:val="20"/>
              </w:rPr>
            </w:pPr>
            <w:r w:rsidRPr="00645FEF">
              <w:rPr>
                <w:kern w:val="0"/>
                <w:sz w:val="20"/>
                <w:szCs w:val="20"/>
              </w:rPr>
              <w:t xml:space="preserve">- </w:t>
            </w:r>
            <w:r w:rsidR="00667248" w:rsidRPr="00645FEF">
              <w:rPr>
                <w:kern w:val="0"/>
                <w:sz w:val="20"/>
                <w:szCs w:val="20"/>
              </w:rPr>
              <w:t>копия решения суда об установлении факта национальной принадлежности к коренным малочисленным народам либо копия свидетельства о рождении ребенка или одного из родителей (единственного родителя) с указанием принадлежности к коренным малочисленным народам (для детей из числа коренных малочисленных народов и из семей, в которых единственный родитель или хотя бы один из родителей относится к коренным малочисленным народам).</w:t>
            </w:r>
          </w:p>
          <w:p w:rsidR="00667248" w:rsidRPr="00645FEF" w:rsidRDefault="00667248" w:rsidP="002749A4">
            <w:pPr>
              <w:rPr>
                <w:kern w:val="0"/>
                <w:sz w:val="20"/>
                <w:szCs w:val="20"/>
              </w:rPr>
            </w:pPr>
            <w:r w:rsidRPr="00645FEF">
              <w:rPr>
                <w:kern w:val="0"/>
                <w:sz w:val="20"/>
                <w:szCs w:val="20"/>
              </w:rPr>
              <w:t>В случае подтверждения заявителем права на получение освобождения от взимания родительской платы, начисление платы прекращается с момента обращения заявителя.</w:t>
            </w:r>
          </w:p>
          <w:p w:rsidR="00667248" w:rsidRPr="00645FEF" w:rsidRDefault="00667248" w:rsidP="002749A4">
            <w:pPr>
              <w:rPr>
                <w:kern w:val="0"/>
                <w:sz w:val="20"/>
                <w:szCs w:val="20"/>
              </w:rPr>
            </w:pPr>
            <w:r w:rsidRPr="00645FEF">
              <w:rPr>
                <w:kern w:val="0"/>
                <w:sz w:val="20"/>
                <w:szCs w:val="20"/>
              </w:rPr>
              <w:t xml:space="preserve">В случае если право на освобождение от родительской платы возникло у заявителя в течение учебного года, </w:t>
            </w:r>
            <w:r w:rsidRPr="00645FEF">
              <w:rPr>
                <w:kern w:val="0"/>
                <w:sz w:val="20"/>
                <w:szCs w:val="20"/>
              </w:rPr>
              <w:lastRenderedPageBreak/>
              <w:t>последний вправе обратиться в образовательную организацию с соответствующим заявлением в любое время с момента возникновения права.</w:t>
            </w:r>
          </w:p>
          <w:p w:rsidR="00ED7B56" w:rsidRPr="00645FEF" w:rsidRDefault="00ED7B56" w:rsidP="002749A4">
            <w:pPr>
              <w:rPr>
                <w:kern w:val="0"/>
                <w:sz w:val="20"/>
                <w:szCs w:val="20"/>
              </w:rPr>
            </w:pPr>
          </w:p>
        </w:tc>
        <w:tc>
          <w:tcPr>
            <w:tcW w:w="2123" w:type="dxa"/>
          </w:tcPr>
          <w:p w:rsidR="00667248" w:rsidRPr="00645FEF" w:rsidRDefault="00BC361C" w:rsidP="002749A4">
            <w:pPr>
              <w:rPr>
                <w:kern w:val="0"/>
                <w:sz w:val="20"/>
                <w:szCs w:val="20"/>
              </w:rPr>
            </w:pPr>
            <w:r w:rsidRPr="00645FEF">
              <w:rPr>
                <w:kern w:val="0"/>
                <w:sz w:val="20"/>
                <w:szCs w:val="20"/>
              </w:rPr>
              <w:lastRenderedPageBreak/>
              <w:t>684000 Камчатский край</w:t>
            </w:r>
            <w:r w:rsidR="00667248" w:rsidRPr="00645FEF">
              <w:rPr>
                <w:kern w:val="0"/>
                <w:sz w:val="20"/>
                <w:szCs w:val="20"/>
              </w:rPr>
              <w:t>, г. Елизово, улица Ленина 10</w:t>
            </w:r>
          </w:p>
          <w:p w:rsidR="00667248" w:rsidRPr="00645FEF" w:rsidRDefault="00667248" w:rsidP="002749A4">
            <w:pPr>
              <w:rPr>
                <w:kern w:val="0"/>
                <w:sz w:val="20"/>
                <w:szCs w:val="20"/>
              </w:rPr>
            </w:pPr>
            <w:r w:rsidRPr="00645FEF">
              <w:rPr>
                <w:kern w:val="0"/>
                <w:sz w:val="20"/>
                <w:szCs w:val="20"/>
              </w:rPr>
              <w:t>Тел.: +7-415-316-16-42</w:t>
            </w:r>
            <w:r w:rsidR="00BC361C" w:rsidRPr="00645FEF">
              <w:rPr>
                <w:kern w:val="0"/>
                <w:sz w:val="20"/>
                <w:szCs w:val="20"/>
              </w:rPr>
              <w:t>,</w:t>
            </w:r>
          </w:p>
          <w:p w:rsidR="00667248" w:rsidRPr="00645FEF" w:rsidRDefault="00667248" w:rsidP="002749A4">
            <w:pPr>
              <w:rPr>
                <w:kern w:val="0"/>
                <w:sz w:val="20"/>
                <w:szCs w:val="20"/>
              </w:rPr>
            </w:pPr>
            <w:r w:rsidRPr="00645FEF">
              <w:rPr>
                <w:kern w:val="0"/>
                <w:sz w:val="20"/>
                <w:szCs w:val="20"/>
              </w:rPr>
              <w:t>Факс.: +7-415-317-39-36</w:t>
            </w:r>
            <w:r w:rsidR="00BC361C" w:rsidRPr="00645FEF">
              <w:rPr>
                <w:kern w:val="0"/>
                <w:sz w:val="20"/>
                <w:szCs w:val="20"/>
              </w:rPr>
              <w:t>,</w:t>
            </w:r>
          </w:p>
          <w:p w:rsidR="00667248" w:rsidRPr="00645FEF" w:rsidRDefault="00667248" w:rsidP="002749A4">
            <w:pPr>
              <w:rPr>
                <w:kern w:val="0"/>
                <w:sz w:val="20"/>
                <w:szCs w:val="20"/>
              </w:rPr>
            </w:pPr>
            <w:r w:rsidRPr="00645FEF">
              <w:rPr>
                <w:kern w:val="0"/>
                <w:sz w:val="20"/>
                <w:szCs w:val="20"/>
              </w:rPr>
              <w:t>E-</w:t>
            </w:r>
            <w:proofErr w:type="spellStart"/>
            <w:r w:rsidRPr="00645FEF">
              <w:rPr>
                <w:kern w:val="0"/>
                <w:sz w:val="20"/>
                <w:szCs w:val="20"/>
              </w:rPr>
              <w:t>mail</w:t>
            </w:r>
            <w:proofErr w:type="spellEnd"/>
            <w:r w:rsidRPr="00645FEF">
              <w:rPr>
                <w:kern w:val="0"/>
                <w:sz w:val="20"/>
                <w:szCs w:val="20"/>
              </w:rPr>
              <w:t>: glavaadm@elizovomr.ru</w:t>
            </w:r>
          </w:p>
          <w:p w:rsidR="00667248" w:rsidRPr="00645FEF" w:rsidRDefault="00667248" w:rsidP="002749A4">
            <w:pPr>
              <w:rPr>
                <w:kern w:val="0"/>
                <w:sz w:val="20"/>
                <w:szCs w:val="20"/>
              </w:rPr>
            </w:pPr>
            <w:r w:rsidRPr="00645FEF">
              <w:rPr>
                <w:kern w:val="0"/>
                <w:sz w:val="20"/>
                <w:szCs w:val="20"/>
              </w:rPr>
              <w:t>Официальный сайт: elizovomr.ru</w:t>
            </w:r>
          </w:p>
        </w:tc>
      </w:tr>
      <w:tr w:rsidR="00667248" w:rsidRPr="00645FEF" w:rsidTr="00F31596">
        <w:tc>
          <w:tcPr>
            <w:tcW w:w="662" w:type="dxa"/>
          </w:tcPr>
          <w:p w:rsidR="00667248" w:rsidRPr="00645FEF" w:rsidRDefault="00D10E93" w:rsidP="00EE128C">
            <w:pPr>
              <w:jc w:val="center"/>
              <w:rPr>
                <w:kern w:val="0"/>
                <w:sz w:val="20"/>
                <w:szCs w:val="20"/>
              </w:rPr>
            </w:pPr>
            <w:r w:rsidRPr="00645FEF">
              <w:rPr>
                <w:kern w:val="0"/>
                <w:sz w:val="20"/>
                <w:szCs w:val="20"/>
              </w:rPr>
              <w:t>2</w:t>
            </w:r>
            <w:r w:rsidR="00EE128C">
              <w:rPr>
                <w:kern w:val="0"/>
                <w:sz w:val="20"/>
                <w:szCs w:val="20"/>
              </w:rPr>
              <w:t>2</w:t>
            </w:r>
            <w:r w:rsidRPr="00645FEF">
              <w:rPr>
                <w:kern w:val="0"/>
                <w:sz w:val="20"/>
                <w:szCs w:val="20"/>
              </w:rPr>
              <w:t>.</w:t>
            </w:r>
          </w:p>
        </w:tc>
        <w:tc>
          <w:tcPr>
            <w:tcW w:w="2310" w:type="dxa"/>
          </w:tcPr>
          <w:p w:rsidR="00667248" w:rsidRPr="00645FEF" w:rsidRDefault="00667248" w:rsidP="002749A4">
            <w:pPr>
              <w:rPr>
                <w:kern w:val="0"/>
                <w:sz w:val="20"/>
                <w:szCs w:val="20"/>
              </w:rPr>
            </w:pPr>
            <w:r w:rsidRPr="00645FEF">
              <w:rPr>
                <w:kern w:val="0"/>
                <w:sz w:val="20"/>
                <w:szCs w:val="20"/>
              </w:rPr>
              <w:t>Об установлении размера родительской платы, взимаемой с родителей (законных представителей) за присмотр и уход за детьми в муниципальных образовательных организациях, реализующих общеобразовательную программу дошкольного образования в Мильковском муниципальном районе</w:t>
            </w:r>
          </w:p>
        </w:tc>
        <w:tc>
          <w:tcPr>
            <w:tcW w:w="1701" w:type="dxa"/>
          </w:tcPr>
          <w:p w:rsidR="00667248" w:rsidRPr="00645FEF" w:rsidRDefault="00667248" w:rsidP="00667248">
            <w:pPr>
              <w:jc w:val="center"/>
              <w:rPr>
                <w:kern w:val="0"/>
                <w:sz w:val="20"/>
                <w:szCs w:val="20"/>
              </w:rPr>
            </w:pPr>
            <w:r w:rsidRPr="00645FEF">
              <w:rPr>
                <w:kern w:val="0"/>
                <w:sz w:val="20"/>
                <w:szCs w:val="20"/>
              </w:rPr>
              <w:t>Администрация Мильковского муниципального района</w:t>
            </w:r>
          </w:p>
        </w:tc>
        <w:tc>
          <w:tcPr>
            <w:tcW w:w="3544" w:type="dxa"/>
          </w:tcPr>
          <w:p w:rsidR="00667248" w:rsidRPr="00645FEF" w:rsidRDefault="00667248" w:rsidP="00FD5C64">
            <w:pPr>
              <w:rPr>
                <w:kern w:val="0"/>
                <w:sz w:val="20"/>
                <w:szCs w:val="20"/>
              </w:rPr>
            </w:pPr>
            <w:r w:rsidRPr="00645FEF">
              <w:rPr>
                <w:kern w:val="0"/>
                <w:sz w:val="20"/>
                <w:szCs w:val="20"/>
              </w:rPr>
              <w:t>Постановление администрации Мильковского муниципальног</w:t>
            </w:r>
            <w:r w:rsidR="00FD5C64">
              <w:rPr>
                <w:kern w:val="0"/>
                <w:sz w:val="20"/>
                <w:szCs w:val="20"/>
              </w:rPr>
              <w:t xml:space="preserve">о района от 23 апреля 2021 г. № </w:t>
            </w:r>
            <w:r w:rsidRPr="00645FEF">
              <w:rPr>
                <w:kern w:val="0"/>
                <w:sz w:val="20"/>
                <w:szCs w:val="20"/>
              </w:rPr>
              <w:t>138</w:t>
            </w:r>
            <w:r w:rsidR="006F588E" w:rsidRPr="00645FEF">
              <w:rPr>
                <w:kern w:val="0"/>
                <w:sz w:val="20"/>
                <w:szCs w:val="20"/>
              </w:rPr>
              <w:t xml:space="preserve"> </w:t>
            </w:r>
            <w:r w:rsidRPr="00645FEF">
              <w:rPr>
                <w:kern w:val="0"/>
                <w:sz w:val="20"/>
                <w:szCs w:val="20"/>
              </w:rPr>
              <w:t>«Об установлении размера родительской платы, взимаемой с родителей (законных представителей) за</w:t>
            </w:r>
            <w:r w:rsidR="00FD5C64">
              <w:rPr>
                <w:kern w:val="0"/>
                <w:sz w:val="20"/>
                <w:szCs w:val="20"/>
              </w:rPr>
              <w:t xml:space="preserve"> присмотр и уход за детьми </w:t>
            </w:r>
            <w:r w:rsidRPr="00645FEF">
              <w:rPr>
                <w:kern w:val="0"/>
                <w:sz w:val="20"/>
                <w:szCs w:val="20"/>
              </w:rPr>
              <w:t>муниципальных</w:t>
            </w:r>
            <w:r w:rsidR="00FD5C64">
              <w:rPr>
                <w:kern w:val="0"/>
                <w:sz w:val="20"/>
                <w:szCs w:val="20"/>
              </w:rPr>
              <w:t xml:space="preserve"> о</w:t>
            </w:r>
            <w:r w:rsidRPr="00645FEF">
              <w:rPr>
                <w:kern w:val="0"/>
                <w:sz w:val="20"/>
                <w:szCs w:val="20"/>
              </w:rPr>
              <w:t>бразовательных организациях, реализующих программу дошкольного образования в Мильковском муниципальном районе</w:t>
            </w:r>
            <w:r w:rsidR="00FD5C64">
              <w:rPr>
                <w:kern w:val="0"/>
                <w:sz w:val="20"/>
                <w:szCs w:val="20"/>
              </w:rPr>
              <w:t>»</w:t>
            </w:r>
          </w:p>
        </w:tc>
        <w:tc>
          <w:tcPr>
            <w:tcW w:w="4961" w:type="dxa"/>
          </w:tcPr>
          <w:p w:rsidR="00667248" w:rsidRPr="00645FEF" w:rsidRDefault="00AA6ECB" w:rsidP="002749A4">
            <w:pPr>
              <w:rPr>
                <w:kern w:val="0"/>
                <w:sz w:val="20"/>
                <w:szCs w:val="20"/>
              </w:rPr>
            </w:pPr>
            <w:r w:rsidRPr="00645FEF">
              <w:rPr>
                <w:kern w:val="0"/>
                <w:sz w:val="20"/>
                <w:szCs w:val="20"/>
              </w:rPr>
              <w:t>С</w:t>
            </w:r>
            <w:r w:rsidR="00667248" w:rsidRPr="00645FEF">
              <w:rPr>
                <w:kern w:val="0"/>
                <w:sz w:val="20"/>
                <w:szCs w:val="20"/>
              </w:rPr>
              <w:t xml:space="preserve"> 1 мая 2021 года </w:t>
            </w:r>
            <w:r w:rsidRPr="00645FEF">
              <w:rPr>
                <w:kern w:val="0"/>
                <w:sz w:val="20"/>
                <w:szCs w:val="20"/>
              </w:rPr>
              <w:t xml:space="preserve">установлен </w:t>
            </w:r>
            <w:r w:rsidR="00667248" w:rsidRPr="00645FEF">
              <w:rPr>
                <w:kern w:val="0"/>
                <w:sz w:val="20"/>
                <w:szCs w:val="20"/>
              </w:rPr>
              <w:t xml:space="preserve">размер родительской платы, взимаемой с родителей (законных представителей) семьям, имеющим трёх и более несовершеннолетних детей, а также семьям, имеющим детей из числа коренных малочисленных народов </w:t>
            </w:r>
            <w:r w:rsidR="00315737" w:rsidRPr="00645FEF">
              <w:rPr>
                <w:kern w:val="0"/>
                <w:sz w:val="20"/>
                <w:szCs w:val="20"/>
              </w:rPr>
              <w:t xml:space="preserve">Севера </w:t>
            </w:r>
            <w:r w:rsidR="00667248" w:rsidRPr="00645FEF">
              <w:rPr>
                <w:kern w:val="0"/>
                <w:sz w:val="20"/>
                <w:szCs w:val="20"/>
              </w:rPr>
              <w:t>и из семей, в которых единственный родитель или один из родителей относится к коренн</w:t>
            </w:r>
            <w:r w:rsidR="00315737" w:rsidRPr="00645FEF">
              <w:rPr>
                <w:kern w:val="0"/>
                <w:sz w:val="20"/>
                <w:szCs w:val="20"/>
              </w:rPr>
              <w:t>ым малочисленным народам Севера</w:t>
            </w:r>
            <w:r w:rsidR="00667248" w:rsidRPr="00645FEF">
              <w:rPr>
                <w:kern w:val="0"/>
                <w:sz w:val="20"/>
                <w:szCs w:val="20"/>
              </w:rPr>
              <w:t xml:space="preserve"> за присмотр и уход за детьми в муниципальных образовательных организациях, реализующих общеобразовательную программу дошкольного образования в Мильковском муниципальном районе:</w:t>
            </w:r>
          </w:p>
          <w:p w:rsidR="00667248" w:rsidRPr="00645FEF" w:rsidRDefault="005A6025" w:rsidP="002749A4">
            <w:pPr>
              <w:rPr>
                <w:kern w:val="0"/>
                <w:sz w:val="20"/>
                <w:szCs w:val="20"/>
              </w:rPr>
            </w:pPr>
            <w:r w:rsidRPr="00645FEF">
              <w:rPr>
                <w:kern w:val="0"/>
                <w:sz w:val="20"/>
                <w:szCs w:val="20"/>
              </w:rPr>
              <w:t xml:space="preserve">1. </w:t>
            </w:r>
            <w:r w:rsidR="00667248" w:rsidRPr="00645FEF">
              <w:rPr>
                <w:kern w:val="0"/>
                <w:sz w:val="20"/>
                <w:szCs w:val="20"/>
              </w:rPr>
              <w:t>МКДОУ «Детский сад «Светлячок» - в размере 108 рублей в день;</w:t>
            </w:r>
          </w:p>
          <w:p w:rsidR="00667248" w:rsidRPr="00645FEF" w:rsidRDefault="00AA6ECB" w:rsidP="002749A4">
            <w:pPr>
              <w:rPr>
                <w:kern w:val="0"/>
                <w:sz w:val="20"/>
                <w:szCs w:val="20"/>
              </w:rPr>
            </w:pPr>
            <w:r w:rsidRPr="00645FEF">
              <w:rPr>
                <w:kern w:val="0"/>
                <w:sz w:val="20"/>
                <w:szCs w:val="20"/>
              </w:rPr>
              <w:t xml:space="preserve">2. МКДОУ «Детский сад «Тополёк» </w:t>
            </w:r>
            <w:r w:rsidR="00667248" w:rsidRPr="00645FEF">
              <w:rPr>
                <w:kern w:val="0"/>
                <w:sz w:val="20"/>
                <w:szCs w:val="20"/>
              </w:rPr>
              <w:t>- в размере 108 рублей в день;</w:t>
            </w:r>
          </w:p>
          <w:p w:rsidR="00667248" w:rsidRPr="00645FEF" w:rsidRDefault="00AA6ECB" w:rsidP="002749A4">
            <w:pPr>
              <w:rPr>
                <w:kern w:val="0"/>
                <w:sz w:val="20"/>
                <w:szCs w:val="20"/>
              </w:rPr>
            </w:pPr>
            <w:r w:rsidRPr="00645FEF">
              <w:rPr>
                <w:kern w:val="0"/>
                <w:sz w:val="20"/>
                <w:szCs w:val="20"/>
              </w:rPr>
              <w:t xml:space="preserve">3. МКДОУ «Детский сад «Ручеёк» </w:t>
            </w:r>
            <w:r w:rsidR="00667248" w:rsidRPr="00645FEF">
              <w:rPr>
                <w:kern w:val="0"/>
                <w:sz w:val="20"/>
                <w:szCs w:val="20"/>
              </w:rPr>
              <w:t>- в размере 108 рублей в день;</w:t>
            </w:r>
          </w:p>
          <w:p w:rsidR="00667248" w:rsidRPr="00645FEF" w:rsidRDefault="00AA6ECB" w:rsidP="002749A4">
            <w:pPr>
              <w:rPr>
                <w:kern w:val="0"/>
                <w:sz w:val="20"/>
                <w:szCs w:val="20"/>
              </w:rPr>
            </w:pPr>
            <w:r w:rsidRPr="00645FEF">
              <w:rPr>
                <w:kern w:val="0"/>
                <w:sz w:val="20"/>
                <w:szCs w:val="20"/>
              </w:rPr>
              <w:t xml:space="preserve">4. МКОУ ШСШ - </w:t>
            </w:r>
            <w:r w:rsidR="00667248" w:rsidRPr="00645FEF">
              <w:rPr>
                <w:kern w:val="0"/>
                <w:sz w:val="20"/>
                <w:szCs w:val="20"/>
              </w:rPr>
              <w:t>в размере 108 рублей в день;</w:t>
            </w:r>
          </w:p>
          <w:p w:rsidR="00667248" w:rsidRPr="00645FEF" w:rsidRDefault="00AA6ECB" w:rsidP="002749A4">
            <w:pPr>
              <w:rPr>
                <w:kern w:val="0"/>
                <w:sz w:val="20"/>
                <w:szCs w:val="20"/>
              </w:rPr>
            </w:pPr>
            <w:r w:rsidRPr="00645FEF">
              <w:rPr>
                <w:kern w:val="0"/>
                <w:sz w:val="20"/>
                <w:szCs w:val="20"/>
              </w:rPr>
              <w:t xml:space="preserve">5. МКОУ АСШ </w:t>
            </w:r>
            <w:r w:rsidR="00667248" w:rsidRPr="00645FEF">
              <w:rPr>
                <w:kern w:val="0"/>
                <w:sz w:val="20"/>
                <w:szCs w:val="20"/>
              </w:rPr>
              <w:t>- в размере 108 рублей в день;</w:t>
            </w:r>
          </w:p>
          <w:p w:rsidR="00667248" w:rsidRPr="00645FEF" w:rsidRDefault="00AA6ECB" w:rsidP="002749A4">
            <w:pPr>
              <w:rPr>
                <w:kern w:val="0"/>
                <w:sz w:val="20"/>
                <w:szCs w:val="20"/>
              </w:rPr>
            </w:pPr>
            <w:r w:rsidRPr="00645FEF">
              <w:rPr>
                <w:kern w:val="0"/>
                <w:sz w:val="20"/>
                <w:szCs w:val="20"/>
              </w:rPr>
              <w:t xml:space="preserve">6. МКОУ ЛСШ </w:t>
            </w:r>
            <w:r w:rsidR="00667248" w:rsidRPr="00645FEF">
              <w:rPr>
                <w:kern w:val="0"/>
                <w:sz w:val="20"/>
                <w:szCs w:val="20"/>
              </w:rPr>
              <w:t>- в размере 108 рублей в день.</w:t>
            </w:r>
          </w:p>
          <w:p w:rsidR="00ED7B56" w:rsidRPr="00645FEF" w:rsidRDefault="00ED7B56" w:rsidP="002749A4">
            <w:pPr>
              <w:rPr>
                <w:kern w:val="0"/>
                <w:sz w:val="20"/>
                <w:szCs w:val="20"/>
              </w:rPr>
            </w:pPr>
          </w:p>
        </w:tc>
        <w:tc>
          <w:tcPr>
            <w:tcW w:w="2123" w:type="dxa"/>
          </w:tcPr>
          <w:p w:rsidR="00667248" w:rsidRPr="00645FEF" w:rsidRDefault="00667248" w:rsidP="002749A4">
            <w:pPr>
              <w:rPr>
                <w:kern w:val="0"/>
                <w:sz w:val="20"/>
                <w:szCs w:val="20"/>
              </w:rPr>
            </w:pPr>
            <w:r w:rsidRPr="00645FEF">
              <w:rPr>
                <w:kern w:val="0"/>
                <w:sz w:val="20"/>
                <w:szCs w:val="20"/>
              </w:rPr>
              <w:t>684300, Камчатский край, с. Мильково, ул. Победы 8</w:t>
            </w:r>
          </w:p>
          <w:p w:rsidR="00667248" w:rsidRPr="00645FEF" w:rsidRDefault="00667248" w:rsidP="002749A4">
            <w:pPr>
              <w:rPr>
                <w:kern w:val="0"/>
                <w:sz w:val="20"/>
                <w:szCs w:val="20"/>
              </w:rPr>
            </w:pPr>
            <w:r w:rsidRPr="00645FEF">
              <w:rPr>
                <w:kern w:val="0"/>
                <w:sz w:val="20"/>
                <w:szCs w:val="20"/>
              </w:rPr>
              <w:t>Тел.: +7-415-332-13-53</w:t>
            </w:r>
            <w:r w:rsidR="009D699A" w:rsidRPr="00645FEF">
              <w:rPr>
                <w:kern w:val="0"/>
                <w:sz w:val="20"/>
                <w:szCs w:val="20"/>
              </w:rPr>
              <w:t>,</w:t>
            </w:r>
          </w:p>
          <w:p w:rsidR="00667248" w:rsidRPr="00645FEF" w:rsidRDefault="00667248" w:rsidP="002749A4">
            <w:pPr>
              <w:rPr>
                <w:kern w:val="0"/>
                <w:sz w:val="20"/>
                <w:szCs w:val="20"/>
              </w:rPr>
            </w:pPr>
            <w:r w:rsidRPr="00645FEF">
              <w:rPr>
                <w:kern w:val="0"/>
                <w:sz w:val="20"/>
                <w:szCs w:val="20"/>
              </w:rPr>
              <w:t>Факс.: 2-26-80</w:t>
            </w:r>
            <w:r w:rsidR="009D699A" w:rsidRPr="00645FEF">
              <w:rPr>
                <w:kern w:val="0"/>
                <w:sz w:val="20"/>
                <w:szCs w:val="20"/>
              </w:rPr>
              <w:t>,</w:t>
            </w:r>
          </w:p>
          <w:p w:rsidR="00667248" w:rsidRPr="00645FEF" w:rsidRDefault="00667248" w:rsidP="002749A4">
            <w:pPr>
              <w:rPr>
                <w:kern w:val="0"/>
                <w:sz w:val="20"/>
                <w:szCs w:val="20"/>
              </w:rPr>
            </w:pPr>
            <w:r w:rsidRPr="00645FEF">
              <w:rPr>
                <w:kern w:val="0"/>
                <w:sz w:val="20"/>
                <w:szCs w:val="20"/>
                <w:lang w:val="en-US"/>
              </w:rPr>
              <w:t>E</w:t>
            </w:r>
            <w:r w:rsidRPr="00645FEF">
              <w:rPr>
                <w:kern w:val="0"/>
                <w:sz w:val="20"/>
                <w:szCs w:val="20"/>
              </w:rPr>
              <w:t>-</w:t>
            </w:r>
            <w:r w:rsidRPr="00645FEF">
              <w:rPr>
                <w:kern w:val="0"/>
                <w:sz w:val="20"/>
                <w:szCs w:val="20"/>
                <w:lang w:val="en-US"/>
              </w:rPr>
              <w:t>mail</w:t>
            </w:r>
            <w:r w:rsidRPr="00645FEF">
              <w:rPr>
                <w:kern w:val="0"/>
                <w:sz w:val="20"/>
                <w:szCs w:val="20"/>
              </w:rPr>
              <w:t xml:space="preserve">: </w:t>
            </w:r>
            <w:proofErr w:type="spellStart"/>
            <w:r w:rsidRPr="00645FEF">
              <w:rPr>
                <w:kern w:val="0"/>
                <w:sz w:val="20"/>
                <w:szCs w:val="20"/>
                <w:lang w:val="en-US"/>
              </w:rPr>
              <w:t>adm</w:t>
            </w:r>
            <w:proofErr w:type="spellEnd"/>
            <w:r w:rsidRPr="00645FEF">
              <w:rPr>
                <w:kern w:val="0"/>
                <w:sz w:val="20"/>
                <w:szCs w:val="20"/>
              </w:rPr>
              <w:t>-</w:t>
            </w:r>
            <w:r w:rsidRPr="00645FEF">
              <w:rPr>
                <w:kern w:val="0"/>
                <w:sz w:val="20"/>
                <w:szCs w:val="20"/>
                <w:lang w:val="en-US"/>
              </w:rPr>
              <w:t>milk</w:t>
            </w:r>
            <w:r w:rsidRPr="00645FEF">
              <w:rPr>
                <w:kern w:val="0"/>
                <w:sz w:val="20"/>
                <w:szCs w:val="20"/>
              </w:rPr>
              <w:t>@</w:t>
            </w:r>
            <w:r w:rsidRPr="00645FEF">
              <w:rPr>
                <w:kern w:val="0"/>
                <w:sz w:val="20"/>
                <w:szCs w:val="20"/>
                <w:lang w:val="en-US"/>
              </w:rPr>
              <w:t>mail</w:t>
            </w:r>
            <w:r w:rsidRPr="00645FEF">
              <w:rPr>
                <w:kern w:val="0"/>
                <w:sz w:val="20"/>
                <w:szCs w:val="20"/>
              </w:rPr>
              <w:t>.</w:t>
            </w:r>
            <w:r w:rsidRPr="00645FEF">
              <w:rPr>
                <w:kern w:val="0"/>
                <w:sz w:val="20"/>
                <w:szCs w:val="20"/>
                <w:lang w:val="en-US"/>
              </w:rPr>
              <w:t>ru</w:t>
            </w:r>
            <w:r w:rsidR="009D699A" w:rsidRPr="00645FEF">
              <w:rPr>
                <w:kern w:val="0"/>
                <w:sz w:val="20"/>
                <w:szCs w:val="20"/>
              </w:rPr>
              <w:t>,</w:t>
            </w:r>
          </w:p>
          <w:p w:rsidR="00667248" w:rsidRPr="00645FEF" w:rsidRDefault="00667248" w:rsidP="002749A4">
            <w:pPr>
              <w:rPr>
                <w:kern w:val="0"/>
                <w:sz w:val="20"/>
                <w:szCs w:val="20"/>
              </w:rPr>
            </w:pPr>
            <w:r w:rsidRPr="00645FEF">
              <w:rPr>
                <w:kern w:val="0"/>
                <w:sz w:val="20"/>
                <w:szCs w:val="20"/>
              </w:rPr>
              <w:t>Официальный сайт: www.milkovoadm.ru/</w:t>
            </w:r>
          </w:p>
        </w:tc>
      </w:tr>
      <w:tr w:rsidR="00667248" w:rsidRPr="00645FEF" w:rsidTr="00F31596">
        <w:tc>
          <w:tcPr>
            <w:tcW w:w="662" w:type="dxa"/>
          </w:tcPr>
          <w:p w:rsidR="00667248" w:rsidRPr="00645FEF" w:rsidRDefault="00D10E93" w:rsidP="00EE128C">
            <w:pPr>
              <w:jc w:val="center"/>
              <w:rPr>
                <w:kern w:val="0"/>
                <w:sz w:val="20"/>
                <w:szCs w:val="20"/>
              </w:rPr>
            </w:pPr>
            <w:r w:rsidRPr="00645FEF">
              <w:rPr>
                <w:kern w:val="0"/>
                <w:sz w:val="20"/>
                <w:szCs w:val="20"/>
              </w:rPr>
              <w:t>2</w:t>
            </w:r>
            <w:r w:rsidR="00EE128C">
              <w:rPr>
                <w:kern w:val="0"/>
                <w:sz w:val="20"/>
                <w:szCs w:val="20"/>
              </w:rPr>
              <w:t>3</w:t>
            </w:r>
            <w:r w:rsidRPr="00645FEF">
              <w:rPr>
                <w:kern w:val="0"/>
                <w:sz w:val="20"/>
                <w:szCs w:val="20"/>
              </w:rPr>
              <w:t>.</w:t>
            </w:r>
          </w:p>
        </w:tc>
        <w:tc>
          <w:tcPr>
            <w:tcW w:w="2310" w:type="dxa"/>
          </w:tcPr>
          <w:p w:rsidR="00667248" w:rsidRPr="00645FEF" w:rsidRDefault="00667248" w:rsidP="002749A4">
            <w:pPr>
              <w:rPr>
                <w:kern w:val="0"/>
                <w:sz w:val="20"/>
                <w:szCs w:val="20"/>
              </w:rPr>
            </w:pPr>
            <w:r w:rsidRPr="00645FEF">
              <w:rPr>
                <w:kern w:val="0"/>
                <w:sz w:val="20"/>
                <w:szCs w:val="20"/>
              </w:rPr>
              <w:t xml:space="preserve">Порядок установления, поступления и расходования платы, взимаемой с родителей (законных представителей) за присмотр и уход за детьми в </w:t>
            </w:r>
            <w:r w:rsidRPr="00645FEF">
              <w:rPr>
                <w:kern w:val="0"/>
                <w:sz w:val="20"/>
                <w:szCs w:val="20"/>
              </w:rPr>
              <w:lastRenderedPageBreak/>
              <w:t>муниципальных образовательных организациях Быстринского муниципального района, реализующих образовательную программу дошкольного образования</w:t>
            </w:r>
          </w:p>
        </w:tc>
        <w:tc>
          <w:tcPr>
            <w:tcW w:w="1701" w:type="dxa"/>
          </w:tcPr>
          <w:p w:rsidR="00667248" w:rsidRPr="00645FEF" w:rsidRDefault="00667248" w:rsidP="00667248">
            <w:pPr>
              <w:jc w:val="center"/>
              <w:rPr>
                <w:kern w:val="0"/>
                <w:sz w:val="20"/>
                <w:szCs w:val="20"/>
              </w:rPr>
            </w:pPr>
            <w:r w:rsidRPr="00645FEF">
              <w:rPr>
                <w:kern w:val="0"/>
                <w:sz w:val="20"/>
                <w:szCs w:val="20"/>
              </w:rPr>
              <w:lastRenderedPageBreak/>
              <w:t>Администрация Быстринского муниципального района</w:t>
            </w:r>
          </w:p>
        </w:tc>
        <w:tc>
          <w:tcPr>
            <w:tcW w:w="3544" w:type="dxa"/>
          </w:tcPr>
          <w:p w:rsidR="00667248" w:rsidRPr="00645FEF" w:rsidRDefault="00667248" w:rsidP="002749A4">
            <w:pPr>
              <w:rPr>
                <w:kern w:val="0"/>
                <w:sz w:val="20"/>
                <w:szCs w:val="20"/>
              </w:rPr>
            </w:pPr>
            <w:r w:rsidRPr="00645FEF">
              <w:rPr>
                <w:kern w:val="0"/>
                <w:sz w:val="20"/>
                <w:szCs w:val="20"/>
              </w:rPr>
              <w:t xml:space="preserve">Постановление           </w:t>
            </w:r>
          </w:p>
          <w:p w:rsidR="00667248" w:rsidRPr="00645FEF" w:rsidRDefault="00667248" w:rsidP="002749A4">
            <w:pPr>
              <w:rPr>
                <w:kern w:val="0"/>
                <w:sz w:val="20"/>
                <w:szCs w:val="20"/>
              </w:rPr>
            </w:pPr>
            <w:r w:rsidRPr="00645FEF">
              <w:rPr>
                <w:kern w:val="0"/>
                <w:sz w:val="20"/>
                <w:szCs w:val="20"/>
              </w:rPr>
              <w:t xml:space="preserve">администрации Быстринского муниципального района                                             </w:t>
            </w:r>
          </w:p>
          <w:p w:rsidR="00667248" w:rsidRPr="00645FEF" w:rsidRDefault="00667248" w:rsidP="002749A4">
            <w:pPr>
              <w:rPr>
                <w:kern w:val="0"/>
                <w:sz w:val="20"/>
                <w:szCs w:val="20"/>
              </w:rPr>
            </w:pPr>
            <w:r w:rsidRPr="00645FEF">
              <w:rPr>
                <w:kern w:val="0"/>
                <w:sz w:val="20"/>
                <w:szCs w:val="20"/>
              </w:rPr>
              <w:t>от 05.04.2021 № 188</w:t>
            </w:r>
            <w:r w:rsidR="00F77686" w:rsidRPr="00645FEF">
              <w:rPr>
                <w:kern w:val="0"/>
                <w:sz w:val="20"/>
                <w:szCs w:val="20"/>
              </w:rPr>
              <w:t xml:space="preserve"> </w:t>
            </w:r>
            <w:r w:rsidRPr="00645FEF">
              <w:rPr>
                <w:kern w:val="0"/>
                <w:sz w:val="20"/>
                <w:szCs w:val="20"/>
              </w:rPr>
              <w:t xml:space="preserve">«Об утверждении Порядка установления, поступления и расходования платы, взимаемой с родителей (законных представителей) за присмотр и уход за детьми в </w:t>
            </w:r>
            <w:r w:rsidRPr="00645FEF">
              <w:rPr>
                <w:kern w:val="0"/>
                <w:sz w:val="20"/>
                <w:szCs w:val="20"/>
              </w:rPr>
              <w:lastRenderedPageBreak/>
              <w:t>муниципальных образовательных организациях Быстринского муниципального района, реализующих образовательную программу дошкольного образования»</w:t>
            </w:r>
          </w:p>
        </w:tc>
        <w:tc>
          <w:tcPr>
            <w:tcW w:w="4961" w:type="dxa"/>
          </w:tcPr>
          <w:p w:rsidR="00667248" w:rsidRPr="00645FEF" w:rsidRDefault="00667248" w:rsidP="002749A4">
            <w:pPr>
              <w:rPr>
                <w:kern w:val="0"/>
                <w:sz w:val="20"/>
                <w:szCs w:val="20"/>
              </w:rPr>
            </w:pPr>
            <w:r w:rsidRPr="00645FEF">
              <w:rPr>
                <w:kern w:val="0"/>
                <w:sz w:val="20"/>
                <w:szCs w:val="20"/>
              </w:rPr>
              <w:lastRenderedPageBreak/>
              <w:t>Размер платы, взимаемой с родителей (законных представителей) за присмотр и уход за детьми (далее – родительская плата), устанавливается постановлением администрации Быстринского муниципального района ежегодно.</w:t>
            </w:r>
          </w:p>
          <w:p w:rsidR="00667248" w:rsidRPr="00645FEF" w:rsidRDefault="00667248" w:rsidP="002749A4">
            <w:pPr>
              <w:rPr>
                <w:kern w:val="0"/>
                <w:sz w:val="20"/>
                <w:szCs w:val="20"/>
              </w:rPr>
            </w:pPr>
            <w:r w:rsidRPr="00645FEF">
              <w:rPr>
                <w:kern w:val="0"/>
                <w:sz w:val="20"/>
                <w:szCs w:val="20"/>
              </w:rPr>
              <w:t>Родительская плата не взимается с родителей (законных представителей) за присмотр и уход за:</w:t>
            </w:r>
          </w:p>
          <w:p w:rsidR="00ED7B56" w:rsidRPr="00645FEF" w:rsidRDefault="00F77686" w:rsidP="002749A4">
            <w:pPr>
              <w:rPr>
                <w:kern w:val="0"/>
                <w:sz w:val="20"/>
                <w:szCs w:val="20"/>
              </w:rPr>
            </w:pPr>
            <w:r w:rsidRPr="00645FEF">
              <w:rPr>
                <w:kern w:val="0"/>
                <w:sz w:val="20"/>
                <w:szCs w:val="20"/>
              </w:rPr>
              <w:lastRenderedPageBreak/>
              <w:t xml:space="preserve">- </w:t>
            </w:r>
            <w:r w:rsidR="00667248" w:rsidRPr="00645FEF">
              <w:rPr>
                <w:kern w:val="0"/>
                <w:sz w:val="20"/>
                <w:szCs w:val="20"/>
              </w:rPr>
              <w:t>детьми из числа коренных малочисленных народов Севера, Сибири и Дальнего Востока и из семей, в которых единственный родитель или хотя бы один из родителей относится к коренным малочисленным народам – при предоставлении свидетельства о рождении ребенка или одного из его родителей (единственного родителя) с указанием принадлежности к коренным многочисленным народам либо решение суда об установлении факта национальной принадлежности к коренным многочисленным народам, вступившее в законную силу.</w:t>
            </w:r>
          </w:p>
        </w:tc>
        <w:tc>
          <w:tcPr>
            <w:tcW w:w="2123" w:type="dxa"/>
          </w:tcPr>
          <w:p w:rsidR="00667248" w:rsidRPr="00645FEF" w:rsidRDefault="00667248" w:rsidP="002749A4">
            <w:pPr>
              <w:rPr>
                <w:kern w:val="0"/>
                <w:sz w:val="20"/>
                <w:szCs w:val="20"/>
              </w:rPr>
            </w:pPr>
            <w:r w:rsidRPr="00645FEF">
              <w:rPr>
                <w:kern w:val="0"/>
                <w:sz w:val="20"/>
                <w:szCs w:val="20"/>
              </w:rPr>
              <w:lastRenderedPageBreak/>
              <w:t>684350, с. Эссо Быстринского района Камчатского края, ул. Терешковой, 1</w:t>
            </w:r>
            <w:r w:rsidR="000677A5" w:rsidRPr="00645FEF">
              <w:rPr>
                <w:kern w:val="0"/>
                <w:sz w:val="20"/>
                <w:szCs w:val="20"/>
              </w:rPr>
              <w:t>.</w:t>
            </w:r>
          </w:p>
          <w:p w:rsidR="00667248" w:rsidRPr="00645FEF" w:rsidRDefault="00667248" w:rsidP="002749A4">
            <w:pPr>
              <w:rPr>
                <w:kern w:val="0"/>
                <w:sz w:val="20"/>
                <w:szCs w:val="20"/>
              </w:rPr>
            </w:pPr>
            <w:r w:rsidRPr="00645FEF">
              <w:rPr>
                <w:kern w:val="0"/>
                <w:sz w:val="20"/>
                <w:szCs w:val="20"/>
              </w:rPr>
              <w:t>Тел.: +7-415-422-13-30</w:t>
            </w:r>
            <w:r w:rsidR="009B55C0" w:rsidRPr="00645FEF">
              <w:rPr>
                <w:kern w:val="0"/>
                <w:sz w:val="20"/>
                <w:szCs w:val="20"/>
              </w:rPr>
              <w:t>.</w:t>
            </w:r>
          </w:p>
          <w:p w:rsidR="009B55C0" w:rsidRPr="00645FEF" w:rsidRDefault="009B55C0" w:rsidP="002749A4">
            <w:pPr>
              <w:rPr>
                <w:kern w:val="0"/>
                <w:sz w:val="20"/>
                <w:szCs w:val="20"/>
              </w:rPr>
            </w:pPr>
            <w:r w:rsidRPr="00645FEF">
              <w:rPr>
                <w:kern w:val="0"/>
                <w:sz w:val="20"/>
                <w:szCs w:val="20"/>
              </w:rPr>
              <w:t>Факс</w:t>
            </w:r>
            <w:r w:rsidR="00667248" w:rsidRPr="00645FEF">
              <w:rPr>
                <w:kern w:val="0"/>
                <w:sz w:val="20"/>
                <w:szCs w:val="20"/>
              </w:rPr>
              <w:t xml:space="preserve">: 2-13-30, </w:t>
            </w:r>
          </w:p>
          <w:p w:rsidR="00667248" w:rsidRPr="00645FEF" w:rsidRDefault="00667248" w:rsidP="002749A4">
            <w:pPr>
              <w:rPr>
                <w:kern w:val="0"/>
                <w:sz w:val="20"/>
                <w:szCs w:val="20"/>
              </w:rPr>
            </w:pPr>
            <w:r w:rsidRPr="00645FEF">
              <w:rPr>
                <w:kern w:val="0"/>
                <w:sz w:val="20"/>
                <w:szCs w:val="20"/>
              </w:rPr>
              <w:lastRenderedPageBreak/>
              <w:t>E-</w:t>
            </w:r>
            <w:proofErr w:type="spellStart"/>
            <w:r w:rsidRPr="00645FEF">
              <w:rPr>
                <w:kern w:val="0"/>
                <w:sz w:val="20"/>
                <w:szCs w:val="20"/>
              </w:rPr>
              <w:t>mail</w:t>
            </w:r>
            <w:proofErr w:type="spellEnd"/>
            <w:r w:rsidRPr="00645FEF">
              <w:rPr>
                <w:kern w:val="0"/>
                <w:sz w:val="20"/>
                <w:szCs w:val="20"/>
              </w:rPr>
              <w:t>: ADMesso@yandex.ru</w:t>
            </w:r>
          </w:p>
          <w:p w:rsidR="00667248" w:rsidRPr="00645FEF" w:rsidRDefault="00667248" w:rsidP="002749A4">
            <w:pPr>
              <w:rPr>
                <w:kern w:val="0"/>
                <w:sz w:val="20"/>
                <w:szCs w:val="20"/>
              </w:rPr>
            </w:pPr>
            <w:r w:rsidRPr="00645FEF">
              <w:rPr>
                <w:kern w:val="0"/>
                <w:sz w:val="20"/>
                <w:szCs w:val="20"/>
              </w:rPr>
              <w:t>Официальный сайт: essobmr.ru</w:t>
            </w:r>
          </w:p>
          <w:p w:rsidR="00667248" w:rsidRPr="00645FEF" w:rsidRDefault="00667248" w:rsidP="002749A4">
            <w:pPr>
              <w:rPr>
                <w:kern w:val="0"/>
                <w:sz w:val="20"/>
                <w:szCs w:val="20"/>
              </w:rPr>
            </w:pPr>
          </w:p>
          <w:p w:rsidR="00667248" w:rsidRPr="00645FEF" w:rsidRDefault="00667248" w:rsidP="002749A4">
            <w:pPr>
              <w:rPr>
                <w:kern w:val="0"/>
                <w:sz w:val="20"/>
                <w:szCs w:val="20"/>
              </w:rPr>
            </w:pPr>
          </w:p>
        </w:tc>
      </w:tr>
      <w:tr w:rsidR="00667248" w:rsidRPr="00645FEF" w:rsidTr="002749A4">
        <w:tc>
          <w:tcPr>
            <w:tcW w:w="15301" w:type="dxa"/>
            <w:gridSpan w:val="6"/>
          </w:tcPr>
          <w:p w:rsidR="00667248" w:rsidRPr="00645FEF" w:rsidRDefault="00667248" w:rsidP="009669CD">
            <w:pPr>
              <w:jc w:val="center"/>
              <w:rPr>
                <w:b/>
                <w:kern w:val="0"/>
                <w:sz w:val="20"/>
                <w:szCs w:val="20"/>
              </w:rPr>
            </w:pPr>
            <w:r w:rsidRPr="00645FEF">
              <w:rPr>
                <w:b/>
                <w:kern w:val="0"/>
                <w:sz w:val="20"/>
                <w:szCs w:val="20"/>
              </w:rPr>
              <w:lastRenderedPageBreak/>
              <w:t>Меры поддержки в сфере традиционного природопользования</w:t>
            </w:r>
          </w:p>
          <w:p w:rsidR="00ED7B56" w:rsidRPr="00645FEF" w:rsidRDefault="00ED7B56" w:rsidP="009669CD">
            <w:pPr>
              <w:jc w:val="center"/>
              <w:rPr>
                <w:b/>
                <w:kern w:val="0"/>
                <w:sz w:val="20"/>
                <w:szCs w:val="20"/>
              </w:rPr>
            </w:pPr>
          </w:p>
        </w:tc>
      </w:tr>
      <w:tr w:rsidR="00667248" w:rsidRPr="00F31596" w:rsidTr="00F31596">
        <w:tc>
          <w:tcPr>
            <w:tcW w:w="662" w:type="dxa"/>
          </w:tcPr>
          <w:p w:rsidR="00667248" w:rsidRPr="00645FEF" w:rsidRDefault="00D10E93" w:rsidP="00EE128C">
            <w:pPr>
              <w:jc w:val="center"/>
              <w:rPr>
                <w:kern w:val="0"/>
                <w:sz w:val="20"/>
                <w:szCs w:val="20"/>
              </w:rPr>
            </w:pPr>
            <w:r w:rsidRPr="00645FEF">
              <w:rPr>
                <w:kern w:val="0"/>
                <w:sz w:val="20"/>
                <w:szCs w:val="20"/>
              </w:rPr>
              <w:t>2</w:t>
            </w:r>
            <w:r w:rsidR="00EE128C">
              <w:rPr>
                <w:kern w:val="0"/>
                <w:sz w:val="20"/>
                <w:szCs w:val="20"/>
              </w:rPr>
              <w:t>4</w:t>
            </w:r>
            <w:r w:rsidRPr="00645FEF">
              <w:rPr>
                <w:kern w:val="0"/>
                <w:sz w:val="20"/>
                <w:szCs w:val="20"/>
              </w:rPr>
              <w:t>.</w:t>
            </w:r>
          </w:p>
        </w:tc>
        <w:tc>
          <w:tcPr>
            <w:tcW w:w="2310" w:type="dxa"/>
          </w:tcPr>
          <w:p w:rsidR="00667248" w:rsidRPr="00645FEF" w:rsidRDefault="00667248" w:rsidP="002749A4">
            <w:pPr>
              <w:rPr>
                <w:kern w:val="0"/>
                <w:sz w:val="20"/>
                <w:szCs w:val="20"/>
              </w:rPr>
            </w:pPr>
            <w:r w:rsidRPr="00645FEF">
              <w:rPr>
                <w:kern w:val="0"/>
                <w:sz w:val="20"/>
                <w:szCs w:val="20"/>
              </w:rPr>
              <w:t>Создание условий для устойчивого развития экономики традиционных отраслей</w:t>
            </w:r>
            <w:r w:rsidR="002726AC" w:rsidRPr="00645FEF">
              <w:rPr>
                <w:kern w:val="0"/>
                <w:sz w:val="20"/>
                <w:szCs w:val="20"/>
              </w:rPr>
              <w:t xml:space="preserve"> </w:t>
            </w:r>
            <w:r w:rsidRPr="00645FEF">
              <w:rPr>
                <w:kern w:val="0"/>
                <w:sz w:val="20"/>
                <w:szCs w:val="20"/>
              </w:rPr>
              <w:t xml:space="preserve"> хозяйствования коренных малочисленных народов в местах их традиционного проживания и традиционной хозяйственной деятельности</w:t>
            </w:r>
          </w:p>
        </w:tc>
        <w:tc>
          <w:tcPr>
            <w:tcW w:w="1701" w:type="dxa"/>
          </w:tcPr>
          <w:p w:rsidR="00667248" w:rsidRPr="00645FEF" w:rsidRDefault="00667248" w:rsidP="00E51BEB">
            <w:pPr>
              <w:jc w:val="center"/>
              <w:rPr>
                <w:kern w:val="0"/>
                <w:sz w:val="20"/>
                <w:szCs w:val="20"/>
              </w:rPr>
            </w:pPr>
            <w:r w:rsidRPr="00645FEF">
              <w:rPr>
                <w:kern w:val="0"/>
                <w:sz w:val="20"/>
                <w:szCs w:val="20"/>
              </w:rPr>
              <w:t>Министерство</w:t>
            </w:r>
            <w:r w:rsidR="00E51BEB" w:rsidRPr="00645FEF">
              <w:rPr>
                <w:kern w:val="0"/>
                <w:sz w:val="20"/>
                <w:szCs w:val="20"/>
              </w:rPr>
              <w:t xml:space="preserve"> развития гражданского общества и</w:t>
            </w:r>
            <w:r w:rsidRPr="00645FEF">
              <w:rPr>
                <w:kern w:val="0"/>
                <w:sz w:val="20"/>
                <w:szCs w:val="20"/>
              </w:rPr>
              <w:t xml:space="preserve"> молодежи Камчатского края</w:t>
            </w:r>
          </w:p>
        </w:tc>
        <w:tc>
          <w:tcPr>
            <w:tcW w:w="3544" w:type="dxa"/>
          </w:tcPr>
          <w:p w:rsidR="00667248" w:rsidRPr="00645FEF" w:rsidRDefault="00667248" w:rsidP="002749A4">
            <w:pPr>
              <w:rPr>
                <w:kern w:val="0"/>
                <w:sz w:val="20"/>
                <w:szCs w:val="20"/>
              </w:rPr>
            </w:pPr>
            <w:r w:rsidRPr="00645FEF">
              <w:rPr>
                <w:kern w:val="0"/>
                <w:sz w:val="20"/>
                <w:szCs w:val="20"/>
              </w:rPr>
              <w:t>Постановление Правительства Камчатского края от 29.11.2013 № 546-п «Об утверждении Государственной программы Камчатского края «Реализация</w:t>
            </w:r>
            <w:r w:rsidR="002726AC" w:rsidRPr="00645FEF">
              <w:rPr>
                <w:kern w:val="0"/>
                <w:sz w:val="20"/>
                <w:szCs w:val="20"/>
              </w:rPr>
              <w:t xml:space="preserve"> г</w:t>
            </w:r>
            <w:r w:rsidRPr="00645FEF">
              <w:rPr>
                <w:kern w:val="0"/>
                <w:sz w:val="20"/>
                <w:szCs w:val="20"/>
              </w:rPr>
              <w:t xml:space="preserve">осударственной национальной политики и укрепление гражданского единства в Камчатском крае», Подпрограмма 3 </w:t>
            </w:r>
          </w:p>
          <w:p w:rsidR="00667248" w:rsidRPr="00645FEF" w:rsidRDefault="00667248" w:rsidP="002749A4">
            <w:pPr>
              <w:rPr>
                <w:kern w:val="0"/>
                <w:sz w:val="20"/>
                <w:szCs w:val="20"/>
              </w:rPr>
            </w:pPr>
            <w:r w:rsidRPr="00645FEF">
              <w:rPr>
                <w:kern w:val="0"/>
                <w:sz w:val="20"/>
                <w:szCs w:val="20"/>
              </w:rPr>
              <w:t>«Устойчивое развитие коренных малочисленных народов Севера, Сибири и Дальнего Востока, проживающих в Камчатском крае»</w:t>
            </w:r>
          </w:p>
        </w:tc>
        <w:tc>
          <w:tcPr>
            <w:tcW w:w="4961" w:type="dxa"/>
          </w:tcPr>
          <w:p w:rsidR="00667248" w:rsidRPr="00645FEF" w:rsidRDefault="00667248" w:rsidP="002749A4">
            <w:pPr>
              <w:rPr>
                <w:kern w:val="0"/>
                <w:sz w:val="20"/>
                <w:szCs w:val="20"/>
              </w:rPr>
            </w:pPr>
            <w:r w:rsidRPr="00645FEF">
              <w:rPr>
                <w:kern w:val="0"/>
                <w:sz w:val="20"/>
                <w:szCs w:val="20"/>
              </w:rPr>
              <w:t>Предоставление субсидий органам местного самоуправления муниципальных образований для распределения и передачи общинам коренных малочисленных народов финансовых средств для приобретения имущества в целях осуществления традиционной хозяйственной деятельности.</w:t>
            </w:r>
          </w:p>
        </w:tc>
        <w:tc>
          <w:tcPr>
            <w:tcW w:w="2123" w:type="dxa"/>
          </w:tcPr>
          <w:p w:rsidR="00667248" w:rsidRPr="00645FEF" w:rsidRDefault="002726AC" w:rsidP="002749A4">
            <w:pPr>
              <w:rPr>
                <w:kern w:val="0"/>
                <w:sz w:val="20"/>
                <w:szCs w:val="20"/>
              </w:rPr>
            </w:pPr>
            <w:r w:rsidRPr="00645FEF">
              <w:rPr>
                <w:kern w:val="0"/>
                <w:sz w:val="20"/>
                <w:szCs w:val="20"/>
              </w:rPr>
              <w:t xml:space="preserve">Адрес: </w:t>
            </w:r>
            <w:r w:rsidR="00667248" w:rsidRPr="00645FEF">
              <w:rPr>
                <w:kern w:val="0"/>
                <w:sz w:val="20"/>
                <w:szCs w:val="20"/>
              </w:rPr>
              <w:t>683000, г. Петропавловск-Камчатский, пл. Ленина, д.1, каб. 531.</w:t>
            </w:r>
          </w:p>
          <w:p w:rsidR="002726AC" w:rsidRPr="00645FEF" w:rsidRDefault="00667248" w:rsidP="002749A4">
            <w:pPr>
              <w:rPr>
                <w:kern w:val="0"/>
                <w:sz w:val="20"/>
                <w:szCs w:val="20"/>
              </w:rPr>
            </w:pPr>
            <w:r w:rsidRPr="00645FEF">
              <w:rPr>
                <w:kern w:val="0"/>
                <w:sz w:val="20"/>
                <w:szCs w:val="20"/>
              </w:rPr>
              <w:t xml:space="preserve">Телефон приемной: 8 (4152) 42-11-20. </w:t>
            </w:r>
          </w:p>
          <w:p w:rsidR="002726AC" w:rsidRPr="00645FEF" w:rsidRDefault="00667248" w:rsidP="002749A4">
            <w:pPr>
              <w:rPr>
                <w:kern w:val="0"/>
                <w:sz w:val="20"/>
                <w:szCs w:val="20"/>
              </w:rPr>
            </w:pPr>
            <w:r w:rsidRPr="00645FEF">
              <w:rPr>
                <w:kern w:val="0"/>
                <w:sz w:val="20"/>
                <w:szCs w:val="20"/>
              </w:rPr>
              <w:t xml:space="preserve">Факс: 8 (4152) 42-11-20. </w:t>
            </w:r>
          </w:p>
          <w:p w:rsidR="002726AC" w:rsidRPr="00645FEF" w:rsidRDefault="002726AC" w:rsidP="002749A4">
            <w:pPr>
              <w:rPr>
                <w:kern w:val="0"/>
                <w:sz w:val="20"/>
                <w:szCs w:val="20"/>
              </w:rPr>
            </w:pPr>
            <w:r w:rsidRPr="00645FEF">
              <w:rPr>
                <w:kern w:val="0"/>
                <w:sz w:val="20"/>
                <w:szCs w:val="20"/>
              </w:rPr>
              <w:t>Отдел по работе с коренными малочисленными народами Севера 8(4152)42-11-04, 42-15-20.</w:t>
            </w:r>
          </w:p>
          <w:p w:rsidR="00667248" w:rsidRPr="00645FEF" w:rsidRDefault="002726AC" w:rsidP="002749A4">
            <w:pPr>
              <w:rPr>
                <w:kern w:val="0"/>
                <w:sz w:val="20"/>
                <w:szCs w:val="20"/>
                <w:lang w:val="en-US"/>
              </w:rPr>
            </w:pPr>
            <w:r w:rsidRPr="00645FEF">
              <w:rPr>
                <w:kern w:val="0"/>
                <w:sz w:val="20"/>
                <w:szCs w:val="20"/>
                <w:lang w:val="en-US"/>
              </w:rPr>
              <w:t xml:space="preserve">E-mail: MinRGO@kamgov.ru </w:t>
            </w:r>
          </w:p>
        </w:tc>
      </w:tr>
      <w:tr w:rsidR="00D10E93" w:rsidRPr="00645FEF" w:rsidTr="00F31596">
        <w:tc>
          <w:tcPr>
            <w:tcW w:w="662" w:type="dxa"/>
          </w:tcPr>
          <w:p w:rsidR="00D10E93" w:rsidRPr="00645FEF" w:rsidRDefault="00D10E93" w:rsidP="00EE128C">
            <w:pPr>
              <w:jc w:val="center"/>
              <w:rPr>
                <w:kern w:val="0"/>
                <w:sz w:val="20"/>
                <w:szCs w:val="20"/>
              </w:rPr>
            </w:pPr>
            <w:r w:rsidRPr="00645FEF">
              <w:rPr>
                <w:kern w:val="0"/>
                <w:sz w:val="20"/>
                <w:szCs w:val="20"/>
              </w:rPr>
              <w:t>2</w:t>
            </w:r>
            <w:r w:rsidR="00EE128C">
              <w:rPr>
                <w:kern w:val="0"/>
                <w:sz w:val="20"/>
                <w:szCs w:val="20"/>
              </w:rPr>
              <w:t>5</w:t>
            </w:r>
            <w:r w:rsidRPr="00645FEF">
              <w:rPr>
                <w:kern w:val="0"/>
                <w:sz w:val="20"/>
                <w:szCs w:val="20"/>
              </w:rPr>
              <w:t>.</w:t>
            </w:r>
          </w:p>
        </w:tc>
        <w:tc>
          <w:tcPr>
            <w:tcW w:w="2310" w:type="dxa"/>
          </w:tcPr>
          <w:p w:rsidR="00D10E93" w:rsidRPr="00645FEF" w:rsidRDefault="00D10E93" w:rsidP="002749A4">
            <w:pPr>
              <w:rPr>
                <w:sz w:val="20"/>
                <w:szCs w:val="20"/>
              </w:rPr>
            </w:pPr>
            <w:r w:rsidRPr="00645FEF">
              <w:rPr>
                <w:sz w:val="20"/>
                <w:szCs w:val="20"/>
              </w:rPr>
              <w:t xml:space="preserve">Организация и регулирование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w:t>
            </w:r>
            <w:r w:rsidRPr="00645FEF">
              <w:rPr>
                <w:sz w:val="20"/>
                <w:szCs w:val="20"/>
              </w:rPr>
              <w:lastRenderedPageBreak/>
              <w:t xml:space="preserve">Дальнего Востока Российской Федерации, за исключением ресурсов внутренних морских вод, территориального моря, континентального шельфа и исключительной экономической зоны Российской Федерации, особо охраняемых природных территорий федерального значения, а также водных биологических ресурсов внутренних вод, занесенных в Красную книгу Российской Федерации, анадромных и </w:t>
            </w:r>
            <w:proofErr w:type="spellStart"/>
            <w:r w:rsidRPr="00645FEF">
              <w:rPr>
                <w:sz w:val="20"/>
                <w:szCs w:val="20"/>
              </w:rPr>
              <w:t>катадромных</w:t>
            </w:r>
            <w:proofErr w:type="spellEnd"/>
            <w:r w:rsidRPr="00645FEF">
              <w:rPr>
                <w:sz w:val="20"/>
                <w:szCs w:val="20"/>
              </w:rPr>
              <w:t xml:space="preserve"> видов рыб, трансграничных видов рыб</w:t>
            </w:r>
          </w:p>
          <w:p w:rsidR="00D10E93" w:rsidRPr="00645FEF" w:rsidRDefault="00D10E93" w:rsidP="002749A4">
            <w:pPr>
              <w:rPr>
                <w:sz w:val="20"/>
                <w:szCs w:val="20"/>
              </w:rPr>
            </w:pPr>
          </w:p>
        </w:tc>
        <w:tc>
          <w:tcPr>
            <w:tcW w:w="1701" w:type="dxa"/>
          </w:tcPr>
          <w:p w:rsidR="00D10E93" w:rsidRPr="00645FEF" w:rsidRDefault="00D10E93" w:rsidP="00D10E93">
            <w:pPr>
              <w:jc w:val="center"/>
              <w:rPr>
                <w:sz w:val="20"/>
                <w:szCs w:val="20"/>
              </w:rPr>
            </w:pPr>
            <w:r w:rsidRPr="00645FEF">
              <w:rPr>
                <w:sz w:val="20"/>
                <w:szCs w:val="20"/>
              </w:rPr>
              <w:lastRenderedPageBreak/>
              <w:t>Министерство рыбного хозяйства Камчатского края</w:t>
            </w:r>
          </w:p>
        </w:tc>
        <w:tc>
          <w:tcPr>
            <w:tcW w:w="3544" w:type="dxa"/>
          </w:tcPr>
          <w:p w:rsidR="00D10E93" w:rsidRPr="00645FEF" w:rsidRDefault="00D10E93" w:rsidP="002749A4">
            <w:pPr>
              <w:rPr>
                <w:sz w:val="20"/>
                <w:szCs w:val="20"/>
              </w:rPr>
            </w:pPr>
            <w:r w:rsidRPr="00645FEF">
              <w:rPr>
                <w:sz w:val="20"/>
                <w:szCs w:val="20"/>
              </w:rPr>
              <w:t>Федеральный закон от 20.12.2004 № 166-ФЗ «О рыболовстве и сохранении водных биологических ресурсов»;</w:t>
            </w:r>
          </w:p>
          <w:p w:rsidR="00D10E93" w:rsidRPr="00645FEF" w:rsidRDefault="00D10E93" w:rsidP="002749A4">
            <w:pPr>
              <w:rPr>
                <w:sz w:val="20"/>
                <w:szCs w:val="20"/>
              </w:rPr>
            </w:pPr>
            <w:r w:rsidRPr="00645FEF">
              <w:rPr>
                <w:sz w:val="20"/>
                <w:szCs w:val="20"/>
              </w:rPr>
              <w:t>Федеральный закон от 24.04.1995 № 52-ФЗ «О животном мире»</w:t>
            </w:r>
          </w:p>
          <w:p w:rsidR="00D10E93" w:rsidRPr="00645FEF" w:rsidRDefault="00D10E93" w:rsidP="002749A4">
            <w:pPr>
              <w:rPr>
                <w:sz w:val="20"/>
                <w:szCs w:val="20"/>
              </w:rPr>
            </w:pPr>
          </w:p>
          <w:p w:rsidR="00D10E93" w:rsidRPr="00645FEF" w:rsidRDefault="00D10E93" w:rsidP="002749A4">
            <w:pPr>
              <w:rPr>
                <w:sz w:val="20"/>
                <w:szCs w:val="20"/>
              </w:rPr>
            </w:pPr>
          </w:p>
        </w:tc>
        <w:tc>
          <w:tcPr>
            <w:tcW w:w="4961" w:type="dxa"/>
          </w:tcPr>
          <w:p w:rsidR="00D10E93" w:rsidRPr="00645FEF" w:rsidRDefault="00D10E93" w:rsidP="002749A4">
            <w:pPr>
              <w:rPr>
                <w:sz w:val="20"/>
                <w:szCs w:val="20"/>
              </w:rPr>
            </w:pPr>
            <w:r w:rsidRPr="00645FEF">
              <w:rPr>
                <w:sz w:val="20"/>
                <w:szCs w:val="20"/>
              </w:rPr>
              <w:t>1) Заключение договоров о предоставлении рыболовного участка для осуществления рыболовства в отношении водных биологических ресурсов внутренних вод (карась, сазан). Заключено 6 договоров сроком действия до 2029 г. и 2030 г.</w:t>
            </w:r>
          </w:p>
          <w:p w:rsidR="00D10E93" w:rsidRPr="00645FEF" w:rsidRDefault="00D10E93" w:rsidP="002749A4">
            <w:pPr>
              <w:rPr>
                <w:sz w:val="20"/>
                <w:szCs w:val="20"/>
              </w:rPr>
            </w:pPr>
            <w:r w:rsidRPr="00645FEF">
              <w:rPr>
                <w:sz w:val="20"/>
                <w:szCs w:val="20"/>
              </w:rPr>
              <w:t xml:space="preserve">2) Принятие в порядке, установленном Минсельхозом России, ежегодного решения о предоставлении водных биоресурсов внутренних вод (карась, сазан) в пользование. </w:t>
            </w:r>
          </w:p>
        </w:tc>
        <w:tc>
          <w:tcPr>
            <w:tcW w:w="2123" w:type="dxa"/>
          </w:tcPr>
          <w:p w:rsidR="00D10E93" w:rsidRPr="00645FEF" w:rsidRDefault="00D10E93" w:rsidP="002749A4">
            <w:pPr>
              <w:rPr>
                <w:sz w:val="20"/>
                <w:szCs w:val="20"/>
              </w:rPr>
            </w:pPr>
            <w:r w:rsidRPr="00645FEF">
              <w:rPr>
                <w:sz w:val="20"/>
                <w:szCs w:val="20"/>
              </w:rPr>
              <w:t>683040, г. Петропавловск-Камчатский, пл. им. В.И. Ленина, 1</w:t>
            </w:r>
          </w:p>
          <w:p w:rsidR="00D10E93" w:rsidRPr="00645FEF" w:rsidRDefault="00D10E93" w:rsidP="002749A4">
            <w:pPr>
              <w:rPr>
                <w:sz w:val="20"/>
                <w:szCs w:val="20"/>
              </w:rPr>
            </w:pPr>
            <w:r w:rsidRPr="00645FEF">
              <w:rPr>
                <w:sz w:val="20"/>
                <w:szCs w:val="20"/>
              </w:rPr>
              <w:t xml:space="preserve">Телефон: </w:t>
            </w:r>
          </w:p>
          <w:p w:rsidR="00D10E93" w:rsidRPr="00645FEF" w:rsidRDefault="00D10E93" w:rsidP="002749A4">
            <w:pPr>
              <w:rPr>
                <w:sz w:val="20"/>
                <w:szCs w:val="20"/>
              </w:rPr>
            </w:pPr>
            <w:r w:rsidRPr="00645FEF">
              <w:rPr>
                <w:sz w:val="20"/>
                <w:szCs w:val="20"/>
              </w:rPr>
              <w:t>+7-4152-42-10-37;</w:t>
            </w:r>
          </w:p>
          <w:p w:rsidR="00D10E93" w:rsidRPr="00645FEF" w:rsidRDefault="00D10E93" w:rsidP="002749A4">
            <w:pPr>
              <w:rPr>
                <w:sz w:val="20"/>
                <w:szCs w:val="20"/>
              </w:rPr>
            </w:pPr>
            <w:r w:rsidRPr="00645FEF">
              <w:rPr>
                <w:sz w:val="20"/>
                <w:szCs w:val="20"/>
              </w:rPr>
              <w:t>Факс.: +7-4152-42-09-55,</w:t>
            </w:r>
          </w:p>
          <w:p w:rsidR="00D10E93" w:rsidRPr="00645FEF" w:rsidRDefault="00D10E93" w:rsidP="002749A4">
            <w:pPr>
              <w:rPr>
                <w:sz w:val="20"/>
                <w:szCs w:val="20"/>
              </w:rPr>
            </w:pPr>
            <w:r w:rsidRPr="00645FEF">
              <w:rPr>
                <w:sz w:val="20"/>
                <w:szCs w:val="20"/>
              </w:rPr>
              <w:t>+7(4152) 42-58-23</w:t>
            </w:r>
          </w:p>
          <w:p w:rsidR="00D10E93" w:rsidRPr="00645FEF" w:rsidRDefault="00D10E93" w:rsidP="002749A4">
            <w:pPr>
              <w:widowControl w:val="0"/>
              <w:rPr>
                <w:color w:val="0000FF"/>
                <w:sz w:val="20"/>
                <w:szCs w:val="20"/>
                <w:u w:val="single"/>
              </w:rPr>
            </w:pPr>
            <w:r w:rsidRPr="00645FEF">
              <w:rPr>
                <w:color w:val="0000FF"/>
                <w:sz w:val="20"/>
                <w:szCs w:val="20"/>
                <w:u w:val="single"/>
              </w:rPr>
              <w:t>E-</w:t>
            </w:r>
            <w:proofErr w:type="spellStart"/>
            <w:r w:rsidRPr="00645FEF">
              <w:rPr>
                <w:color w:val="0000FF"/>
                <w:sz w:val="20"/>
                <w:szCs w:val="20"/>
                <w:u w:val="single"/>
              </w:rPr>
              <w:t>mail</w:t>
            </w:r>
            <w:proofErr w:type="spellEnd"/>
            <w:r w:rsidRPr="00645FEF">
              <w:rPr>
                <w:color w:val="0000FF"/>
                <w:sz w:val="20"/>
                <w:szCs w:val="20"/>
                <w:u w:val="single"/>
              </w:rPr>
              <w:t>: fish@kamgov.ru</w:t>
            </w:r>
          </w:p>
          <w:p w:rsidR="00D10E93" w:rsidRPr="00645FEF" w:rsidRDefault="00D10E93" w:rsidP="002749A4">
            <w:pPr>
              <w:widowControl w:val="0"/>
              <w:rPr>
                <w:color w:val="0000FF"/>
                <w:sz w:val="20"/>
                <w:szCs w:val="20"/>
                <w:u w:val="single"/>
              </w:rPr>
            </w:pPr>
            <w:r w:rsidRPr="00645FEF">
              <w:rPr>
                <w:color w:val="0000FF"/>
                <w:sz w:val="20"/>
                <w:szCs w:val="20"/>
                <w:u w:val="single"/>
              </w:rPr>
              <w:lastRenderedPageBreak/>
              <w:fldChar w:fldCharType="begin"/>
            </w:r>
            <w:r w:rsidRPr="00645FEF">
              <w:rPr>
                <w:color w:val="0000FF"/>
                <w:sz w:val="20"/>
                <w:szCs w:val="20"/>
                <w:u w:val="single"/>
              </w:rPr>
              <w:instrText xml:space="preserve"> HYPERLINK "mailto:LashinaES@kamgov.ru" </w:instrText>
            </w:r>
            <w:r w:rsidRPr="00645FEF">
              <w:rPr>
                <w:color w:val="0000FF"/>
                <w:sz w:val="20"/>
                <w:szCs w:val="20"/>
                <w:u w:val="single"/>
              </w:rPr>
              <w:fldChar w:fldCharType="separate"/>
            </w:r>
          </w:p>
          <w:p w:rsidR="00D10E93" w:rsidRPr="00645FEF" w:rsidRDefault="00D10E93" w:rsidP="002749A4">
            <w:pPr>
              <w:widowControl w:val="0"/>
              <w:rPr>
                <w:color w:val="0000FF"/>
                <w:sz w:val="20"/>
                <w:szCs w:val="20"/>
                <w:u w:val="single"/>
              </w:rPr>
            </w:pPr>
          </w:p>
          <w:p w:rsidR="00D10E93" w:rsidRPr="00645FEF" w:rsidRDefault="00D10E93" w:rsidP="002749A4">
            <w:pPr>
              <w:widowControl w:val="0"/>
              <w:rPr>
                <w:color w:val="0000FF"/>
                <w:sz w:val="20"/>
                <w:szCs w:val="20"/>
                <w:u w:val="single"/>
              </w:rPr>
            </w:pPr>
            <w:r w:rsidRPr="00645FEF">
              <w:rPr>
                <w:color w:val="0000FF"/>
                <w:sz w:val="20"/>
                <w:szCs w:val="20"/>
                <w:u w:val="single"/>
              </w:rPr>
              <w:fldChar w:fldCharType="end"/>
            </w:r>
          </w:p>
          <w:p w:rsidR="00D10E93" w:rsidRPr="00645FEF" w:rsidRDefault="00D10E93" w:rsidP="002749A4">
            <w:pPr>
              <w:rPr>
                <w:sz w:val="20"/>
                <w:szCs w:val="20"/>
              </w:rPr>
            </w:pPr>
          </w:p>
        </w:tc>
      </w:tr>
      <w:tr w:rsidR="00D10E93" w:rsidRPr="00645FEF" w:rsidTr="00F31596">
        <w:tc>
          <w:tcPr>
            <w:tcW w:w="662" w:type="dxa"/>
          </w:tcPr>
          <w:p w:rsidR="00D10E93" w:rsidRPr="00645FEF" w:rsidRDefault="00D10E93" w:rsidP="00EE128C">
            <w:pPr>
              <w:jc w:val="center"/>
              <w:rPr>
                <w:kern w:val="0"/>
                <w:sz w:val="20"/>
                <w:szCs w:val="20"/>
              </w:rPr>
            </w:pPr>
            <w:r w:rsidRPr="00645FEF">
              <w:rPr>
                <w:kern w:val="0"/>
                <w:sz w:val="20"/>
                <w:szCs w:val="20"/>
              </w:rPr>
              <w:lastRenderedPageBreak/>
              <w:t>2</w:t>
            </w:r>
            <w:r w:rsidR="00EE128C">
              <w:rPr>
                <w:kern w:val="0"/>
                <w:sz w:val="20"/>
                <w:szCs w:val="20"/>
              </w:rPr>
              <w:t>6</w:t>
            </w:r>
            <w:r w:rsidRPr="00645FEF">
              <w:rPr>
                <w:kern w:val="0"/>
                <w:sz w:val="20"/>
                <w:szCs w:val="20"/>
              </w:rPr>
              <w:t>.</w:t>
            </w:r>
          </w:p>
        </w:tc>
        <w:tc>
          <w:tcPr>
            <w:tcW w:w="2310" w:type="dxa"/>
            <w:tcBorders>
              <w:top w:val="single" w:sz="4" w:space="0" w:color="auto"/>
              <w:left w:val="single" w:sz="4" w:space="0" w:color="auto"/>
              <w:bottom w:val="single" w:sz="4" w:space="0" w:color="auto"/>
              <w:right w:val="single" w:sz="4" w:space="0" w:color="auto"/>
            </w:tcBorders>
          </w:tcPr>
          <w:p w:rsidR="00D10E93" w:rsidRPr="00645FEF" w:rsidRDefault="00D10E93" w:rsidP="002749A4">
            <w:pPr>
              <w:rPr>
                <w:sz w:val="20"/>
                <w:szCs w:val="20"/>
              </w:rPr>
            </w:pPr>
            <w:r w:rsidRPr="00645FEF">
              <w:rPr>
                <w:sz w:val="20"/>
                <w:szCs w:val="20"/>
              </w:rPr>
              <w:t>Распределении квот добычи (вылова) водных биологических 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проживающих в Камчатском крае</w:t>
            </w:r>
          </w:p>
          <w:p w:rsidR="00D10E93" w:rsidRPr="00645FEF" w:rsidRDefault="00D10E93" w:rsidP="002749A4">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10E93" w:rsidRPr="00645FEF" w:rsidRDefault="00D10E93" w:rsidP="00D10E93">
            <w:pPr>
              <w:jc w:val="center"/>
              <w:rPr>
                <w:sz w:val="20"/>
                <w:szCs w:val="20"/>
              </w:rPr>
            </w:pPr>
            <w:r w:rsidRPr="00645FEF">
              <w:rPr>
                <w:sz w:val="20"/>
                <w:szCs w:val="20"/>
              </w:rPr>
              <w:lastRenderedPageBreak/>
              <w:t>Министерство рыбного хозяйства Камчатского края</w:t>
            </w:r>
          </w:p>
        </w:tc>
        <w:tc>
          <w:tcPr>
            <w:tcW w:w="3544" w:type="dxa"/>
            <w:tcBorders>
              <w:top w:val="single" w:sz="4" w:space="0" w:color="auto"/>
              <w:left w:val="single" w:sz="4" w:space="0" w:color="auto"/>
              <w:bottom w:val="single" w:sz="4" w:space="0" w:color="auto"/>
              <w:right w:val="single" w:sz="4" w:space="0" w:color="auto"/>
            </w:tcBorders>
          </w:tcPr>
          <w:p w:rsidR="00D10E93" w:rsidRPr="00645FEF" w:rsidRDefault="00D10E93" w:rsidP="002749A4">
            <w:pPr>
              <w:rPr>
                <w:sz w:val="20"/>
                <w:szCs w:val="20"/>
              </w:rPr>
            </w:pPr>
            <w:r w:rsidRPr="00645FEF">
              <w:rPr>
                <w:sz w:val="20"/>
                <w:szCs w:val="20"/>
              </w:rPr>
              <w:t>Федеральный закон от 20.12.2004 № 166-ФЗ «О рыболовстве и сохранении водных биологических ресурсов»</w:t>
            </w:r>
          </w:p>
        </w:tc>
        <w:tc>
          <w:tcPr>
            <w:tcW w:w="4961" w:type="dxa"/>
            <w:tcBorders>
              <w:top w:val="single" w:sz="4" w:space="0" w:color="auto"/>
              <w:left w:val="single" w:sz="4" w:space="0" w:color="auto"/>
              <w:bottom w:val="single" w:sz="4" w:space="0" w:color="auto"/>
              <w:right w:val="single" w:sz="4" w:space="0" w:color="auto"/>
            </w:tcBorders>
          </w:tcPr>
          <w:p w:rsidR="00D10E93" w:rsidRPr="00645FEF" w:rsidRDefault="00D10E93" w:rsidP="002749A4">
            <w:pPr>
              <w:rPr>
                <w:sz w:val="20"/>
                <w:szCs w:val="20"/>
              </w:rPr>
            </w:pPr>
            <w:r w:rsidRPr="00645FEF">
              <w:rPr>
                <w:sz w:val="20"/>
                <w:szCs w:val="20"/>
              </w:rPr>
              <w:t>Распределение в порядке, установленном Правительством Российской Федерации, квот добычи (вылова) водных биоресурсов морских вод (минтай, треска, навага, камбалы и проч.), для лиц, относящихся к коренным малочисленным народам Севера, Сибири и Дальнего Востока Российской Федерации, и их общин, в отношении которых территориальным органом Росрыболовства приняты решения о предоставлении водных биоресурсов в пользование.</w:t>
            </w:r>
          </w:p>
        </w:tc>
        <w:tc>
          <w:tcPr>
            <w:tcW w:w="2123" w:type="dxa"/>
            <w:tcBorders>
              <w:top w:val="single" w:sz="4" w:space="0" w:color="auto"/>
              <w:left w:val="single" w:sz="4" w:space="0" w:color="auto"/>
              <w:bottom w:val="single" w:sz="4" w:space="0" w:color="auto"/>
              <w:right w:val="single" w:sz="4" w:space="0" w:color="auto"/>
            </w:tcBorders>
          </w:tcPr>
          <w:p w:rsidR="00D10E93" w:rsidRPr="00645FEF" w:rsidRDefault="00D10E93" w:rsidP="002749A4">
            <w:pPr>
              <w:rPr>
                <w:sz w:val="20"/>
                <w:szCs w:val="20"/>
              </w:rPr>
            </w:pPr>
            <w:r w:rsidRPr="00645FEF">
              <w:rPr>
                <w:sz w:val="20"/>
                <w:szCs w:val="20"/>
              </w:rPr>
              <w:t>683040, г. Петропавловск-Камчатский, пл. им. В.И. Ленина, 1</w:t>
            </w:r>
          </w:p>
          <w:p w:rsidR="00D10E93" w:rsidRPr="00645FEF" w:rsidRDefault="00D10E93" w:rsidP="002749A4">
            <w:pPr>
              <w:rPr>
                <w:sz w:val="20"/>
                <w:szCs w:val="20"/>
              </w:rPr>
            </w:pPr>
            <w:r w:rsidRPr="00645FEF">
              <w:rPr>
                <w:sz w:val="20"/>
                <w:szCs w:val="20"/>
              </w:rPr>
              <w:t xml:space="preserve">Телефон: </w:t>
            </w:r>
          </w:p>
          <w:p w:rsidR="00D10E93" w:rsidRPr="00645FEF" w:rsidRDefault="00D10E93" w:rsidP="002749A4">
            <w:pPr>
              <w:rPr>
                <w:sz w:val="20"/>
                <w:szCs w:val="20"/>
              </w:rPr>
            </w:pPr>
            <w:r w:rsidRPr="00645FEF">
              <w:rPr>
                <w:sz w:val="20"/>
                <w:szCs w:val="20"/>
              </w:rPr>
              <w:t>+7-4152-42-10-37;</w:t>
            </w:r>
          </w:p>
          <w:p w:rsidR="00D10E93" w:rsidRPr="00645FEF" w:rsidRDefault="00D10E93" w:rsidP="002749A4">
            <w:pPr>
              <w:rPr>
                <w:sz w:val="20"/>
                <w:szCs w:val="20"/>
              </w:rPr>
            </w:pPr>
            <w:r w:rsidRPr="00645FEF">
              <w:rPr>
                <w:sz w:val="20"/>
                <w:szCs w:val="20"/>
              </w:rPr>
              <w:t>Факс.: +7-4152-42-09-55,</w:t>
            </w:r>
          </w:p>
          <w:p w:rsidR="00D10E93" w:rsidRPr="00645FEF" w:rsidRDefault="00D10E93" w:rsidP="002749A4">
            <w:pPr>
              <w:rPr>
                <w:sz w:val="20"/>
                <w:szCs w:val="20"/>
              </w:rPr>
            </w:pPr>
            <w:r w:rsidRPr="00645FEF">
              <w:rPr>
                <w:sz w:val="20"/>
                <w:szCs w:val="20"/>
              </w:rPr>
              <w:t>+7(4152) 42-58-23</w:t>
            </w:r>
          </w:p>
          <w:p w:rsidR="00D10E93" w:rsidRPr="00645FEF" w:rsidRDefault="00D10E93" w:rsidP="002749A4">
            <w:pPr>
              <w:rPr>
                <w:sz w:val="20"/>
                <w:szCs w:val="20"/>
              </w:rPr>
            </w:pPr>
            <w:r w:rsidRPr="00645FEF">
              <w:rPr>
                <w:sz w:val="20"/>
                <w:szCs w:val="20"/>
              </w:rPr>
              <w:t>E-</w:t>
            </w:r>
            <w:proofErr w:type="spellStart"/>
            <w:r w:rsidRPr="00645FEF">
              <w:rPr>
                <w:sz w:val="20"/>
                <w:szCs w:val="20"/>
              </w:rPr>
              <w:t>mail</w:t>
            </w:r>
            <w:proofErr w:type="spellEnd"/>
            <w:r w:rsidRPr="00645FEF">
              <w:rPr>
                <w:sz w:val="20"/>
                <w:szCs w:val="20"/>
              </w:rPr>
              <w:t>: fish@kamgov.ru</w:t>
            </w:r>
          </w:p>
          <w:p w:rsidR="00D10E93" w:rsidRPr="00645FEF" w:rsidRDefault="00D10E93" w:rsidP="002749A4">
            <w:pPr>
              <w:rPr>
                <w:sz w:val="20"/>
                <w:szCs w:val="20"/>
              </w:rPr>
            </w:pPr>
          </w:p>
        </w:tc>
      </w:tr>
      <w:tr w:rsidR="00D10E93" w:rsidRPr="00645FEF" w:rsidTr="00F31596">
        <w:tc>
          <w:tcPr>
            <w:tcW w:w="662" w:type="dxa"/>
          </w:tcPr>
          <w:p w:rsidR="00D10E93" w:rsidRPr="00645FEF" w:rsidRDefault="00D10E93" w:rsidP="00EE128C">
            <w:pPr>
              <w:jc w:val="center"/>
              <w:rPr>
                <w:kern w:val="0"/>
                <w:sz w:val="20"/>
                <w:szCs w:val="20"/>
              </w:rPr>
            </w:pPr>
            <w:r w:rsidRPr="00645FEF">
              <w:rPr>
                <w:kern w:val="0"/>
                <w:sz w:val="20"/>
                <w:szCs w:val="20"/>
              </w:rPr>
              <w:t>2</w:t>
            </w:r>
            <w:r w:rsidR="00EE128C">
              <w:rPr>
                <w:kern w:val="0"/>
                <w:sz w:val="20"/>
                <w:szCs w:val="20"/>
              </w:rPr>
              <w:t>7</w:t>
            </w:r>
            <w:r w:rsidRPr="00645FEF">
              <w:rPr>
                <w:kern w:val="0"/>
                <w:sz w:val="20"/>
                <w:szCs w:val="20"/>
              </w:rPr>
              <w:t>.</w:t>
            </w:r>
          </w:p>
        </w:tc>
        <w:tc>
          <w:tcPr>
            <w:tcW w:w="2310" w:type="dxa"/>
            <w:tcBorders>
              <w:top w:val="single" w:sz="4" w:space="0" w:color="auto"/>
              <w:left w:val="single" w:sz="4" w:space="0" w:color="auto"/>
              <w:bottom w:val="single" w:sz="4" w:space="0" w:color="auto"/>
              <w:right w:val="single" w:sz="4" w:space="0" w:color="auto"/>
            </w:tcBorders>
          </w:tcPr>
          <w:p w:rsidR="00D10E93" w:rsidRPr="00645FEF" w:rsidRDefault="00D10E93" w:rsidP="002749A4">
            <w:pPr>
              <w:rPr>
                <w:kern w:val="0"/>
                <w:sz w:val="20"/>
                <w:szCs w:val="20"/>
              </w:rPr>
            </w:pPr>
            <w:r w:rsidRPr="00645FEF">
              <w:rPr>
                <w:kern w:val="0"/>
                <w:sz w:val="20"/>
                <w:szCs w:val="20"/>
              </w:rPr>
              <w:t>Осуществление охоты в целях обеспечения ведения традиционного образа жизни и осуществления традиционной хозяйственной деятельности коренных малочисленных народов</w:t>
            </w:r>
          </w:p>
        </w:tc>
        <w:tc>
          <w:tcPr>
            <w:tcW w:w="1701" w:type="dxa"/>
            <w:tcBorders>
              <w:top w:val="single" w:sz="4" w:space="0" w:color="auto"/>
              <w:left w:val="single" w:sz="4" w:space="0" w:color="auto"/>
              <w:bottom w:val="single" w:sz="4" w:space="0" w:color="auto"/>
              <w:right w:val="single" w:sz="4" w:space="0" w:color="auto"/>
            </w:tcBorders>
          </w:tcPr>
          <w:p w:rsidR="00D10E93" w:rsidRPr="00645FEF" w:rsidRDefault="00D10E93" w:rsidP="00D10E93">
            <w:pPr>
              <w:jc w:val="center"/>
              <w:rPr>
                <w:kern w:val="0"/>
                <w:sz w:val="20"/>
                <w:szCs w:val="20"/>
              </w:rPr>
            </w:pPr>
            <w:r w:rsidRPr="00645FEF">
              <w:rPr>
                <w:kern w:val="0"/>
                <w:sz w:val="20"/>
                <w:szCs w:val="20"/>
              </w:rPr>
              <w:t>Министерство природных ресурсов и экологии Камчатского края</w:t>
            </w:r>
          </w:p>
          <w:p w:rsidR="00D10E93" w:rsidRPr="00645FEF" w:rsidRDefault="00D10E93" w:rsidP="00D10E93">
            <w:pPr>
              <w:jc w:val="both"/>
              <w:rPr>
                <w:kern w:val="0"/>
                <w:sz w:val="20"/>
                <w:szCs w:val="20"/>
              </w:rPr>
            </w:pPr>
          </w:p>
        </w:tc>
        <w:tc>
          <w:tcPr>
            <w:tcW w:w="3544" w:type="dxa"/>
            <w:tcBorders>
              <w:top w:val="single" w:sz="4" w:space="0" w:color="auto"/>
              <w:left w:val="single" w:sz="4" w:space="0" w:color="auto"/>
              <w:bottom w:val="single" w:sz="4" w:space="0" w:color="auto"/>
              <w:right w:val="single" w:sz="4" w:space="0" w:color="auto"/>
            </w:tcBorders>
          </w:tcPr>
          <w:p w:rsidR="00D10E93" w:rsidRPr="00645FEF" w:rsidRDefault="00D10E93" w:rsidP="002749A4">
            <w:pPr>
              <w:rPr>
                <w:kern w:val="0"/>
                <w:sz w:val="20"/>
                <w:szCs w:val="20"/>
              </w:rPr>
            </w:pPr>
            <w:r w:rsidRPr="00645FEF">
              <w:rPr>
                <w:kern w:val="0"/>
                <w:sz w:val="20"/>
                <w:szCs w:val="20"/>
              </w:rPr>
              <w:t>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w:t>
            </w:r>
          </w:p>
          <w:p w:rsidR="00D10E93" w:rsidRPr="00645FEF" w:rsidRDefault="00D10E93" w:rsidP="002749A4">
            <w:pPr>
              <w:rPr>
                <w:kern w:val="0"/>
                <w:sz w:val="20"/>
                <w:szCs w:val="20"/>
              </w:rPr>
            </w:pPr>
            <w:r w:rsidRPr="00645FEF">
              <w:rPr>
                <w:kern w:val="0"/>
                <w:sz w:val="20"/>
                <w:szCs w:val="20"/>
              </w:rPr>
              <w:t>Постановление Губернатора Камчатского края от 30.07.2021 №119 «Об утверждении лимитов добычи</w:t>
            </w:r>
          </w:p>
          <w:p w:rsidR="00D10E93" w:rsidRPr="00645FEF" w:rsidRDefault="00D10E93" w:rsidP="002749A4">
            <w:pPr>
              <w:rPr>
                <w:kern w:val="0"/>
                <w:sz w:val="20"/>
                <w:szCs w:val="20"/>
              </w:rPr>
            </w:pPr>
            <w:r w:rsidRPr="00645FEF">
              <w:rPr>
                <w:kern w:val="0"/>
                <w:sz w:val="20"/>
                <w:szCs w:val="20"/>
              </w:rPr>
              <w:t>охотничьих ресурсов и квот добычи охотничьих ресурсов, за исключением таких лимитов и квот в отношении охотничьих ресурсов, находящихся на особо охраняемых природных территориях федерального значения, для Камчатского края на</w:t>
            </w:r>
          </w:p>
          <w:p w:rsidR="00D10E93" w:rsidRPr="00645FEF" w:rsidRDefault="00D10E93" w:rsidP="002749A4">
            <w:pPr>
              <w:rPr>
                <w:kern w:val="0"/>
                <w:sz w:val="20"/>
                <w:szCs w:val="20"/>
              </w:rPr>
            </w:pPr>
            <w:r w:rsidRPr="00645FEF">
              <w:rPr>
                <w:kern w:val="0"/>
                <w:sz w:val="20"/>
                <w:szCs w:val="20"/>
              </w:rPr>
              <w:t>период с 01 августа 2021 года до 01 августа 2022 года</w:t>
            </w:r>
          </w:p>
        </w:tc>
        <w:tc>
          <w:tcPr>
            <w:tcW w:w="4961" w:type="dxa"/>
            <w:tcBorders>
              <w:top w:val="single" w:sz="4" w:space="0" w:color="auto"/>
              <w:left w:val="single" w:sz="4" w:space="0" w:color="auto"/>
              <w:bottom w:val="single" w:sz="4" w:space="0" w:color="auto"/>
              <w:right w:val="single" w:sz="4" w:space="0" w:color="auto"/>
            </w:tcBorders>
          </w:tcPr>
          <w:p w:rsidR="00D10E93" w:rsidRPr="00645FEF" w:rsidRDefault="00D10E93" w:rsidP="002749A4">
            <w:pPr>
              <w:rPr>
                <w:kern w:val="0"/>
                <w:sz w:val="20"/>
                <w:szCs w:val="20"/>
              </w:rPr>
            </w:pPr>
            <w:r w:rsidRPr="00645FEF">
              <w:rPr>
                <w:kern w:val="0"/>
                <w:sz w:val="20"/>
                <w:szCs w:val="20"/>
              </w:rPr>
              <w:t xml:space="preserve">Статья 19. </w:t>
            </w:r>
          </w:p>
          <w:p w:rsidR="00D10E93" w:rsidRPr="00645FEF" w:rsidRDefault="00D10E93" w:rsidP="002749A4">
            <w:pPr>
              <w:rPr>
                <w:kern w:val="0"/>
                <w:sz w:val="20"/>
                <w:szCs w:val="20"/>
              </w:rPr>
            </w:pPr>
            <w:r w:rsidRPr="00645FEF">
              <w:rPr>
                <w:kern w:val="0"/>
                <w:sz w:val="20"/>
                <w:szCs w:val="20"/>
              </w:rPr>
              <w:t>1. Охота в целях обеспечения ведения традиционного образа жизни и осуществления традиционной хозяйственной деятельности осуществляется лицами, относящимися к коренным малочисленным народам Севера, Сибири и Дальнего Востока Российской Федерации, и их общинами, а также лицами, которые не относятся к указанным народам,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w:t>
            </w:r>
          </w:p>
          <w:p w:rsidR="00D10E93" w:rsidRPr="00645FEF" w:rsidRDefault="00D10E93" w:rsidP="002749A4">
            <w:pPr>
              <w:rPr>
                <w:kern w:val="0"/>
                <w:sz w:val="20"/>
                <w:szCs w:val="20"/>
              </w:rPr>
            </w:pPr>
            <w:r w:rsidRPr="00645FEF">
              <w:rPr>
                <w:kern w:val="0"/>
                <w:sz w:val="20"/>
                <w:szCs w:val="20"/>
              </w:rPr>
              <w:t>2. Охота в целях обеспечения ведения традиционного образа жизни и осуществления традиционной хозяйственной деятельности осуществляется свободно (без каких-либо разрешений) в объеме добычи охотничьих ресурсов, необходимом для удовлетворения личного потребления.</w:t>
            </w:r>
          </w:p>
        </w:tc>
        <w:tc>
          <w:tcPr>
            <w:tcW w:w="2123" w:type="dxa"/>
            <w:tcBorders>
              <w:top w:val="single" w:sz="4" w:space="0" w:color="auto"/>
              <w:left w:val="single" w:sz="4" w:space="0" w:color="auto"/>
              <w:bottom w:val="single" w:sz="4" w:space="0" w:color="auto"/>
              <w:right w:val="single" w:sz="4" w:space="0" w:color="auto"/>
            </w:tcBorders>
          </w:tcPr>
          <w:p w:rsidR="00D10E93" w:rsidRPr="00645FEF" w:rsidRDefault="00D10E93" w:rsidP="002749A4">
            <w:pPr>
              <w:rPr>
                <w:kern w:val="0"/>
                <w:sz w:val="20"/>
                <w:szCs w:val="20"/>
              </w:rPr>
            </w:pPr>
            <w:r w:rsidRPr="00645FEF">
              <w:rPr>
                <w:kern w:val="0"/>
                <w:sz w:val="20"/>
                <w:szCs w:val="20"/>
              </w:rPr>
              <w:t>Адрес: г. Петропавловск-Камчатский, ул. Владивостокская, 2/1,</w:t>
            </w:r>
          </w:p>
          <w:p w:rsidR="00D10E93" w:rsidRPr="00645FEF" w:rsidRDefault="00D10E93" w:rsidP="002749A4">
            <w:pPr>
              <w:rPr>
                <w:kern w:val="0"/>
                <w:sz w:val="20"/>
                <w:szCs w:val="20"/>
              </w:rPr>
            </w:pPr>
            <w:r w:rsidRPr="00645FEF">
              <w:rPr>
                <w:kern w:val="0"/>
                <w:sz w:val="20"/>
                <w:szCs w:val="20"/>
              </w:rPr>
              <w:t>Телефон: +7-4152-42-01-74,</w:t>
            </w:r>
          </w:p>
          <w:p w:rsidR="00D10E93" w:rsidRPr="00645FEF" w:rsidRDefault="00D10E93" w:rsidP="002749A4">
            <w:pPr>
              <w:rPr>
                <w:kern w:val="0"/>
                <w:sz w:val="20"/>
                <w:szCs w:val="20"/>
              </w:rPr>
            </w:pPr>
            <w:r w:rsidRPr="00645FEF">
              <w:rPr>
                <w:kern w:val="0"/>
                <w:sz w:val="20"/>
                <w:szCs w:val="20"/>
              </w:rPr>
              <w:t>Факс.: +7-4152-27-55-87,</w:t>
            </w:r>
          </w:p>
          <w:p w:rsidR="00D10E93" w:rsidRPr="00645FEF" w:rsidRDefault="00D10E93" w:rsidP="002749A4">
            <w:pPr>
              <w:rPr>
                <w:kern w:val="0"/>
                <w:sz w:val="20"/>
                <w:szCs w:val="20"/>
              </w:rPr>
            </w:pPr>
            <w:r w:rsidRPr="00645FEF">
              <w:rPr>
                <w:kern w:val="0"/>
                <w:sz w:val="20"/>
                <w:szCs w:val="20"/>
                <w:lang w:val="en-US"/>
              </w:rPr>
              <w:t>E</w:t>
            </w:r>
            <w:r w:rsidRPr="00645FEF">
              <w:rPr>
                <w:kern w:val="0"/>
                <w:sz w:val="20"/>
                <w:szCs w:val="20"/>
              </w:rPr>
              <w:t>-</w:t>
            </w:r>
            <w:r w:rsidRPr="00645FEF">
              <w:rPr>
                <w:kern w:val="0"/>
                <w:sz w:val="20"/>
                <w:szCs w:val="20"/>
                <w:lang w:val="en-US"/>
              </w:rPr>
              <w:t>mail</w:t>
            </w:r>
            <w:r w:rsidRPr="00645FEF">
              <w:rPr>
                <w:kern w:val="0"/>
                <w:sz w:val="20"/>
                <w:szCs w:val="20"/>
              </w:rPr>
              <w:t xml:space="preserve">: </w:t>
            </w:r>
            <w:proofErr w:type="spellStart"/>
            <w:r w:rsidRPr="00645FEF">
              <w:rPr>
                <w:kern w:val="0"/>
                <w:sz w:val="20"/>
                <w:szCs w:val="20"/>
                <w:lang w:val="en-US"/>
              </w:rPr>
              <w:t>priroda</w:t>
            </w:r>
            <w:proofErr w:type="spellEnd"/>
            <w:r w:rsidRPr="00645FEF">
              <w:rPr>
                <w:kern w:val="0"/>
                <w:sz w:val="20"/>
                <w:szCs w:val="20"/>
              </w:rPr>
              <w:t>@</w:t>
            </w:r>
            <w:r w:rsidRPr="00645FEF">
              <w:rPr>
                <w:kern w:val="0"/>
                <w:sz w:val="20"/>
                <w:szCs w:val="20"/>
                <w:lang w:val="en-US"/>
              </w:rPr>
              <w:t>kamgov</w:t>
            </w:r>
            <w:r w:rsidRPr="00645FEF">
              <w:rPr>
                <w:kern w:val="0"/>
                <w:sz w:val="20"/>
                <w:szCs w:val="20"/>
              </w:rPr>
              <w:t>.</w:t>
            </w:r>
            <w:r w:rsidRPr="00645FEF">
              <w:rPr>
                <w:kern w:val="0"/>
                <w:sz w:val="20"/>
                <w:szCs w:val="20"/>
                <w:lang w:val="en-US"/>
              </w:rPr>
              <w:t>ru</w:t>
            </w:r>
          </w:p>
        </w:tc>
      </w:tr>
      <w:tr w:rsidR="00D10E93" w:rsidRPr="00F31596" w:rsidTr="00F31596">
        <w:tc>
          <w:tcPr>
            <w:tcW w:w="662" w:type="dxa"/>
          </w:tcPr>
          <w:p w:rsidR="00D10E93" w:rsidRPr="00645FEF" w:rsidRDefault="00D10E93" w:rsidP="00EE128C">
            <w:pPr>
              <w:jc w:val="center"/>
              <w:rPr>
                <w:kern w:val="0"/>
                <w:sz w:val="20"/>
                <w:szCs w:val="20"/>
              </w:rPr>
            </w:pPr>
            <w:r w:rsidRPr="00645FEF">
              <w:rPr>
                <w:kern w:val="0"/>
                <w:sz w:val="20"/>
                <w:szCs w:val="20"/>
              </w:rPr>
              <w:t>2</w:t>
            </w:r>
            <w:r w:rsidR="00EE128C">
              <w:rPr>
                <w:kern w:val="0"/>
                <w:sz w:val="20"/>
                <w:szCs w:val="20"/>
              </w:rPr>
              <w:t>8</w:t>
            </w:r>
            <w:r w:rsidRPr="00645FEF">
              <w:rPr>
                <w:kern w:val="0"/>
                <w:sz w:val="20"/>
                <w:szCs w:val="20"/>
              </w:rPr>
              <w:t>.</w:t>
            </w:r>
          </w:p>
        </w:tc>
        <w:tc>
          <w:tcPr>
            <w:tcW w:w="2310" w:type="dxa"/>
          </w:tcPr>
          <w:p w:rsidR="00D10E93" w:rsidRPr="00645FEF" w:rsidRDefault="00D10E93" w:rsidP="002749A4">
            <w:pPr>
              <w:rPr>
                <w:kern w:val="0"/>
                <w:sz w:val="20"/>
                <w:szCs w:val="20"/>
              </w:rPr>
            </w:pPr>
            <w:r w:rsidRPr="00645FEF">
              <w:rPr>
                <w:kern w:val="0"/>
                <w:sz w:val="20"/>
                <w:szCs w:val="20"/>
              </w:rPr>
              <w:t>Заготовка древесины для собственных нужд</w:t>
            </w:r>
          </w:p>
        </w:tc>
        <w:tc>
          <w:tcPr>
            <w:tcW w:w="1701" w:type="dxa"/>
          </w:tcPr>
          <w:p w:rsidR="00D10E93" w:rsidRPr="00645FEF" w:rsidRDefault="00D10E93" w:rsidP="00D10E93">
            <w:pPr>
              <w:jc w:val="center"/>
              <w:rPr>
                <w:kern w:val="0"/>
                <w:sz w:val="20"/>
                <w:szCs w:val="20"/>
              </w:rPr>
            </w:pPr>
            <w:r w:rsidRPr="00645FEF">
              <w:rPr>
                <w:kern w:val="0"/>
                <w:sz w:val="20"/>
                <w:szCs w:val="20"/>
              </w:rPr>
              <w:t>Агентство лесного хозяйства Камчатского края</w:t>
            </w:r>
          </w:p>
        </w:tc>
        <w:tc>
          <w:tcPr>
            <w:tcW w:w="3544" w:type="dxa"/>
          </w:tcPr>
          <w:p w:rsidR="00D10E93" w:rsidRPr="00645FEF" w:rsidRDefault="00D10E93" w:rsidP="002749A4">
            <w:pPr>
              <w:rPr>
                <w:kern w:val="0"/>
                <w:sz w:val="20"/>
                <w:szCs w:val="20"/>
              </w:rPr>
            </w:pPr>
            <w:r w:rsidRPr="00645FEF">
              <w:rPr>
                <w:kern w:val="0"/>
                <w:sz w:val="20"/>
                <w:szCs w:val="20"/>
              </w:rPr>
              <w:t>Лесной кодекс Российской Федерации, пункт 2 статьи 30,</w:t>
            </w:r>
          </w:p>
          <w:p w:rsidR="00D10E93" w:rsidRPr="00645FEF" w:rsidRDefault="00D10E93" w:rsidP="002749A4">
            <w:pPr>
              <w:rPr>
                <w:kern w:val="0"/>
                <w:sz w:val="20"/>
                <w:szCs w:val="20"/>
              </w:rPr>
            </w:pPr>
            <w:r w:rsidRPr="00645FEF">
              <w:rPr>
                <w:kern w:val="0"/>
                <w:sz w:val="20"/>
                <w:szCs w:val="20"/>
              </w:rPr>
              <w:t>Закон Камчатского края от 03.12.2007 № 703 «Об утверждении порядка и нормативов заготовки гражданами древесины для собственных нужд на территории Камчатского края»</w:t>
            </w:r>
          </w:p>
        </w:tc>
        <w:tc>
          <w:tcPr>
            <w:tcW w:w="4961" w:type="dxa"/>
          </w:tcPr>
          <w:p w:rsidR="00D10E93" w:rsidRPr="00645FEF" w:rsidRDefault="00D10E93" w:rsidP="002749A4">
            <w:pPr>
              <w:rPr>
                <w:kern w:val="0"/>
                <w:sz w:val="20"/>
                <w:szCs w:val="20"/>
              </w:rPr>
            </w:pPr>
            <w:r w:rsidRPr="00645FEF">
              <w:rPr>
                <w:kern w:val="0"/>
                <w:sz w:val="20"/>
                <w:szCs w:val="20"/>
              </w:rPr>
              <w:t xml:space="preserve"> В местах традиционного проживания и хозяйственной деятельности лиц, относящихся к коренным малочисленным народам и ведущих традиционный образ жизни на территории Камчатского края, эти лица имеют право бесплатно осуществлять заготовку древесины для собственных нужд, исходя из нормативов, установленных Законом Камчатского края от 03.12.2007 № 703 «Об утверждении порядка и нормативов заготовки гражданами древесины для собственных нужд на территории Камчатского края».</w:t>
            </w:r>
          </w:p>
          <w:p w:rsidR="00D10E93" w:rsidRPr="00645FEF" w:rsidRDefault="00D10E93" w:rsidP="002749A4">
            <w:pPr>
              <w:rPr>
                <w:kern w:val="0"/>
                <w:sz w:val="20"/>
                <w:szCs w:val="20"/>
              </w:rPr>
            </w:pPr>
            <w:r w:rsidRPr="00645FEF">
              <w:rPr>
                <w:kern w:val="0"/>
                <w:sz w:val="20"/>
                <w:szCs w:val="20"/>
              </w:rPr>
              <w:t>С целью предоставления вышеназванным гражданам преференции в виде бесплатной заготовки древесины для собственных нужд необходимо соблюдение следующих условий:</w:t>
            </w:r>
          </w:p>
          <w:p w:rsidR="00D10E93" w:rsidRPr="00645FEF" w:rsidRDefault="00D10E93" w:rsidP="002749A4">
            <w:pPr>
              <w:rPr>
                <w:kern w:val="0"/>
                <w:sz w:val="20"/>
                <w:szCs w:val="20"/>
              </w:rPr>
            </w:pPr>
            <w:r w:rsidRPr="00645FEF">
              <w:rPr>
                <w:kern w:val="0"/>
                <w:sz w:val="20"/>
                <w:szCs w:val="20"/>
              </w:rPr>
              <w:t>- отнесение гражданина к коренным малочисленным народам в соответствии с Перечнем коренных малочисленных народов Севера, Сибири и Дальнего Востока Российской Федерации, утвержденным распоряжением Правительства Российской Федерации от 17.04.2006 № 536-р;</w:t>
            </w:r>
          </w:p>
          <w:p w:rsidR="00D10E93" w:rsidRPr="00645FEF" w:rsidRDefault="00D10E93" w:rsidP="002749A4">
            <w:pPr>
              <w:rPr>
                <w:kern w:val="0"/>
                <w:sz w:val="20"/>
                <w:szCs w:val="20"/>
              </w:rPr>
            </w:pPr>
            <w:r w:rsidRPr="00645FEF">
              <w:rPr>
                <w:kern w:val="0"/>
                <w:sz w:val="20"/>
                <w:szCs w:val="20"/>
              </w:rPr>
              <w:t xml:space="preserve">- осуществление гражданином ведения традиционного образа жизни на территории Камчатского края и видов </w:t>
            </w:r>
            <w:r w:rsidRPr="00645FEF">
              <w:rPr>
                <w:kern w:val="0"/>
                <w:sz w:val="20"/>
                <w:szCs w:val="20"/>
              </w:rPr>
              <w:lastRenderedPageBreak/>
              <w:t>традиционной хозяйственной деятельности, включенных в Перечень видов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08.05.2009 № 631-р.</w:t>
            </w:r>
          </w:p>
        </w:tc>
        <w:tc>
          <w:tcPr>
            <w:tcW w:w="2123" w:type="dxa"/>
          </w:tcPr>
          <w:p w:rsidR="00D10E93" w:rsidRPr="00645FEF" w:rsidRDefault="00D10E93" w:rsidP="002749A4">
            <w:pPr>
              <w:rPr>
                <w:kern w:val="0"/>
                <w:sz w:val="20"/>
                <w:szCs w:val="20"/>
              </w:rPr>
            </w:pPr>
            <w:r w:rsidRPr="00645FEF">
              <w:rPr>
                <w:kern w:val="0"/>
                <w:sz w:val="20"/>
                <w:szCs w:val="20"/>
              </w:rPr>
              <w:lastRenderedPageBreak/>
              <w:t>683006, г. Петропавловск-Камчатский, ул. Чубарова, 18,</w:t>
            </w:r>
          </w:p>
          <w:p w:rsidR="00D10E93" w:rsidRPr="00645FEF" w:rsidRDefault="00D10E93" w:rsidP="002749A4">
            <w:pPr>
              <w:rPr>
                <w:kern w:val="0"/>
                <w:sz w:val="20"/>
                <w:szCs w:val="20"/>
              </w:rPr>
            </w:pPr>
            <w:r w:rsidRPr="00645FEF">
              <w:rPr>
                <w:kern w:val="0"/>
                <w:sz w:val="20"/>
                <w:szCs w:val="20"/>
              </w:rPr>
              <w:t>Единый кол-центр: +7 800 141-00-00,</w:t>
            </w:r>
          </w:p>
          <w:p w:rsidR="00D10E93" w:rsidRPr="00645FEF" w:rsidRDefault="00D10E93" w:rsidP="002749A4">
            <w:pPr>
              <w:rPr>
                <w:kern w:val="0"/>
                <w:sz w:val="20"/>
                <w:szCs w:val="20"/>
              </w:rPr>
            </w:pPr>
            <w:r w:rsidRPr="00645FEF">
              <w:rPr>
                <w:kern w:val="0"/>
                <w:sz w:val="20"/>
                <w:szCs w:val="20"/>
              </w:rPr>
              <w:t>Телефон: +7-4152-25-83-74,</w:t>
            </w:r>
          </w:p>
          <w:p w:rsidR="00D10E93" w:rsidRPr="00645FEF" w:rsidRDefault="00D10E93" w:rsidP="002749A4">
            <w:pPr>
              <w:rPr>
                <w:kern w:val="0"/>
                <w:sz w:val="20"/>
                <w:szCs w:val="20"/>
              </w:rPr>
            </w:pPr>
            <w:r w:rsidRPr="00645FEF">
              <w:rPr>
                <w:kern w:val="0"/>
                <w:sz w:val="20"/>
                <w:szCs w:val="20"/>
              </w:rPr>
              <w:t>Факс.: +7-4152-25-83-70</w:t>
            </w:r>
          </w:p>
          <w:p w:rsidR="00D10E93" w:rsidRPr="00645FEF" w:rsidRDefault="00D10E93" w:rsidP="002749A4">
            <w:pPr>
              <w:rPr>
                <w:kern w:val="0"/>
                <w:sz w:val="20"/>
                <w:szCs w:val="20"/>
                <w:lang w:val="en-US"/>
              </w:rPr>
            </w:pPr>
            <w:r w:rsidRPr="00645FEF">
              <w:rPr>
                <w:kern w:val="0"/>
                <w:sz w:val="20"/>
                <w:szCs w:val="20"/>
                <w:lang w:val="en-US"/>
              </w:rPr>
              <w:t>E-mail: green@kamgov.ru</w:t>
            </w:r>
          </w:p>
        </w:tc>
      </w:tr>
      <w:tr w:rsidR="00D10E93" w:rsidRPr="00645FEF" w:rsidTr="00F31596">
        <w:tc>
          <w:tcPr>
            <w:tcW w:w="662" w:type="dxa"/>
          </w:tcPr>
          <w:p w:rsidR="00D10E93" w:rsidRPr="00645FEF" w:rsidRDefault="00D10E93" w:rsidP="00EE128C">
            <w:pPr>
              <w:jc w:val="center"/>
              <w:rPr>
                <w:kern w:val="0"/>
                <w:sz w:val="20"/>
                <w:szCs w:val="20"/>
              </w:rPr>
            </w:pPr>
            <w:r w:rsidRPr="00645FEF">
              <w:rPr>
                <w:kern w:val="0"/>
                <w:sz w:val="20"/>
                <w:szCs w:val="20"/>
              </w:rPr>
              <w:t>2</w:t>
            </w:r>
            <w:r w:rsidR="00EE128C">
              <w:rPr>
                <w:kern w:val="0"/>
                <w:sz w:val="20"/>
                <w:szCs w:val="20"/>
              </w:rPr>
              <w:t>9</w:t>
            </w:r>
            <w:r w:rsidRPr="00645FEF">
              <w:rPr>
                <w:kern w:val="0"/>
                <w:sz w:val="20"/>
                <w:szCs w:val="20"/>
              </w:rPr>
              <w:t>.</w:t>
            </w:r>
          </w:p>
        </w:tc>
        <w:tc>
          <w:tcPr>
            <w:tcW w:w="2310" w:type="dxa"/>
          </w:tcPr>
          <w:p w:rsidR="00D10E93" w:rsidRPr="00645FEF" w:rsidRDefault="00D10E93" w:rsidP="002749A4">
            <w:pPr>
              <w:rPr>
                <w:kern w:val="0"/>
                <w:sz w:val="20"/>
                <w:szCs w:val="20"/>
              </w:rPr>
            </w:pPr>
            <w:r w:rsidRPr="00645FEF">
              <w:rPr>
                <w:kern w:val="0"/>
                <w:sz w:val="20"/>
                <w:szCs w:val="20"/>
              </w:rPr>
              <w:t xml:space="preserve">Предоставление земельного участка, находящегося в государственной или муниципальной собственности, в безвозмездное пользование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w:t>
            </w:r>
          </w:p>
        </w:tc>
        <w:tc>
          <w:tcPr>
            <w:tcW w:w="1701" w:type="dxa"/>
          </w:tcPr>
          <w:p w:rsidR="00D10E93" w:rsidRPr="00645FEF" w:rsidRDefault="00D10E93" w:rsidP="00D10E93">
            <w:pPr>
              <w:jc w:val="center"/>
              <w:rPr>
                <w:kern w:val="0"/>
                <w:sz w:val="20"/>
                <w:szCs w:val="20"/>
              </w:rPr>
            </w:pPr>
            <w:r w:rsidRPr="00645FEF">
              <w:rPr>
                <w:kern w:val="0"/>
                <w:sz w:val="20"/>
                <w:szCs w:val="20"/>
              </w:rPr>
              <w:t>Органы местного самоуправления  Камчатского края</w:t>
            </w:r>
          </w:p>
        </w:tc>
        <w:tc>
          <w:tcPr>
            <w:tcW w:w="3544" w:type="dxa"/>
          </w:tcPr>
          <w:p w:rsidR="00D10E93" w:rsidRPr="00645FEF" w:rsidRDefault="00D10E93" w:rsidP="002749A4">
            <w:pPr>
              <w:rPr>
                <w:kern w:val="0"/>
                <w:sz w:val="20"/>
                <w:szCs w:val="20"/>
              </w:rPr>
            </w:pPr>
            <w:r w:rsidRPr="00645FEF">
              <w:rPr>
                <w:kern w:val="0"/>
                <w:sz w:val="20"/>
                <w:szCs w:val="20"/>
              </w:rPr>
              <w:t>Земельный кодекс Российской Федерации от 25 октября 2001 года № 136-ФЗ</w:t>
            </w:r>
          </w:p>
        </w:tc>
        <w:tc>
          <w:tcPr>
            <w:tcW w:w="4961" w:type="dxa"/>
          </w:tcPr>
          <w:p w:rsidR="00D10E93" w:rsidRPr="00645FEF" w:rsidRDefault="00D10E93" w:rsidP="002749A4">
            <w:pPr>
              <w:rPr>
                <w:kern w:val="0"/>
                <w:sz w:val="20"/>
                <w:szCs w:val="20"/>
              </w:rPr>
            </w:pPr>
            <w:r w:rsidRPr="00645FEF">
              <w:rPr>
                <w:kern w:val="0"/>
                <w:sz w:val="20"/>
                <w:szCs w:val="20"/>
              </w:rPr>
              <w:t xml:space="preserve">1 марта 2015 года Земельный кодекс Российской Федерации дополнен нормами, предусматривающими возможность получения родовыми общинами и лицами, относящимся к коренным малочисленным народам Севера, Сибири и Дальнего Востока Российской Федерации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земельных участков в пользование как по договору безвозмездного пользования на срок не более чем десять лет (п.13 ч.2 ст.39.10 Земельного кодекса РФ), так и без предоставления земельного участка (п.5 ч.1 ст.39.33 Земельного кодекса РФ). </w:t>
            </w:r>
          </w:p>
        </w:tc>
        <w:tc>
          <w:tcPr>
            <w:tcW w:w="2123" w:type="dxa"/>
          </w:tcPr>
          <w:p w:rsidR="00D10E93" w:rsidRPr="00645FEF" w:rsidRDefault="00D10E93" w:rsidP="002749A4">
            <w:pPr>
              <w:rPr>
                <w:kern w:val="0"/>
                <w:sz w:val="20"/>
                <w:szCs w:val="20"/>
              </w:rPr>
            </w:pPr>
          </w:p>
        </w:tc>
      </w:tr>
      <w:tr w:rsidR="00D10E93" w:rsidRPr="00645FEF" w:rsidTr="00F31596">
        <w:tc>
          <w:tcPr>
            <w:tcW w:w="662" w:type="dxa"/>
          </w:tcPr>
          <w:p w:rsidR="00D10E93" w:rsidRPr="00645FEF" w:rsidRDefault="00EE128C" w:rsidP="00D10E93">
            <w:pPr>
              <w:jc w:val="center"/>
              <w:rPr>
                <w:kern w:val="0"/>
                <w:sz w:val="20"/>
                <w:szCs w:val="20"/>
              </w:rPr>
            </w:pPr>
            <w:r>
              <w:rPr>
                <w:kern w:val="0"/>
                <w:sz w:val="20"/>
                <w:szCs w:val="20"/>
              </w:rPr>
              <w:t>30</w:t>
            </w:r>
            <w:r w:rsidR="00D10E93" w:rsidRPr="00645FEF">
              <w:rPr>
                <w:kern w:val="0"/>
                <w:sz w:val="20"/>
                <w:szCs w:val="20"/>
              </w:rPr>
              <w:t>.</w:t>
            </w:r>
          </w:p>
        </w:tc>
        <w:tc>
          <w:tcPr>
            <w:tcW w:w="2310" w:type="dxa"/>
          </w:tcPr>
          <w:p w:rsidR="00D10E93" w:rsidRPr="00645FEF" w:rsidRDefault="00D10E93" w:rsidP="002749A4">
            <w:pPr>
              <w:rPr>
                <w:kern w:val="0"/>
                <w:sz w:val="20"/>
                <w:szCs w:val="20"/>
              </w:rPr>
            </w:pPr>
            <w:r w:rsidRPr="00645FEF">
              <w:rPr>
                <w:kern w:val="0"/>
                <w:sz w:val="20"/>
                <w:szCs w:val="20"/>
              </w:rPr>
              <w:t>Государственная финансовая поддержка оленеводческих предприятий</w:t>
            </w:r>
          </w:p>
        </w:tc>
        <w:tc>
          <w:tcPr>
            <w:tcW w:w="1701" w:type="dxa"/>
          </w:tcPr>
          <w:p w:rsidR="00D10E93" w:rsidRPr="00645FEF" w:rsidRDefault="00D10E93" w:rsidP="00D10E93">
            <w:pPr>
              <w:jc w:val="center"/>
              <w:rPr>
                <w:kern w:val="0"/>
                <w:sz w:val="20"/>
                <w:szCs w:val="20"/>
              </w:rPr>
            </w:pPr>
            <w:r w:rsidRPr="00645FEF">
              <w:rPr>
                <w:kern w:val="0"/>
                <w:sz w:val="20"/>
                <w:szCs w:val="20"/>
              </w:rPr>
              <w:t>Министерство сельского хозяйства, пищевой и перерабатывающей промышленности Камчатского края</w:t>
            </w:r>
          </w:p>
        </w:tc>
        <w:tc>
          <w:tcPr>
            <w:tcW w:w="3544" w:type="dxa"/>
          </w:tcPr>
          <w:p w:rsidR="00D10E93" w:rsidRPr="00645FEF" w:rsidRDefault="00D10E93" w:rsidP="002749A4">
            <w:pPr>
              <w:rPr>
                <w:kern w:val="0"/>
                <w:sz w:val="20"/>
                <w:szCs w:val="20"/>
              </w:rPr>
            </w:pPr>
            <w:r w:rsidRPr="00645FEF">
              <w:rPr>
                <w:kern w:val="0"/>
                <w:sz w:val="20"/>
                <w:szCs w:val="20"/>
              </w:rPr>
              <w:t xml:space="preserve">Постановлением Правительства Камчатского края от 29.11.2013 № 523-П </w:t>
            </w:r>
            <w:r w:rsidR="009669CD">
              <w:rPr>
                <w:kern w:val="0"/>
                <w:sz w:val="20"/>
                <w:szCs w:val="20"/>
              </w:rPr>
              <w:t xml:space="preserve">«Об утверждении </w:t>
            </w:r>
          </w:p>
          <w:p w:rsidR="00D10E93" w:rsidRPr="00645FEF" w:rsidRDefault="003227E9" w:rsidP="009669CD">
            <w:pPr>
              <w:rPr>
                <w:kern w:val="0"/>
                <w:sz w:val="20"/>
                <w:szCs w:val="20"/>
              </w:rPr>
            </w:pPr>
            <w:r>
              <w:rPr>
                <w:kern w:val="0"/>
                <w:sz w:val="20"/>
                <w:szCs w:val="20"/>
              </w:rPr>
              <w:t>г</w:t>
            </w:r>
            <w:r w:rsidR="00D10E93" w:rsidRPr="00645FEF">
              <w:rPr>
                <w:kern w:val="0"/>
                <w:sz w:val="20"/>
                <w:szCs w:val="20"/>
              </w:rPr>
              <w:t>осударственн</w:t>
            </w:r>
            <w:r w:rsidR="009669CD">
              <w:rPr>
                <w:kern w:val="0"/>
                <w:sz w:val="20"/>
                <w:szCs w:val="20"/>
              </w:rPr>
              <w:t>ой</w:t>
            </w:r>
            <w:r w:rsidR="00D10E93" w:rsidRPr="00645FEF">
              <w:rPr>
                <w:kern w:val="0"/>
                <w:sz w:val="20"/>
                <w:szCs w:val="20"/>
              </w:rPr>
              <w:t xml:space="preserve"> программ</w:t>
            </w:r>
            <w:r w:rsidR="009669CD">
              <w:rPr>
                <w:kern w:val="0"/>
                <w:sz w:val="20"/>
                <w:szCs w:val="20"/>
              </w:rPr>
              <w:t>ы</w:t>
            </w:r>
            <w:r w:rsidR="00D10E93" w:rsidRPr="00645FEF">
              <w:rPr>
                <w:kern w:val="0"/>
                <w:sz w:val="20"/>
                <w:szCs w:val="20"/>
              </w:rPr>
              <w:t xml:space="preserve"> Камчатского края «Развитие сельского хозяйства и регулирование рынков сельскохозяйственной продукции, сырья и продовольствия в Камчатском крае»</w:t>
            </w:r>
          </w:p>
        </w:tc>
        <w:tc>
          <w:tcPr>
            <w:tcW w:w="4961" w:type="dxa"/>
          </w:tcPr>
          <w:p w:rsidR="00D10E93" w:rsidRPr="00645FEF" w:rsidRDefault="00D10E93" w:rsidP="002749A4">
            <w:pPr>
              <w:rPr>
                <w:kern w:val="0"/>
                <w:sz w:val="20"/>
                <w:szCs w:val="20"/>
              </w:rPr>
            </w:pPr>
            <w:r w:rsidRPr="00645FEF">
              <w:rPr>
                <w:kern w:val="0"/>
                <w:sz w:val="20"/>
                <w:szCs w:val="20"/>
              </w:rPr>
              <w:t>В целях обеспечения сохранности и роста оленепоголовья на ежегодной основе осуществляется государственная финансовая поддержка оленеводческих предприятий.</w:t>
            </w:r>
          </w:p>
          <w:p w:rsidR="00D10E93" w:rsidRPr="00645FEF" w:rsidRDefault="00D10E93" w:rsidP="002749A4">
            <w:pPr>
              <w:rPr>
                <w:kern w:val="0"/>
                <w:sz w:val="20"/>
                <w:szCs w:val="20"/>
              </w:rPr>
            </w:pPr>
            <w:r w:rsidRPr="00645FEF">
              <w:rPr>
                <w:kern w:val="0"/>
                <w:sz w:val="20"/>
                <w:szCs w:val="20"/>
              </w:rPr>
              <w:t>Предусмотрена государственная поддержка в виде:</w:t>
            </w:r>
          </w:p>
          <w:p w:rsidR="00D10E93" w:rsidRPr="00645FEF" w:rsidRDefault="00D10E93" w:rsidP="002749A4">
            <w:pPr>
              <w:rPr>
                <w:kern w:val="0"/>
                <w:sz w:val="20"/>
                <w:szCs w:val="20"/>
              </w:rPr>
            </w:pPr>
            <w:r w:rsidRPr="00645FEF">
              <w:rPr>
                <w:kern w:val="0"/>
                <w:sz w:val="20"/>
                <w:szCs w:val="20"/>
              </w:rPr>
              <w:t xml:space="preserve">- финансового обеспечения части затрат, связанных с содержанием северных оленей; </w:t>
            </w:r>
          </w:p>
          <w:p w:rsidR="00D10E93" w:rsidRPr="00645FEF" w:rsidRDefault="00D10E93" w:rsidP="002749A4">
            <w:pPr>
              <w:rPr>
                <w:kern w:val="0"/>
                <w:sz w:val="20"/>
                <w:szCs w:val="20"/>
              </w:rPr>
            </w:pPr>
            <w:r w:rsidRPr="00645FEF">
              <w:rPr>
                <w:kern w:val="0"/>
                <w:sz w:val="20"/>
                <w:szCs w:val="20"/>
              </w:rPr>
              <w:t>- осуществления мероприятий, направленных на борьбу с хищниками, наносящими ущерб северному домашнему оленеводству.</w:t>
            </w:r>
          </w:p>
        </w:tc>
        <w:tc>
          <w:tcPr>
            <w:tcW w:w="2123" w:type="dxa"/>
          </w:tcPr>
          <w:p w:rsidR="00D10E93" w:rsidRPr="00645FEF" w:rsidRDefault="00D10E93" w:rsidP="002749A4">
            <w:pPr>
              <w:rPr>
                <w:kern w:val="0"/>
                <w:sz w:val="20"/>
                <w:szCs w:val="20"/>
              </w:rPr>
            </w:pPr>
            <w:r w:rsidRPr="00645FEF">
              <w:rPr>
                <w:kern w:val="0"/>
                <w:sz w:val="20"/>
                <w:szCs w:val="20"/>
              </w:rPr>
              <w:t>683017, г. Петропавловск-Камчатский, ул. Владивостокская, 2/1</w:t>
            </w:r>
          </w:p>
          <w:p w:rsidR="00D10E93" w:rsidRPr="00645FEF" w:rsidRDefault="00D10E93" w:rsidP="002749A4">
            <w:pPr>
              <w:rPr>
                <w:kern w:val="0"/>
                <w:sz w:val="20"/>
                <w:szCs w:val="20"/>
              </w:rPr>
            </w:pPr>
            <w:r w:rsidRPr="00645FEF">
              <w:rPr>
                <w:kern w:val="0"/>
                <w:sz w:val="20"/>
                <w:szCs w:val="20"/>
              </w:rPr>
              <w:t>Телефон: +7-4152-22-98-00,</w:t>
            </w:r>
          </w:p>
          <w:p w:rsidR="00D10E93" w:rsidRPr="00645FEF" w:rsidRDefault="00D10E93" w:rsidP="002749A4">
            <w:pPr>
              <w:rPr>
                <w:kern w:val="0"/>
                <w:sz w:val="20"/>
                <w:szCs w:val="20"/>
              </w:rPr>
            </w:pPr>
            <w:r w:rsidRPr="00645FEF">
              <w:rPr>
                <w:kern w:val="0"/>
                <w:sz w:val="20"/>
                <w:szCs w:val="20"/>
              </w:rPr>
              <w:t>Факс.: +7-4152-22-98-13,</w:t>
            </w:r>
          </w:p>
          <w:p w:rsidR="00D10E93" w:rsidRPr="00645FEF" w:rsidRDefault="00D10E93" w:rsidP="002749A4">
            <w:pPr>
              <w:rPr>
                <w:kern w:val="0"/>
                <w:sz w:val="20"/>
                <w:szCs w:val="20"/>
              </w:rPr>
            </w:pPr>
            <w:r w:rsidRPr="00645FEF">
              <w:rPr>
                <w:kern w:val="0"/>
                <w:sz w:val="20"/>
                <w:szCs w:val="20"/>
                <w:lang w:val="en-US"/>
              </w:rPr>
              <w:t>E</w:t>
            </w:r>
            <w:r w:rsidRPr="00645FEF">
              <w:rPr>
                <w:kern w:val="0"/>
                <w:sz w:val="20"/>
                <w:szCs w:val="20"/>
              </w:rPr>
              <w:t>-</w:t>
            </w:r>
            <w:r w:rsidRPr="00645FEF">
              <w:rPr>
                <w:kern w:val="0"/>
                <w:sz w:val="20"/>
                <w:szCs w:val="20"/>
                <w:lang w:val="en-US"/>
              </w:rPr>
              <w:t>mail</w:t>
            </w:r>
            <w:r w:rsidRPr="00645FEF">
              <w:rPr>
                <w:kern w:val="0"/>
                <w:sz w:val="20"/>
                <w:szCs w:val="20"/>
              </w:rPr>
              <w:t xml:space="preserve">: </w:t>
            </w:r>
            <w:r w:rsidRPr="00645FEF">
              <w:rPr>
                <w:kern w:val="0"/>
                <w:sz w:val="20"/>
                <w:szCs w:val="20"/>
                <w:lang w:val="en-US"/>
              </w:rPr>
              <w:t>MinSelHoz</w:t>
            </w:r>
            <w:r w:rsidRPr="00645FEF">
              <w:rPr>
                <w:kern w:val="0"/>
                <w:sz w:val="20"/>
                <w:szCs w:val="20"/>
              </w:rPr>
              <w:t>@</w:t>
            </w:r>
            <w:r w:rsidRPr="00645FEF">
              <w:rPr>
                <w:kern w:val="0"/>
                <w:sz w:val="20"/>
                <w:szCs w:val="20"/>
                <w:lang w:val="en-US"/>
              </w:rPr>
              <w:t>kamgov</w:t>
            </w:r>
            <w:r w:rsidRPr="00645FEF">
              <w:rPr>
                <w:kern w:val="0"/>
                <w:sz w:val="20"/>
                <w:szCs w:val="20"/>
              </w:rPr>
              <w:t>.</w:t>
            </w:r>
            <w:r w:rsidRPr="00645FEF">
              <w:rPr>
                <w:kern w:val="0"/>
                <w:sz w:val="20"/>
                <w:szCs w:val="20"/>
                <w:lang w:val="en-US"/>
              </w:rPr>
              <w:t>ru</w:t>
            </w:r>
          </w:p>
        </w:tc>
      </w:tr>
      <w:tr w:rsidR="00D10E93" w:rsidRPr="00645FEF" w:rsidTr="00F31596">
        <w:tc>
          <w:tcPr>
            <w:tcW w:w="662" w:type="dxa"/>
          </w:tcPr>
          <w:p w:rsidR="00D10E93" w:rsidRPr="00645FEF" w:rsidRDefault="00D10E93" w:rsidP="00EE128C">
            <w:pPr>
              <w:jc w:val="center"/>
              <w:rPr>
                <w:kern w:val="0"/>
                <w:sz w:val="20"/>
                <w:szCs w:val="20"/>
              </w:rPr>
            </w:pPr>
            <w:r w:rsidRPr="00645FEF">
              <w:rPr>
                <w:kern w:val="0"/>
                <w:sz w:val="20"/>
                <w:szCs w:val="20"/>
              </w:rPr>
              <w:t>3</w:t>
            </w:r>
            <w:r w:rsidR="00EE128C">
              <w:rPr>
                <w:kern w:val="0"/>
                <w:sz w:val="20"/>
                <w:szCs w:val="20"/>
              </w:rPr>
              <w:t>1</w:t>
            </w:r>
            <w:r w:rsidRPr="00645FEF">
              <w:rPr>
                <w:kern w:val="0"/>
                <w:sz w:val="20"/>
                <w:szCs w:val="20"/>
              </w:rPr>
              <w:t>.</w:t>
            </w:r>
          </w:p>
        </w:tc>
        <w:tc>
          <w:tcPr>
            <w:tcW w:w="2310" w:type="dxa"/>
          </w:tcPr>
          <w:p w:rsidR="00D10E93" w:rsidRPr="00645FEF" w:rsidRDefault="00D10E93" w:rsidP="002749A4">
            <w:pPr>
              <w:rPr>
                <w:kern w:val="0"/>
                <w:sz w:val="20"/>
                <w:szCs w:val="20"/>
              </w:rPr>
            </w:pPr>
            <w:r w:rsidRPr="00645FEF">
              <w:rPr>
                <w:kern w:val="0"/>
                <w:sz w:val="20"/>
                <w:szCs w:val="20"/>
              </w:rPr>
              <w:t>Присвоение звания "Знатный оленевод Камчатского края"</w:t>
            </w:r>
          </w:p>
        </w:tc>
        <w:tc>
          <w:tcPr>
            <w:tcW w:w="1701" w:type="dxa"/>
          </w:tcPr>
          <w:p w:rsidR="00D10E93" w:rsidRPr="00645FEF" w:rsidRDefault="00D10E93" w:rsidP="00D10E93">
            <w:pPr>
              <w:jc w:val="center"/>
              <w:rPr>
                <w:kern w:val="0"/>
                <w:sz w:val="20"/>
                <w:szCs w:val="20"/>
              </w:rPr>
            </w:pPr>
            <w:r w:rsidRPr="00645FEF">
              <w:rPr>
                <w:kern w:val="0"/>
                <w:sz w:val="20"/>
                <w:szCs w:val="20"/>
              </w:rPr>
              <w:t xml:space="preserve">Министерство сельского хозяйства, </w:t>
            </w:r>
            <w:r w:rsidRPr="00645FEF">
              <w:rPr>
                <w:kern w:val="0"/>
                <w:sz w:val="20"/>
                <w:szCs w:val="20"/>
              </w:rPr>
              <w:lastRenderedPageBreak/>
              <w:t>пищевой и перерабатывающей промышленности Камчатского края</w:t>
            </w:r>
          </w:p>
        </w:tc>
        <w:tc>
          <w:tcPr>
            <w:tcW w:w="3544" w:type="dxa"/>
          </w:tcPr>
          <w:p w:rsidR="00D10E93" w:rsidRPr="00645FEF" w:rsidRDefault="00D10E93" w:rsidP="002749A4">
            <w:pPr>
              <w:rPr>
                <w:kern w:val="0"/>
                <w:sz w:val="20"/>
                <w:szCs w:val="20"/>
              </w:rPr>
            </w:pPr>
            <w:r w:rsidRPr="00645FEF">
              <w:rPr>
                <w:kern w:val="0"/>
                <w:sz w:val="20"/>
                <w:szCs w:val="20"/>
              </w:rPr>
              <w:lastRenderedPageBreak/>
              <w:t xml:space="preserve">Закон Камчатский край от 6 мая 2019 года № 323 «О наградах Камчатского края» </w:t>
            </w:r>
          </w:p>
          <w:p w:rsidR="00D10E93" w:rsidRPr="00645FEF" w:rsidRDefault="00D10E93" w:rsidP="002749A4">
            <w:pPr>
              <w:rPr>
                <w:kern w:val="0"/>
                <w:sz w:val="20"/>
                <w:szCs w:val="20"/>
              </w:rPr>
            </w:pPr>
            <w:r w:rsidRPr="00645FEF">
              <w:rPr>
                <w:kern w:val="0"/>
                <w:sz w:val="20"/>
                <w:szCs w:val="20"/>
              </w:rPr>
              <w:lastRenderedPageBreak/>
              <w:t xml:space="preserve"> </w:t>
            </w:r>
          </w:p>
          <w:p w:rsidR="00D10E93" w:rsidRPr="00645FEF" w:rsidRDefault="00D10E93" w:rsidP="002749A4">
            <w:pPr>
              <w:rPr>
                <w:kern w:val="0"/>
                <w:sz w:val="20"/>
                <w:szCs w:val="20"/>
              </w:rPr>
            </w:pPr>
          </w:p>
        </w:tc>
        <w:tc>
          <w:tcPr>
            <w:tcW w:w="4961" w:type="dxa"/>
          </w:tcPr>
          <w:p w:rsidR="00D10E93" w:rsidRPr="00645FEF" w:rsidRDefault="00D10E93" w:rsidP="002749A4">
            <w:pPr>
              <w:rPr>
                <w:kern w:val="0"/>
                <w:sz w:val="20"/>
                <w:szCs w:val="20"/>
              </w:rPr>
            </w:pPr>
            <w:r w:rsidRPr="00645FEF">
              <w:rPr>
                <w:kern w:val="0"/>
                <w:sz w:val="20"/>
                <w:szCs w:val="20"/>
              </w:rPr>
              <w:lastRenderedPageBreak/>
              <w:t xml:space="preserve">Почетное звание Камчатского края "Знатный оленевод Камчатки" присваивается гражданам, постоянно проживающим на территории Камчатского края и </w:t>
            </w:r>
            <w:r w:rsidRPr="00645FEF">
              <w:rPr>
                <w:kern w:val="0"/>
                <w:sz w:val="20"/>
                <w:szCs w:val="20"/>
              </w:rPr>
              <w:lastRenderedPageBreak/>
              <w:t>проработавшим не менее 15 лет в организациях, осуществляющих деятельность, непосредственно связанную с разведением северных оленей в Камчатском крае и производством продукции оленеводства, за их высокое профессиональное мастерство, многолетний и добросовестный труд, личные особые заслуги и достижения в деятельности по разведению (выпасу) северных оленей, производству продукции оленеводства, выполнении работ по обеспечению социального быта оленеводов в местах нахождения оленьих пастбищ.</w:t>
            </w:r>
          </w:p>
          <w:p w:rsidR="00D10E93" w:rsidRPr="00645FEF" w:rsidRDefault="00D10E93" w:rsidP="002749A4">
            <w:pPr>
              <w:rPr>
                <w:kern w:val="0"/>
                <w:sz w:val="20"/>
                <w:szCs w:val="20"/>
              </w:rPr>
            </w:pPr>
            <w:r w:rsidRPr="00645FEF">
              <w:rPr>
                <w:kern w:val="0"/>
                <w:sz w:val="20"/>
                <w:szCs w:val="20"/>
              </w:rPr>
              <w:t>Почетное звание Камчатского края "Знатный оленевод Камчатки" присваивается гражданам, заслуги и достижения которых ранее были отмечены наградами (поощрениями) федеральных государственных органов, государственных органов Камчатского края и (или) органов местного самоуправления муниципальных образований в Камчатском крае.</w:t>
            </w:r>
          </w:p>
          <w:p w:rsidR="00D10E93" w:rsidRPr="00645FEF" w:rsidRDefault="00D10E93" w:rsidP="002749A4">
            <w:pPr>
              <w:rPr>
                <w:kern w:val="0"/>
                <w:sz w:val="20"/>
                <w:szCs w:val="20"/>
              </w:rPr>
            </w:pPr>
            <w:r w:rsidRPr="00645FEF">
              <w:rPr>
                <w:kern w:val="0"/>
                <w:sz w:val="20"/>
                <w:szCs w:val="20"/>
              </w:rPr>
              <w:t>Гражданину, которому присвоено почетное звание Камчатского края "Знатный оленевод Камчатки", вручается нагрудный знак и удостоверение к нему, описание которых утверждается постановлением губернатора Камчатского края.</w:t>
            </w:r>
          </w:p>
        </w:tc>
        <w:tc>
          <w:tcPr>
            <w:tcW w:w="2123" w:type="dxa"/>
          </w:tcPr>
          <w:p w:rsidR="00D10E93" w:rsidRPr="00645FEF" w:rsidRDefault="00D10E93" w:rsidP="002749A4">
            <w:pPr>
              <w:rPr>
                <w:kern w:val="0"/>
                <w:sz w:val="20"/>
                <w:szCs w:val="20"/>
              </w:rPr>
            </w:pPr>
            <w:r w:rsidRPr="00645FEF">
              <w:rPr>
                <w:kern w:val="0"/>
                <w:sz w:val="20"/>
                <w:szCs w:val="20"/>
              </w:rPr>
              <w:lastRenderedPageBreak/>
              <w:t>683017, г. Петропавловск-</w:t>
            </w:r>
            <w:r w:rsidRPr="00645FEF">
              <w:rPr>
                <w:kern w:val="0"/>
                <w:sz w:val="20"/>
                <w:szCs w:val="20"/>
              </w:rPr>
              <w:lastRenderedPageBreak/>
              <w:t>Камчатский, ул. Владивостокская, 2/1</w:t>
            </w:r>
          </w:p>
          <w:p w:rsidR="00D10E93" w:rsidRPr="00645FEF" w:rsidRDefault="00D10E93" w:rsidP="002749A4">
            <w:pPr>
              <w:rPr>
                <w:kern w:val="0"/>
                <w:sz w:val="20"/>
                <w:szCs w:val="20"/>
              </w:rPr>
            </w:pPr>
            <w:r w:rsidRPr="00645FEF">
              <w:rPr>
                <w:kern w:val="0"/>
                <w:sz w:val="20"/>
                <w:szCs w:val="20"/>
              </w:rPr>
              <w:t>Телефон: +7-4152-22-98-00,</w:t>
            </w:r>
          </w:p>
          <w:p w:rsidR="00D10E93" w:rsidRPr="00645FEF" w:rsidRDefault="00D10E93" w:rsidP="002749A4">
            <w:pPr>
              <w:rPr>
                <w:kern w:val="0"/>
                <w:sz w:val="20"/>
                <w:szCs w:val="20"/>
              </w:rPr>
            </w:pPr>
            <w:r w:rsidRPr="00645FEF">
              <w:rPr>
                <w:kern w:val="0"/>
                <w:sz w:val="20"/>
                <w:szCs w:val="20"/>
              </w:rPr>
              <w:t>Факс.: +7-4152-22-98-13,</w:t>
            </w:r>
          </w:p>
          <w:p w:rsidR="00D10E93" w:rsidRPr="00645FEF" w:rsidRDefault="00D10E93" w:rsidP="002749A4">
            <w:pPr>
              <w:rPr>
                <w:kern w:val="0"/>
                <w:sz w:val="20"/>
                <w:szCs w:val="20"/>
              </w:rPr>
            </w:pPr>
            <w:r w:rsidRPr="00645FEF">
              <w:rPr>
                <w:kern w:val="0"/>
                <w:sz w:val="20"/>
                <w:szCs w:val="20"/>
                <w:lang w:val="en-US"/>
              </w:rPr>
              <w:t>E</w:t>
            </w:r>
            <w:r w:rsidRPr="00645FEF">
              <w:rPr>
                <w:kern w:val="0"/>
                <w:sz w:val="20"/>
                <w:szCs w:val="20"/>
              </w:rPr>
              <w:t>-</w:t>
            </w:r>
            <w:r w:rsidRPr="00645FEF">
              <w:rPr>
                <w:kern w:val="0"/>
                <w:sz w:val="20"/>
                <w:szCs w:val="20"/>
                <w:lang w:val="en-US"/>
              </w:rPr>
              <w:t>mail</w:t>
            </w:r>
            <w:r w:rsidRPr="00645FEF">
              <w:rPr>
                <w:kern w:val="0"/>
                <w:sz w:val="20"/>
                <w:szCs w:val="20"/>
              </w:rPr>
              <w:t xml:space="preserve">: </w:t>
            </w:r>
            <w:r w:rsidRPr="00645FEF">
              <w:rPr>
                <w:kern w:val="0"/>
                <w:sz w:val="20"/>
                <w:szCs w:val="20"/>
                <w:lang w:val="en-US"/>
              </w:rPr>
              <w:t>MinSelHoz</w:t>
            </w:r>
            <w:r w:rsidRPr="00645FEF">
              <w:rPr>
                <w:kern w:val="0"/>
                <w:sz w:val="20"/>
                <w:szCs w:val="20"/>
              </w:rPr>
              <w:t>@</w:t>
            </w:r>
            <w:r w:rsidRPr="00645FEF">
              <w:rPr>
                <w:kern w:val="0"/>
                <w:sz w:val="20"/>
                <w:szCs w:val="20"/>
                <w:lang w:val="en-US"/>
              </w:rPr>
              <w:t>kamgov</w:t>
            </w:r>
            <w:r w:rsidRPr="00645FEF">
              <w:rPr>
                <w:kern w:val="0"/>
                <w:sz w:val="20"/>
                <w:szCs w:val="20"/>
              </w:rPr>
              <w:t>.</w:t>
            </w:r>
            <w:r w:rsidRPr="00645FEF">
              <w:rPr>
                <w:kern w:val="0"/>
                <w:sz w:val="20"/>
                <w:szCs w:val="20"/>
                <w:lang w:val="en-US"/>
              </w:rPr>
              <w:t>ru</w:t>
            </w:r>
          </w:p>
        </w:tc>
      </w:tr>
      <w:tr w:rsidR="00D10E93" w:rsidRPr="00645FEF" w:rsidTr="002749A4">
        <w:tc>
          <w:tcPr>
            <w:tcW w:w="15301" w:type="dxa"/>
            <w:gridSpan w:val="6"/>
          </w:tcPr>
          <w:p w:rsidR="00D10E93" w:rsidRPr="00645FEF" w:rsidRDefault="00D10E93" w:rsidP="002749A4">
            <w:pPr>
              <w:jc w:val="center"/>
              <w:rPr>
                <w:b/>
                <w:kern w:val="0"/>
                <w:sz w:val="20"/>
                <w:szCs w:val="20"/>
              </w:rPr>
            </w:pPr>
            <w:r w:rsidRPr="00645FEF">
              <w:rPr>
                <w:b/>
                <w:kern w:val="0"/>
                <w:sz w:val="20"/>
                <w:szCs w:val="20"/>
              </w:rPr>
              <w:lastRenderedPageBreak/>
              <w:t>Поддержка сохранения и развития культуры коренных малочисленных народов</w:t>
            </w:r>
          </w:p>
          <w:p w:rsidR="00D10E93" w:rsidRPr="00645FEF" w:rsidRDefault="00D10E93" w:rsidP="002749A4">
            <w:pPr>
              <w:jc w:val="center"/>
              <w:rPr>
                <w:b/>
                <w:kern w:val="0"/>
                <w:sz w:val="20"/>
                <w:szCs w:val="20"/>
              </w:rPr>
            </w:pPr>
          </w:p>
        </w:tc>
      </w:tr>
      <w:tr w:rsidR="00D10E93" w:rsidRPr="00645FEF" w:rsidTr="00F31596">
        <w:tc>
          <w:tcPr>
            <w:tcW w:w="662" w:type="dxa"/>
          </w:tcPr>
          <w:p w:rsidR="00D10E93" w:rsidRPr="00645FEF" w:rsidRDefault="00066D2B" w:rsidP="00EE128C">
            <w:pPr>
              <w:jc w:val="center"/>
              <w:rPr>
                <w:kern w:val="0"/>
                <w:sz w:val="20"/>
                <w:szCs w:val="20"/>
              </w:rPr>
            </w:pPr>
            <w:r>
              <w:rPr>
                <w:kern w:val="0"/>
                <w:sz w:val="20"/>
                <w:szCs w:val="20"/>
              </w:rPr>
              <w:t>3</w:t>
            </w:r>
            <w:r w:rsidR="00EE128C">
              <w:rPr>
                <w:kern w:val="0"/>
                <w:sz w:val="20"/>
                <w:szCs w:val="20"/>
              </w:rPr>
              <w:t>2</w:t>
            </w:r>
            <w:r w:rsidR="00D10E93" w:rsidRPr="00645FEF">
              <w:rPr>
                <w:kern w:val="0"/>
                <w:sz w:val="20"/>
                <w:szCs w:val="20"/>
              </w:rPr>
              <w:t>.</w:t>
            </w:r>
          </w:p>
        </w:tc>
        <w:tc>
          <w:tcPr>
            <w:tcW w:w="2310" w:type="dxa"/>
          </w:tcPr>
          <w:p w:rsidR="00D10E93" w:rsidRPr="00645FEF" w:rsidRDefault="00D10E93" w:rsidP="002749A4">
            <w:pPr>
              <w:rPr>
                <w:kern w:val="0"/>
                <w:sz w:val="20"/>
                <w:szCs w:val="20"/>
              </w:rPr>
            </w:pPr>
            <w:r w:rsidRPr="00645FEF">
              <w:rPr>
                <w:kern w:val="0"/>
                <w:sz w:val="20"/>
                <w:szCs w:val="20"/>
              </w:rPr>
              <w:t>Организация и проведение традиционных национальных праздников коренных малочисленных народов Севера, Сибири и Дальнего Востока, проживающих в Камчатском крае</w:t>
            </w:r>
            <w:r w:rsidRPr="00645FEF">
              <w:rPr>
                <w:kern w:val="0"/>
                <w:sz w:val="20"/>
                <w:szCs w:val="20"/>
              </w:rPr>
              <w:tab/>
            </w:r>
          </w:p>
        </w:tc>
        <w:tc>
          <w:tcPr>
            <w:tcW w:w="1701" w:type="dxa"/>
          </w:tcPr>
          <w:p w:rsidR="00D10E93" w:rsidRPr="00645FEF" w:rsidRDefault="00D10E93" w:rsidP="00D10E93">
            <w:pPr>
              <w:jc w:val="center"/>
              <w:rPr>
                <w:kern w:val="0"/>
                <w:sz w:val="20"/>
                <w:szCs w:val="20"/>
              </w:rPr>
            </w:pPr>
            <w:r w:rsidRPr="00645FEF">
              <w:rPr>
                <w:kern w:val="0"/>
                <w:sz w:val="20"/>
                <w:szCs w:val="20"/>
              </w:rPr>
              <w:t>Министерство культуры Камчатского края</w:t>
            </w:r>
          </w:p>
          <w:p w:rsidR="00D10E93" w:rsidRPr="00645FEF" w:rsidRDefault="00D10E93" w:rsidP="00D10E93">
            <w:pPr>
              <w:jc w:val="both"/>
              <w:rPr>
                <w:kern w:val="0"/>
                <w:sz w:val="20"/>
                <w:szCs w:val="20"/>
              </w:rPr>
            </w:pPr>
          </w:p>
          <w:p w:rsidR="00D10E93" w:rsidRPr="00645FEF" w:rsidRDefault="00D10E93" w:rsidP="00D10E93">
            <w:pPr>
              <w:jc w:val="both"/>
              <w:rPr>
                <w:kern w:val="0"/>
                <w:sz w:val="20"/>
                <w:szCs w:val="20"/>
              </w:rPr>
            </w:pPr>
          </w:p>
          <w:p w:rsidR="00D10E93" w:rsidRPr="00645FEF" w:rsidRDefault="00D10E93" w:rsidP="00D10E93">
            <w:pPr>
              <w:jc w:val="both"/>
              <w:rPr>
                <w:kern w:val="0"/>
                <w:sz w:val="20"/>
                <w:szCs w:val="20"/>
              </w:rPr>
            </w:pPr>
          </w:p>
          <w:p w:rsidR="00D10E93" w:rsidRPr="00645FEF" w:rsidRDefault="00D10E93" w:rsidP="00D10E93">
            <w:pPr>
              <w:jc w:val="both"/>
              <w:rPr>
                <w:kern w:val="0"/>
                <w:sz w:val="20"/>
                <w:szCs w:val="20"/>
              </w:rPr>
            </w:pPr>
          </w:p>
          <w:p w:rsidR="00D10E93" w:rsidRPr="00645FEF" w:rsidRDefault="00D10E93" w:rsidP="00D10E93">
            <w:pPr>
              <w:jc w:val="both"/>
              <w:rPr>
                <w:kern w:val="0"/>
                <w:sz w:val="20"/>
                <w:szCs w:val="20"/>
              </w:rPr>
            </w:pPr>
          </w:p>
          <w:p w:rsidR="00D10E93" w:rsidRPr="00645FEF" w:rsidRDefault="00D10E93" w:rsidP="00D10E93">
            <w:pPr>
              <w:jc w:val="both"/>
              <w:rPr>
                <w:kern w:val="0"/>
                <w:sz w:val="20"/>
                <w:szCs w:val="20"/>
              </w:rPr>
            </w:pPr>
          </w:p>
          <w:p w:rsidR="00D10E93" w:rsidRPr="00645FEF" w:rsidRDefault="00D10E93" w:rsidP="00D10E93">
            <w:pPr>
              <w:jc w:val="both"/>
              <w:rPr>
                <w:kern w:val="0"/>
                <w:sz w:val="20"/>
                <w:szCs w:val="20"/>
              </w:rPr>
            </w:pPr>
          </w:p>
        </w:tc>
        <w:tc>
          <w:tcPr>
            <w:tcW w:w="3544" w:type="dxa"/>
          </w:tcPr>
          <w:p w:rsidR="00D10E93" w:rsidRPr="00645FEF" w:rsidRDefault="00D10E93" w:rsidP="002749A4">
            <w:pPr>
              <w:rPr>
                <w:kern w:val="0"/>
                <w:sz w:val="20"/>
                <w:szCs w:val="20"/>
              </w:rPr>
            </w:pPr>
            <w:r w:rsidRPr="00645FEF">
              <w:rPr>
                <w:kern w:val="0"/>
                <w:sz w:val="20"/>
                <w:szCs w:val="20"/>
              </w:rPr>
              <w:t xml:space="preserve">Постановление Правительства Камчатского края от 29.11.2013 № 546-п «Об утверждении Государственной программы Камчатского края «Реализация государственной национальной политики и укрепление гражданского единства в Камчатском крае», Подпрограмма 3 </w:t>
            </w:r>
          </w:p>
          <w:p w:rsidR="00D10E93" w:rsidRPr="00645FEF" w:rsidRDefault="00D10E93" w:rsidP="002749A4">
            <w:pPr>
              <w:rPr>
                <w:kern w:val="0"/>
                <w:sz w:val="20"/>
                <w:szCs w:val="20"/>
              </w:rPr>
            </w:pPr>
            <w:r w:rsidRPr="00645FEF">
              <w:rPr>
                <w:kern w:val="0"/>
                <w:sz w:val="20"/>
                <w:szCs w:val="20"/>
              </w:rPr>
              <w:t>«Устойчивое развитие коренных малочисленных народов Севера, Сибири и Дальнего Востока, проживающих в Камчатском крае»,</w:t>
            </w:r>
          </w:p>
          <w:p w:rsidR="00D10E93" w:rsidRPr="00645FEF" w:rsidRDefault="00D10E93" w:rsidP="002749A4">
            <w:pPr>
              <w:rPr>
                <w:kern w:val="0"/>
                <w:sz w:val="20"/>
                <w:szCs w:val="20"/>
              </w:rPr>
            </w:pPr>
            <w:r w:rsidRPr="00645FEF">
              <w:rPr>
                <w:kern w:val="0"/>
                <w:sz w:val="20"/>
                <w:szCs w:val="20"/>
              </w:rPr>
              <w:t>Закон Камчат</w:t>
            </w:r>
            <w:r w:rsidR="003227E9">
              <w:rPr>
                <w:kern w:val="0"/>
                <w:sz w:val="20"/>
                <w:szCs w:val="20"/>
              </w:rPr>
              <w:t>ского края от 16.12.2009 № 361 «</w:t>
            </w:r>
            <w:r w:rsidRPr="00645FEF">
              <w:rPr>
                <w:kern w:val="0"/>
                <w:sz w:val="20"/>
                <w:szCs w:val="20"/>
              </w:rPr>
              <w:t>О праздниках и памятных датах</w:t>
            </w:r>
            <w:r w:rsidR="003227E9">
              <w:rPr>
                <w:kern w:val="0"/>
                <w:sz w:val="20"/>
                <w:szCs w:val="20"/>
              </w:rPr>
              <w:t xml:space="preserve"> Камчатского края»</w:t>
            </w:r>
          </w:p>
        </w:tc>
        <w:tc>
          <w:tcPr>
            <w:tcW w:w="4961" w:type="dxa"/>
          </w:tcPr>
          <w:p w:rsidR="00D10E93" w:rsidRPr="00645FEF" w:rsidRDefault="00D10E93" w:rsidP="002749A4">
            <w:pPr>
              <w:rPr>
                <w:kern w:val="0"/>
                <w:sz w:val="20"/>
                <w:szCs w:val="20"/>
              </w:rPr>
            </w:pPr>
            <w:r w:rsidRPr="00645FEF">
              <w:rPr>
                <w:kern w:val="0"/>
                <w:sz w:val="20"/>
                <w:szCs w:val="20"/>
              </w:rPr>
              <w:t>Поддержка традиций и культуры коренных малочисленных народов Севера.</w:t>
            </w:r>
          </w:p>
          <w:p w:rsidR="00D10E93" w:rsidRPr="00645FEF" w:rsidRDefault="00D10E93" w:rsidP="002749A4">
            <w:pPr>
              <w:rPr>
                <w:kern w:val="0"/>
                <w:sz w:val="20"/>
                <w:szCs w:val="20"/>
              </w:rPr>
            </w:pPr>
            <w:r w:rsidRPr="00645FEF">
              <w:rPr>
                <w:kern w:val="0"/>
                <w:sz w:val="20"/>
                <w:szCs w:val="20"/>
              </w:rPr>
              <w:t>Праздники Камчатского края:</w:t>
            </w:r>
          </w:p>
          <w:p w:rsidR="00D10E93" w:rsidRPr="00645FEF" w:rsidRDefault="00D10E93" w:rsidP="002749A4">
            <w:pPr>
              <w:rPr>
                <w:kern w:val="0"/>
                <w:sz w:val="20"/>
                <w:szCs w:val="20"/>
              </w:rPr>
            </w:pPr>
            <w:r w:rsidRPr="00645FEF">
              <w:rPr>
                <w:kern w:val="0"/>
                <w:sz w:val="20"/>
                <w:szCs w:val="20"/>
              </w:rPr>
              <w:t>- День оленевода - первое воскресенье марта;</w:t>
            </w:r>
          </w:p>
          <w:p w:rsidR="00D10E93" w:rsidRPr="00645FEF" w:rsidRDefault="00D10E93" w:rsidP="002749A4">
            <w:pPr>
              <w:rPr>
                <w:kern w:val="0"/>
                <w:sz w:val="20"/>
                <w:szCs w:val="20"/>
              </w:rPr>
            </w:pPr>
            <w:r w:rsidRPr="00645FEF">
              <w:rPr>
                <w:kern w:val="0"/>
                <w:sz w:val="20"/>
                <w:szCs w:val="20"/>
              </w:rPr>
              <w:t xml:space="preserve">- </w:t>
            </w:r>
            <w:proofErr w:type="spellStart"/>
            <w:r w:rsidRPr="00645FEF">
              <w:rPr>
                <w:kern w:val="0"/>
                <w:sz w:val="20"/>
                <w:szCs w:val="20"/>
              </w:rPr>
              <w:t>Берингия</w:t>
            </w:r>
            <w:proofErr w:type="spellEnd"/>
            <w:r w:rsidRPr="00645FEF">
              <w:rPr>
                <w:kern w:val="0"/>
                <w:sz w:val="20"/>
                <w:szCs w:val="20"/>
              </w:rPr>
              <w:t xml:space="preserve"> - вторая суббота марта;</w:t>
            </w:r>
          </w:p>
          <w:p w:rsidR="00D10E93" w:rsidRPr="00645FEF" w:rsidRDefault="00D10E93" w:rsidP="002749A4">
            <w:pPr>
              <w:rPr>
                <w:kern w:val="0"/>
                <w:sz w:val="20"/>
                <w:szCs w:val="20"/>
              </w:rPr>
            </w:pPr>
            <w:r w:rsidRPr="00645FEF">
              <w:rPr>
                <w:kern w:val="0"/>
                <w:sz w:val="20"/>
                <w:szCs w:val="20"/>
              </w:rPr>
              <w:t>- День первой рыбы - первое воскресенье июня;</w:t>
            </w:r>
          </w:p>
          <w:p w:rsidR="00D10E93" w:rsidRPr="00645FEF" w:rsidRDefault="00D10E93" w:rsidP="002749A4">
            <w:pPr>
              <w:rPr>
                <w:kern w:val="0"/>
                <w:sz w:val="20"/>
                <w:szCs w:val="20"/>
              </w:rPr>
            </w:pPr>
            <w:r w:rsidRPr="00645FEF">
              <w:rPr>
                <w:kern w:val="0"/>
                <w:sz w:val="20"/>
                <w:szCs w:val="20"/>
              </w:rPr>
              <w:t>- Нургэнэк - эвенский новый год - третье воскресенье июня;</w:t>
            </w:r>
          </w:p>
          <w:p w:rsidR="00D10E93" w:rsidRPr="00645FEF" w:rsidRDefault="00D10E93" w:rsidP="002749A4">
            <w:pPr>
              <w:rPr>
                <w:kern w:val="0"/>
                <w:sz w:val="20"/>
                <w:szCs w:val="20"/>
              </w:rPr>
            </w:pPr>
            <w:r w:rsidRPr="00645FEF">
              <w:rPr>
                <w:kern w:val="0"/>
                <w:sz w:val="20"/>
                <w:szCs w:val="20"/>
              </w:rPr>
              <w:t>- Алхалалалай - праздник ительменского народа - последнее воскресенье сентября;</w:t>
            </w:r>
          </w:p>
          <w:p w:rsidR="00D10E93" w:rsidRPr="00645FEF" w:rsidRDefault="00D10E93" w:rsidP="002749A4">
            <w:pPr>
              <w:rPr>
                <w:kern w:val="0"/>
                <w:sz w:val="20"/>
                <w:szCs w:val="20"/>
              </w:rPr>
            </w:pPr>
            <w:r w:rsidRPr="00645FEF">
              <w:rPr>
                <w:kern w:val="0"/>
                <w:sz w:val="20"/>
                <w:szCs w:val="20"/>
              </w:rPr>
              <w:t xml:space="preserve">- </w:t>
            </w:r>
            <w:proofErr w:type="spellStart"/>
            <w:r w:rsidRPr="00645FEF">
              <w:rPr>
                <w:kern w:val="0"/>
                <w:sz w:val="20"/>
                <w:szCs w:val="20"/>
              </w:rPr>
              <w:t>Хололо</w:t>
            </w:r>
            <w:proofErr w:type="spellEnd"/>
            <w:r w:rsidRPr="00645FEF">
              <w:rPr>
                <w:kern w:val="0"/>
                <w:sz w:val="20"/>
                <w:szCs w:val="20"/>
              </w:rPr>
              <w:t xml:space="preserve"> - праздник корякского народа - первое воскресенье ноября.</w:t>
            </w:r>
          </w:p>
        </w:tc>
        <w:tc>
          <w:tcPr>
            <w:tcW w:w="2123" w:type="dxa"/>
          </w:tcPr>
          <w:p w:rsidR="00D10E93" w:rsidRPr="00645FEF" w:rsidRDefault="00D10E93" w:rsidP="002749A4">
            <w:pPr>
              <w:rPr>
                <w:kern w:val="0"/>
                <w:sz w:val="20"/>
                <w:szCs w:val="20"/>
              </w:rPr>
            </w:pPr>
            <w:r w:rsidRPr="00645FEF">
              <w:rPr>
                <w:kern w:val="0"/>
                <w:sz w:val="20"/>
                <w:szCs w:val="20"/>
              </w:rPr>
              <w:t>Адрес: 683017, г. Петропавловск-Камчатский, ул. Владивостокская, 2/1 (кабинет 411-416),</w:t>
            </w:r>
          </w:p>
          <w:p w:rsidR="00D10E93" w:rsidRPr="00645FEF" w:rsidRDefault="00D10E93" w:rsidP="002749A4">
            <w:pPr>
              <w:rPr>
                <w:kern w:val="0"/>
                <w:sz w:val="20"/>
                <w:szCs w:val="20"/>
              </w:rPr>
            </w:pPr>
            <w:r w:rsidRPr="00645FEF">
              <w:rPr>
                <w:kern w:val="0"/>
                <w:sz w:val="20"/>
                <w:szCs w:val="20"/>
              </w:rPr>
              <w:t>Единый кол-центр: +7 800 141-00-00,</w:t>
            </w:r>
          </w:p>
          <w:p w:rsidR="00D10E93" w:rsidRPr="00645FEF" w:rsidRDefault="00D10E93" w:rsidP="002749A4">
            <w:pPr>
              <w:rPr>
                <w:kern w:val="0"/>
                <w:sz w:val="20"/>
                <w:szCs w:val="20"/>
              </w:rPr>
            </w:pPr>
            <w:r w:rsidRPr="00645FEF">
              <w:rPr>
                <w:kern w:val="0"/>
                <w:sz w:val="20"/>
                <w:szCs w:val="20"/>
              </w:rPr>
              <w:t>Телефон: +7-4152-41-02-10,</w:t>
            </w:r>
          </w:p>
          <w:p w:rsidR="00D10E93" w:rsidRPr="00645FEF" w:rsidRDefault="00D10E93" w:rsidP="002749A4">
            <w:pPr>
              <w:rPr>
                <w:kern w:val="0"/>
                <w:sz w:val="20"/>
                <w:szCs w:val="20"/>
              </w:rPr>
            </w:pPr>
            <w:r w:rsidRPr="00645FEF">
              <w:rPr>
                <w:kern w:val="0"/>
                <w:sz w:val="20"/>
                <w:szCs w:val="20"/>
              </w:rPr>
              <w:t>Факс: +7-4152-41-02-30,</w:t>
            </w:r>
          </w:p>
          <w:p w:rsidR="00D10E93" w:rsidRPr="00645FEF" w:rsidRDefault="00D10E93" w:rsidP="002749A4">
            <w:pPr>
              <w:rPr>
                <w:kern w:val="0"/>
                <w:sz w:val="20"/>
                <w:szCs w:val="20"/>
              </w:rPr>
            </w:pPr>
            <w:r w:rsidRPr="00645FEF">
              <w:rPr>
                <w:kern w:val="0"/>
                <w:sz w:val="20"/>
                <w:szCs w:val="20"/>
                <w:lang w:val="en-US"/>
              </w:rPr>
              <w:t>E</w:t>
            </w:r>
            <w:r w:rsidRPr="00645FEF">
              <w:rPr>
                <w:kern w:val="0"/>
                <w:sz w:val="20"/>
                <w:szCs w:val="20"/>
              </w:rPr>
              <w:t>-</w:t>
            </w:r>
            <w:r w:rsidRPr="00645FEF">
              <w:rPr>
                <w:kern w:val="0"/>
                <w:sz w:val="20"/>
                <w:szCs w:val="20"/>
                <w:lang w:val="en-US"/>
              </w:rPr>
              <w:t>mail</w:t>
            </w:r>
            <w:r w:rsidRPr="00645FEF">
              <w:rPr>
                <w:kern w:val="0"/>
                <w:sz w:val="20"/>
                <w:szCs w:val="20"/>
              </w:rPr>
              <w:t xml:space="preserve">: </w:t>
            </w:r>
            <w:r w:rsidRPr="00645FEF">
              <w:rPr>
                <w:kern w:val="0"/>
                <w:sz w:val="20"/>
                <w:szCs w:val="20"/>
                <w:lang w:val="en-US"/>
              </w:rPr>
              <w:t>culture</w:t>
            </w:r>
            <w:r w:rsidRPr="00645FEF">
              <w:rPr>
                <w:kern w:val="0"/>
                <w:sz w:val="20"/>
                <w:szCs w:val="20"/>
              </w:rPr>
              <w:t>@</w:t>
            </w:r>
            <w:r w:rsidRPr="00645FEF">
              <w:rPr>
                <w:kern w:val="0"/>
                <w:sz w:val="20"/>
                <w:szCs w:val="20"/>
                <w:lang w:val="en-US"/>
              </w:rPr>
              <w:t>kamgov</w:t>
            </w:r>
            <w:r w:rsidRPr="00645FEF">
              <w:rPr>
                <w:kern w:val="0"/>
                <w:sz w:val="20"/>
                <w:szCs w:val="20"/>
              </w:rPr>
              <w:t>.</w:t>
            </w:r>
            <w:r w:rsidRPr="00645FEF">
              <w:rPr>
                <w:kern w:val="0"/>
                <w:sz w:val="20"/>
                <w:szCs w:val="20"/>
                <w:lang w:val="en-US"/>
              </w:rPr>
              <w:t>ru</w:t>
            </w:r>
          </w:p>
        </w:tc>
      </w:tr>
      <w:tr w:rsidR="00D10E93" w:rsidRPr="00645FEF" w:rsidTr="00F31596">
        <w:tc>
          <w:tcPr>
            <w:tcW w:w="662" w:type="dxa"/>
          </w:tcPr>
          <w:p w:rsidR="00D10E93" w:rsidRPr="00645FEF" w:rsidRDefault="00066D2B" w:rsidP="00EE128C">
            <w:pPr>
              <w:jc w:val="center"/>
              <w:rPr>
                <w:kern w:val="0"/>
                <w:sz w:val="20"/>
                <w:szCs w:val="20"/>
              </w:rPr>
            </w:pPr>
            <w:r>
              <w:rPr>
                <w:kern w:val="0"/>
                <w:sz w:val="20"/>
                <w:szCs w:val="20"/>
              </w:rPr>
              <w:lastRenderedPageBreak/>
              <w:t>3</w:t>
            </w:r>
            <w:r w:rsidR="00EE128C">
              <w:rPr>
                <w:kern w:val="0"/>
                <w:sz w:val="20"/>
                <w:szCs w:val="20"/>
              </w:rPr>
              <w:t>3</w:t>
            </w:r>
            <w:r w:rsidR="00D10E93" w:rsidRPr="00645FEF">
              <w:rPr>
                <w:kern w:val="0"/>
                <w:sz w:val="20"/>
                <w:szCs w:val="20"/>
              </w:rPr>
              <w:t>.</w:t>
            </w:r>
          </w:p>
        </w:tc>
        <w:tc>
          <w:tcPr>
            <w:tcW w:w="2310" w:type="dxa"/>
          </w:tcPr>
          <w:p w:rsidR="00D10E93" w:rsidRPr="00645FEF" w:rsidRDefault="00D10E93" w:rsidP="002749A4">
            <w:pPr>
              <w:rPr>
                <w:kern w:val="0"/>
                <w:sz w:val="20"/>
                <w:szCs w:val="20"/>
              </w:rPr>
            </w:pPr>
            <w:r w:rsidRPr="00645FEF">
              <w:rPr>
                <w:kern w:val="0"/>
                <w:sz w:val="20"/>
                <w:szCs w:val="20"/>
              </w:rPr>
              <w:t>Приобретение и изготовление национальных костюмов, национальных музыкальных инструментов в целях поддержки национальных и фольклорных ансамблей Камчатского края</w:t>
            </w:r>
          </w:p>
        </w:tc>
        <w:tc>
          <w:tcPr>
            <w:tcW w:w="1701" w:type="dxa"/>
          </w:tcPr>
          <w:p w:rsidR="00D10E93" w:rsidRPr="00645FEF" w:rsidRDefault="00D10E93" w:rsidP="00D10E93">
            <w:pPr>
              <w:jc w:val="center"/>
              <w:rPr>
                <w:kern w:val="0"/>
                <w:sz w:val="20"/>
                <w:szCs w:val="20"/>
              </w:rPr>
            </w:pPr>
            <w:r w:rsidRPr="00645FEF">
              <w:rPr>
                <w:kern w:val="0"/>
                <w:sz w:val="20"/>
                <w:szCs w:val="20"/>
              </w:rPr>
              <w:t>Министерство культуры Камчатского края</w:t>
            </w:r>
          </w:p>
        </w:tc>
        <w:tc>
          <w:tcPr>
            <w:tcW w:w="3544" w:type="dxa"/>
          </w:tcPr>
          <w:p w:rsidR="00D10E93" w:rsidRPr="00645FEF" w:rsidRDefault="00D10E93" w:rsidP="002749A4">
            <w:pPr>
              <w:rPr>
                <w:kern w:val="0"/>
                <w:sz w:val="20"/>
                <w:szCs w:val="20"/>
              </w:rPr>
            </w:pPr>
            <w:r w:rsidRPr="00645FEF">
              <w:rPr>
                <w:kern w:val="0"/>
                <w:sz w:val="20"/>
                <w:szCs w:val="20"/>
              </w:rPr>
              <w:t xml:space="preserve">Постановление Правительства Камчатского края от 29.11.2013 № 546-п «Об утверждении Государственной программы Камчатского края «Реализация государственной национальной политики и укрепление гражданского единства в Камчатском крае», Подпрограмма 3 </w:t>
            </w:r>
          </w:p>
          <w:p w:rsidR="00D10E93" w:rsidRPr="00645FEF" w:rsidRDefault="00D10E93" w:rsidP="002749A4">
            <w:pPr>
              <w:rPr>
                <w:kern w:val="0"/>
                <w:sz w:val="20"/>
                <w:szCs w:val="20"/>
              </w:rPr>
            </w:pPr>
            <w:r w:rsidRPr="00645FEF">
              <w:rPr>
                <w:kern w:val="0"/>
                <w:sz w:val="20"/>
                <w:szCs w:val="20"/>
              </w:rPr>
              <w:t>«Устойчивое развитие коренных малочисленных народов Севера, Сибири и Дальнего Востока, проживающих в Камчатском крае»</w:t>
            </w:r>
          </w:p>
        </w:tc>
        <w:tc>
          <w:tcPr>
            <w:tcW w:w="4961" w:type="dxa"/>
          </w:tcPr>
          <w:p w:rsidR="00D10E93" w:rsidRPr="00645FEF" w:rsidRDefault="00D10E93" w:rsidP="002749A4">
            <w:pPr>
              <w:rPr>
                <w:kern w:val="0"/>
                <w:sz w:val="20"/>
                <w:szCs w:val="20"/>
              </w:rPr>
            </w:pPr>
            <w:r w:rsidRPr="00645FEF">
              <w:rPr>
                <w:kern w:val="0"/>
                <w:sz w:val="20"/>
                <w:szCs w:val="20"/>
              </w:rPr>
              <w:t>Поддержка национальных и фольклорных ансамблей Камчатского края</w:t>
            </w:r>
          </w:p>
        </w:tc>
        <w:tc>
          <w:tcPr>
            <w:tcW w:w="2123" w:type="dxa"/>
          </w:tcPr>
          <w:p w:rsidR="00D10E93" w:rsidRPr="00645FEF" w:rsidRDefault="00D10E93" w:rsidP="002749A4">
            <w:pPr>
              <w:rPr>
                <w:kern w:val="0"/>
                <w:sz w:val="20"/>
                <w:szCs w:val="20"/>
              </w:rPr>
            </w:pPr>
            <w:r w:rsidRPr="00645FEF">
              <w:rPr>
                <w:kern w:val="0"/>
                <w:sz w:val="20"/>
                <w:szCs w:val="20"/>
              </w:rPr>
              <w:t>Адрес: 683017, г. Петропавловск-Камчатский, ул. Владивостокская, 2/1 (кабинет 411-416),</w:t>
            </w:r>
          </w:p>
          <w:p w:rsidR="00D10E93" w:rsidRPr="00645FEF" w:rsidRDefault="00D10E93" w:rsidP="002749A4">
            <w:pPr>
              <w:rPr>
                <w:kern w:val="0"/>
                <w:sz w:val="20"/>
                <w:szCs w:val="20"/>
              </w:rPr>
            </w:pPr>
            <w:r w:rsidRPr="00645FEF">
              <w:rPr>
                <w:kern w:val="0"/>
                <w:sz w:val="20"/>
                <w:szCs w:val="20"/>
              </w:rPr>
              <w:t>Единый кол-центр: +7 800 141-00-00,</w:t>
            </w:r>
          </w:p>
          <w:p w:rsidR="00D10E93" w:rsidRPr="00645FEF" w:rsidRDefault="00D10E93" w:rsidP="002749A4">
            <w:pPr>
              <w:rPr>
                <w:kern w:val="0"/>
                <w:sz w:val="20"/>
                <w:szCs w:val="20"/>
              </w:rPr>
            </w:pPr>
            <w:r w:rsidRPr="00645FEF">
              <w:rPr>
                <w:kern w:val="0"/>
                <w:sz w:val="20"/>
                <w:szCs w:val="20"/>
              </w:rPr>
              <w:t>Телефон: +7-4152-41-02-10,</w:t>
            </w:r>
          </w:p>
          <w:p w:rsidR="00D10E93" w:rsidRPr="00645FEF" w:rsidRDefault="00D10E93" w:rsidP="002749A4">
            <w:pPr>
              <w:rPr>
                <w:kern w:val="0"/>
                <w:sz w:val="20"/>
                <w:szCs w:val="20"/>
              </w:rPr>
            </w:pPr>
            <w:r w:rsidRPr="00645FEF">
              <w:rPr>
                <w:kern w:val="0"/>
                <w:sz w:val="20"/>
                <w:szCs w:val="20"/>
              </w:rPr>
              <w:t>Факс: +7-4152-41-02-30,</w:t>
            </w:r>
          </w:p>
          <w:p w:rsidR="00D10E93" w:rsidRPr="00645FEF" w:rsidRDefault="00D10E93" w:rsidP="002749A4">
            <w:pPr>
              <w:rPr>
                <w:kern w:val="0"/>
                <w:sz w:val="20"/>
                <w:szCs w:val="20"/>
              </w:rPr>
            </w:pPr>
            <w:r w:rsidRPr="00645FEF">
              <w:rPr>
                <w:kern w:val="0"/>
                <w:sz w:val="20"/>
                <w:szCs w:val="20"/>
                <w:lang w:val="en-US"/>
              </w:rPr>
              <w:t>E</w:t>
            </w:r>
            <w:r w:rsidRPr="00645FEF">
              <w:rPr>
                <w:kern w:val="0"/>
                <w:sz w:val="20"/>
                <w:szCs w:val="20"/>
              </w:rPr>
              <w:t>-</w:t>
            </w:r>
            <w:r w:rsidRPr="00645FEF">
              <w:rPr>
                <w:kern w:val="0"/>
                <w:sz w:val="20"/>
                <w:szCs w:val="20"/>
                <w:lang w:val="en-US"/>
              </w:rPr>
              <w:t>mail</w:t>
            </w:r>
            <w:r w:rsidRPr="00645FEF">
              <w:rPr>
                <w:kern w:val="0"/>
                <w:sz w:val="20"/>
                <w:szCs w:val="20"/>
              </w:rPr>
              <w:t xml:space="preserve">: </w:t>
            </w:r>
            <w:r w:rsidRPr="00645FEF">
              <w:rPr>
                <w:kern w:val="0"/>
                <w:sz w:val="20"/>
                <w:szCs w:val="20"/>
                <w:lang w:val="en-US"/>
              </w:rPr>
              <w:t>culture</w:t>
            </w:r>
            <w:r w:rsidRPr="00645FEF">
              <w:rPr>
                <w:kern w:val="0"/>
                <w:sz w:val="20"/>
                <w:szCs w:val="20"/>
              </w:rPr>
              <w:t>@</w:t>
            </w:r>
            <w:r w:rsidRPr="00645FEF">
              <w:rPr>
                <w:kern w:val="0"/>
                <w:sz w:val="20"/>
                <w:szCs w:val="20"/>
                <w:lang w:val="en-US"/>
              </w:rPr>
              <w:t>kamgov</w:t>
            </w:r>
            <w:r w:rsidRPr="00645FEF">
              <w:rPr>
                <w:kern w:val="0"/>
                <w:sz w:val="20"/>
                <w:szCs w:val="20"/>
              </w:rPr>
              <w:t>.</w:t>
            </w:r>
            <w:r w:rsidRPr="00645FEF">
              <w:rPr>
                <w:kern w:val="0"/>
                <w:sz w:val="20"/>
                <w:szCs w:val="20"/>
                <w:lang w:val="en-US"/>
              </w:rPr>
              <w:t>ru</w:t>
            </w:r>
          </w:p>
        </w:tc>
      </w:tr>
      <w:tr w:rsidR="00D10E93" w:rsidRPr="00645FEF" w:rsidTr="00F31596">
        <w:tc>
          <w:tcPr>
            <w:tcW w:w="662" w:type="dxa"/>
          </w:tcPr>
          <w:p w:rsidR="00D10E93" w:rsidRPr="00645FEF" w:rsidRDefault="00066D2B" w:rsidP="00EE128C">
            <w:pPr>
              <w:jc w:val="center"/>
              <w:rPr>
                <w:kern w:val="0"/>
                <w:sz w:val="20"/>
                <w:szCs w:val="20"/>
              </w:rPr>
            </w:pPr>
            <w:r>
              <w:rPr>
                <w:kern w:val="0"/>
                <w:sz w:val="20"/>
                <w:szCs w:val="20"/>
              </w:rPr>
              <w:t>3</w:t>
            </w:r>
            <w:r w:rsidR="00EE128C">
              <w:rPr>
                <w:kern w:val="0"/>
                <w:sz w:val="20"/>
                <w:szCs w:val="20"/>
              </w:rPr>
              <w:t>4</w:t>
            </w:r>
            <w:r w:rsidR="00D10E93" w:rsidRPr="00645FEF">
              <w:rPr>
                <w:kern w:val="0"/>
                <w:sz w:val="20"/>
                <w:szCs w:val="20"/>
              </w:rPr>
              <w:t>.</w:t>
            </w:r>
          </w:p>
        </w:tc>
        <w:tc>
          <w:tcPr>
            <w:tcW w:w="2310" w:type="dxa"/>
          </w:tcPr>
          <w:p w:rsidR="00D10E93" w:rsidRPr="00645FEF" w:rsidRDefault="00D10E93" w:rsidP="002749A4">
            <w:pPr>
              <w:rPr>
                <w:kern w:val="0"/>
                <w:sz w:val="20"/>
                <w:szCs w:val="20"/>
              </w:rPr>
            </w:pPr>
            <w:r w:rsidRPr="00645FEF">
              <w:rPr>
                <w:kern w:val="0"/>
                <w:sz w:val="20"/>
                <w:szCs w:val="20"/>
              </w:rPr>
              <w:t>Приобретение краевыми учреждениями культуры работ мастеров традиционных промыслов и ремесел коренных народов, составляющих художественную ценность</w:t>
            </w:r>
          </w:p>
        </w:tc>
        <w:tc>
          <w:tcPr>
            <w:tcW w:w="1701" w:type="dxa"/>
          </w:tcPr>
          <w:p w:rsidR="00D10E93" w:rsidRPr="00645FEF" w:rsidRDefault="00D10E93" w:rsidP="00D10E93">
            <w:pPr>
              <w:jc w:val="center"/>
              <w:rPr>
                <w:kern w:val="0"/>
                <w:sz w:val="20"/>
                <w:szCs w:val="20"/>
              </w:rPr>
            </w:pPr>
            <w:r w:rsidRPr="00645FEF">
              <w:rPr>
                <w:kern w:val="0"/>
                <w:sz w:val="20"/>
                <w:szCs w:val="20"/>
              </w:rPr>
              <w:t>Министерство культуры Камчатского края</w:t>
            </w:r>
          </w:p>
        </w:tc>
        <w:tc>
          <w:tcPr>
            <w:tcW w:w="3544" w:type="dxa"/>
          </w:tcPr>
          <w:p w:rsidR="00D10E93" w:rsidRPr="00645FEF" w:rsidRDefault="00D10E93" w:rsidP="002749A4">
            <w:pPr>
              <w:rPr>
                <w:kern w:val="0"/>
                <w:sz w:val="20"/>
                <w:szCs w:val="20"/>
              </w:rPr>
            </w:pPr>
            <w:r w:rsidRPr="00645FEF">
              <w:rPr>
                <w:kern w:val="0"/>
                <w:sz w:val="20"/>
                <w:szCs w:val="20"/>
              </w:rPr>
              <w:t xml:space="preserve">Постановление Правительства Камчатского края от 29.11.2013 № 546-п «Об утверждении Государственной программы Камчатского края «Реализация государственной национальной политики и укрепление гражданского единства в Камчатском крае», Подпрограмма 3 </w:t>
            </w:r>
          </w:p>
          <w:p w:rsidR="00D10E93" w:rsidRPr="00645FEF" w:rsidRDefault="00D10E93" w:rsidP="002749A4">
            <w:pPr>
              <w:rPr>
                <w:kern w:val="0"/>
                <w:sz w:val="20"/>
                <w:szCs w:val="20"/>
              </w:rPr>
            </w:pPr>
            <w:r w:rsidRPr="00645FEF">
              <w:rPr>
                <w:kern w:val="0"/>
                <w:sz w:val="20"/>
                <w:szCs w:val="20"/>
              </w:rPr>
              <w:t>«Устойчивое развитие коренных малочисленных народов Севера, Сибири и Дальнего Востока, проживающих в Камчатском крае»</w:t>
            </w:r>
          </w:p>
        </w:tc>
        <w:tc>
          <w:tcPr>
            <w:tcW w:w="4961" w:type="dxa"/>
          </w:tcPr>
          <w:p w:rsidR="00D10E93" w:rsidRPr="00645FEF" w:rsidRDefault="00D10E93" w:rsidP="002749A4">
            <w:pPr>
              <w:rPr>
                <w:kern w:val="0"/>
                <w:sz w:val="20"/>
                <w:szCs w:val="20"/>
              </w:rPr>
            </w:pPr>
            <w:r w:rsidRPr="00645FEF">
              <w:rPr>
                <w:kern w:val="0"/>
                <w:sz w:val="20"/>
                <w:szCs w:val="20"/>
              </w:rPr>
              <w:t>Поддержка мастеров традиционных промыслов и ремесел коренных малочисленных народов Севера</w:t>
            </w:r>
          </w:p>
        </w:tc>
        <w:tc>
          <w:tcPr>
            <w:tcW w:w="2123" w:type="dxa"/>
          </w:tcPr>
          <w:p w:rsidR="00D10E93" w:rsidRPr="00645FEF" w:rsidRDefault="00D10E93" w:rsidP="002749A4">
            <w:pPr>
              <w:rPr>
                <w:kern w:val="0"/>
                <w:sz w:val="20"/>
                <w:szCs w:val="20"/>
              </w:rPr>
            </w:pPr>
            <w:r w:rsidRPr="00645FEF">
              <w:rPr>
                <w:kern w:val="0"/>
                <w:sz w:val="20"/>
                <w:szCs w:val="20"/>
              </w:rPr>
              <w:t>Адрес: 683017, г. Петропавловск-Камчатский, ул. Владивостокская, 2/1 (кабинет 411-416),</w:t>
            </w:r>
          </w:p>
          <w:p w:rsidR="00D10E93" w:rsidRPr="00645FEF" w:rsidRDefault="00D10E93" w:rsidP="002749A4">
            <w:pPr>
              <w:rPr>
                <w:kern w:val="0"/>
                <w:sz w:val="20"/>
                <w:szCs w:val="20"/>
              </w:rPr>
            </w:pPr>
            <w:r w:rsidRPr="00645FEF">
              <w:rPr>
                <w:kern w:val="0"/>
                <w:sz w:val="20"/>
                <w:szCs w:val="20"/>
              </w:rPr>
              <w:t>Единый кол-центр: +7 800 141-00-00,</w:t>
            </w:r>
          </w:p>
          <w:p w:rsidR="00D10E93" w:rsidRPr="00645FEF" w:rsidRDefault="00D10E93" w:rsidP="002749A4">
            <w:pPr>
              <w:rPr>
                <w:kern w:val="0"/>
                <w:sz w:val="20"/>
                <w:szCs w:val="20"/>
              </w:rPr>
            </w:pPr>
            <w:r w:rsidRPr="00645FEF">
              <w:rPr>
                <w:kern w:val="0"/>
                <w:sz w:val="20"/>
                <w:szCs w:val="20"/>
              </w:rPr>
              <w:t>Телефон: +7-4152-41-02-10,</w:t>
            </w:r>
          </w:p>
          <w:p w:rsidR="00D10E93" w:rsidRPr="00645FEF" w:rsidRDefault="00D10E93" w:rsidP="002749A4">
            <w:pPr>
              <w:rPr>
                <w:kern w:val="0"/>
                <w:sz w:val="20"/>
                <w:szCs w:val="20"/>
              </w:rPr>
            </w:pPr>
            <w:r w:rsidRPr="00645FEF">
              <w:rPr>
                <w:kern w:val="0"/>
                <w:sz w:val="20"/>
                <w:szCs w:val="20"/>
              </w:rPr>
              <w:t>Факс: +7-4152-41-02-30,</w:t>
            </w:r>
          </w:p>
          <w:p w:rsidR="00D10E93" w:rsidRPr="00645FEF" w:rsidRDefault="00D10E93" w:rsidP="002749A4">
            <w:pPr>
              <w:rPr>
                <w:kern w:val="0"/>
                <w:sz w:val="20"/>
                <w:szCs w:val="20"/>
              </w:rPr>
            </w:pPr>
            <w:r w:rsidRPr="00645FEF">
              <w:rPr>
                <w:kern w:val="0"/>
                <w:sz w:val="20"/>
                <w:szCs w:val="20"/>
                <w:lang w:val="en-US"/>
              </w:rPr>
              <w:t>E</w:t>
            </w:r>
            <w:r w:rsidRPr="00645FEF">
              <w:rPr>
                <w:kern w:val="0"/>
                <w:sz w:val="20"/>
                <w:szCs w:val="20"/>
              </w:rPr>
              <w:t>-</w:t>
            </w:r>
            <w:r w:rsidRPr="00645FEF">
              <w:rPr>
                <w:kern w:val="0"/>
                <w:sz w:val="20"/>
                <w:szCs w:val="20"/>
                <w:lang w:val="en-US"/>
              </w:rPr>
              <w:t>mail</w:t>
            </w:r>
            <w:r w:rsidRPr="00645FEF">
              <w:rPr>
                <w:kern w:val="0"/>
                <w:sz w:val="20"/>
                <w:szCs w:val="20"/>
              </w:rPr>
              <w:t xml:space="preserve">: </w:t>
            </w:r>
            <w:r w:rsidRPr="00645FEF">
              <w:rPr>
                <w:kern w:val="0"/>
                <w:sz w:val="20"/>
                <w:szCs w:val="20"/>
                <w:lang w:val="en-US"/>
              </w:rPr>
              <w:t>culture</w:t>
            </w:r>
            <w:r w:rsidRPr="00645FEF">
              <w:rPr>
                <w:kern w:val="0"/>
                <w:sz w:val="20"/>
                <w:szCs w:val="20"/>
              </w:rPr>
              <w:t>@</w:t>
            </w:r>
            <w:r w:rsidRPr="00645FEF">
              <w:rPr>
                <w:kern w:val="0"/>
                <w:sz w:val="20"/>
                <w:szCs w:val="20"/>
                <w:lang w:val="en-US"/>
              </w:rPr>
              <w:t>kamgov</w:t>
            </w:r>
            <w:r w:rsidRPr="00645FEF">
              <w:rPr>
                <w:kern w:val="0"/>
                <w:sz w:val="20"/>
                <w:szCs w:val="20"/>
              </w:rPr>
              <w:t>.</w:t>
            </w:r>
            <w:r w:rsidRPr="00645FEF">
              <w:rPr>
                <w:kern w:val="0"/>
                <w:sz w:val="20"/>
                <w:szCs w:val="20"/>
                <w:lang w:val="en-US"/>
              </w:rPr>
              <w:t>ru</w:t>
            </w:r>
          </w:p>
        </w:tc>
      </w:tr>
      <w:tr w:rsidR="00D10E93" w:rsidRPr="00645FEF" w:rsidTr="00F31596">
        <w:tc>
          <w:tcPr>
            <w:tcW w:w="662" w:type="dxa"/>
          </w:tcPr>
          <w:p w:rsidR="00D10E93" w:rsidRPr="00645FEF" w:rsidRDefault="00D10E93" w:rsidP="00EE128C">
            <w:pPr>
              <w:jc w:val="center"/>
              <w:rPr>
                <w:kern w:val="0"/>
                <w:sz w:val="20"/>
                <w:szCs w:val="20"/>
              </w:rPr>
            </w:pPr>
            <w:r w:rsidRPr="00645FEF">
              <w:rPr>
                <w:kern w:val="0"/>
                <w:sz w:val="20"/>
                <w:szCs w:val="20"/>
              </w:rPr>
              <w:t>3</w:t>
            </w:r>
            <w:r w:rsidR="00EE128C">
              <w:rPr>
                <w:kern w:val="0"/>
                <w:sz w:val="20"/>
                <w:szCs w:val="20"/>
              </w:rPr>
              <w:t>5</w:t>
            </w:r>
            <w:r w:rsidRPr="00645FEF">
              <w:rPr>
                <w:kern w:val="0"/>
                <w:sz w:val="20"/>
                <w:szCs w:val="20"/>
              </w:rPr>
              <w:t>.</w:t>
            </w:r>
          </w:p>
        </w:tc>
        <w:tc>
          <w:tcPr>
            <w:tcW w:w="2310" w:type="dxa"/>
          </w:tcPr>
          <w:p w:rsidR="00D10E93" w:rsidRPr="00645FEF" w:rsidRDefault="00D10E93" w:rsidP="002749A4">
            <w:pPr>
              <w:rPr>
                <w:kern w:val="0"/>
                <w:sz w:val="20"/>
                <w:szCs w:val="20"/>
              </w:rPr>
            </w:pPr>
            <w:r w:rsidRPr="00645FEF">
              <w:rPr>
                <w:kern w:val="0"/>
                <w:sz w:val="20"/>
                <w:szCs w:val="20"/>
              </w:rPr>
              <w:t>Организация выездной деятельности национальных фольклорных ансамблей, творческих художественных коллективов, направленных на сохранение и развитие традиционной культуры коренных малочисленных народов Севера</w:t>
            </w:r>
            <w:r w:rsidRPr="00645FEF">
              <w:rPr>
                <w:kern w:val="0"/>
                <w:sz w:val="20"/>
                <w:szCs w:val="20"/>
              </w:rPr>
              <w:tab/>
            </w:r>
            <w:r w:rsidRPr="00645FEF">
              <w:rPr>
                <w:kern w:val="0"/>
                <w:sz w:val="20"/>
                <w:szCs w:val="20"/>
              </w:rPr>
              <w:tab/>
            </w:r>
          </w:p>
        </w:tc>
        <w:tc>
          <w:tcPr>
            <w:tcW w:w="1701" w:type="dxa"/>
          </w:tcPr>
          <w:p w:rsidR="00D10E93" w:rsidRPr="00645FEF" w:rsidRDefault="00D10E93" w:rsidP="00D10E93">
            <w:pPr>
              <w:jc w:val="center"/>
              <w:rPr>
                <w:kern w:val="0"/>
                <w:sz w:val="20"/>
                <w:szCs w:val="20"/>
              </w:rPr>
            </w:pPr>
            <w:r w:rsidRPr="00645FEF">
              <w:rPr>
                <w:kern w:val="0"/>
                <w:sz w:val="20"/>
                <w:szCs w:val="20"/>
              </w:rPr>
              <w:t>Министерство культуры Камчатского края</w:t>
            </w:r>
          </w:p>
        </w:tc>
        <w:tc>
          <w:tcPr>
            <w:tcW w:w="3544" w:type="dxa"/>
          </w:tcPr>
          <w:p w:rsidR="00D10E93" w:rsidRPr="00645FEF" w:rsidRDefault="00D10E93" w:rsidP="002749A4">
            <w:pPr>
              <w:rPr>
                <w:kern w:val="0"/>
                <w:sz w:val="20"/>
                <w:szCs w:val="20"/>
              </w:rPr>
            </w:pPr>
            <w:r w:rsidRPr="00645FEF">
              <w:rPr>
                <w:kern w:val="0"/>
                <w:sz w:val="20"/>
                <w:szCs w:val="20"/>
              </w:rPr>
              <w:t xml:space="preserve">Постановление Правительства Камчатского края от 29.11.2013 № 546-п «Об утверждении Государственной программы Камчатского края «Реализация государственной национальной политики и укрепление гражданского единства в Камчатском крае», Подпрограмма 3 </w:t>
            </w:r>
          </w:p>
          <w:p w:rsidR="00D10E93" w:rsidRPr="00645FEF" w:rsidRDefault="00D10E93" w:rsidP="002749A4">
            <w:pPr>
              <w:rPr>
                <w:kern w:val="0"/>
                <w:sz w:val="20"/>
                <w:szCs w:val="20"/>
              </w:rPr>
            </w:pPr>
            <w:r w:rsidRPr="00645FEF">
              <w:rPr>
                <w:kern w:val="0"/>
                <w:sz w:val="20"/>
                <w:szCs w:val="20"/>
              </w:rPr>
              <w:t>«Устойчивое развитие коренных малочисленных народов Севера, Сибири и Дальнего Востока, проживающих в Камчатском крае»</w:t>
            </w:r>
          </w:p>
        </w:tc>
        <w:tc>
          <w:tcPr>
            <w:tcW w:w="4961" w:type="dxa"/>
          </w:tcPr>
          <w:p w:rsidR="00D10E93" w:rsidRPr="00645FEF" w:rsidRDefault="00D10E93" w:rsidP="002749A4">
            <w:pPr>
              <w:rPr>
                <w:kern w:val="0"/>
                <w:sz w:val="20"/>
                <w:szCs w:val="20"/>
              </w:rPr>
            </w:pPr>
            <w:r w:rsidRPr="00645FEF">
              <w:rPr>
                <w:kern w:val="0"/>
                <w:sz w:val="20"/>
                <w:szCs w:val="20"/>
              </w:rPr>
              <w:t>Поддержка концертной деятельности национальных фольклорных ансамблей, творческих художественных коллективов, направленных на сохранение и развитие традиционной культуры коренных малочисленных народов Севера</w:t>
            </w:r>
          </w:p>
        </w:tc>
        <w:tc>
          <w:tcPr>
            <w:tcW w:w="2123" w:type="dxa"/>
          </w:tcPr>
          <w:p w:rsidR="00D10E93" w:rsidRPr="00645FEF" w:rsidRDefault="00D10E93" w:rsidP="002749A4">
            <w:pPr>
              <w:rPr>
                <w:kern w:val="0"/>
                <w:sz w:val="20"/>
                <w:szCs w:val="20"/>
              </w:rPr>
            </w:pPr>
            <w:r w:rsidRPr="00645FEF">
              <w:rPr>
                <w:kern w:val="0"/>
                <w:sz w:val="20"/>
                <w:szCs w:val="20"/>
              </w:rPr>
              <w:t>Адрес: 683017, г. Петропавловск-Камчатский, ул. Владивостокская, 2/1 (кабинет 411-416),</w:t>
            </w:r>
          </w:p>
          <w:p w:rsidR="00D10E93" w:rsidRPr="00645FEF" w:rsidRDefault="00D10E93" w:rsidP="002749A4">
            <w:pPr>
              <w:rPr>
                <w:kern w:val="0"/>
                <w:sz w:val="20"/>
                <w:szCs w:val="20"/>
              </w:rPr>
            </w:pPr>
            <w:r w:rsidRPr="00645FEF">
              <w:rPr>
                <w:kern w:val="0"/>
                <w:sz w:val="20"/>
                <w:szCs w:val="20"/>
              </w:rPr>
              <w:t>Единый кол-центр: +7 800 141-00-00,</w:t>
            </w:r>
          </w:p>
          <w:p w:rsidR="00D10E93" w:rsidRPr="00645FEF" w:rsidRDefault="00D10E93" w:rsidP="002749A4">
            <w:pPr>
              <w:rPr>
                <w:kern w:val="0"/>
                <w:sz w:val="20"/>
                <w:szCs w:val="20"/>
              </w:rPr>
            </w:pPr>
            <w:r w:rsidRPr="00645FEF">
              <w:rPr>
                <w:kern w:val="0"/>
                <w:sz w:val="20"/>
                <w:szCs w:val="20"/>
              </w:rPr>
              <w:t>Телефон: +7-4152-41-02-10,</w:t>
            </w:r>
          </w:p>
          <w:p w:rsidR="00D10E93" w:rsidRPr="00645FEF" w:rsidRDefault="00D10E93" w:rsidP="002749A4">
            <w:pPr>
              <w:rPr>
                <w:kern w:val="0"/>
                <w:sz w:val="20"/>
                <w:szCs w:val="20"/>
              </w:rPr>
            </w:pPr>
            <w:r w:rsidRPr="00645FEF">
              <w:rPr>
                <w:kern w:val="0"/>
                <w:sz w:val="20"/>
                <w:szCs w:val="20"/>
              </w:rPr>
              <w:t>Факс: +7-4152-41-02-30,</w:t>
            </w:r>
          </w:p>
          <w:p w:rsidR="00D10E93" w:rsidRPr="00645FEF" w:rsidRDefault="00D10E93" w:rsidP="002749A4">
            <w:pPr>
              <w:rPr>
                <w:kern w:val="0"/>
                <w:sz w:val="20"/>
                <w:szCs w:val="20"/>
              </w:rPr>
            </w:pPr>
            <w:r w:rsidRPr="00645FEF">
              <w:rPr>
                <w:kern w:val="0"/>
                <w:sz w:val="20"/>
                <w:szCs w:val="20"/>
                <w:lang w:val="en-US"/>
              </w:rPr>
              <w:t>E</w:t>
            </w:r>
            <w:r w:rsidRPr="00645FEF">
              <w:rPr>
                <w:kern w:val="0"/>
                <w:sz w:val="20"/>
                <w:szCs w:val="20"/>
              </w:rPr>
              <w:t>-</w:t>
            </w:r>
            <w:r w:rsidRPr="00645FEF">
              <w:rPr>
                <w:kern w:val="0"/>
                <w:sz w:val="20"/>
                <w:szCs w:val="20"/>
                <w:lang w:val="en-US"/>
              </w:rPr>
              <w:t>mail</w:t>
            </w:r>
            <w:r w:rsidRPr="00645FEF">
              <w:rPr>
                <w:kern w:val="0"/>
                <w:sz w:val="20"/>
                <w:szCs w:val="20"/>
              </w:rPr>
              <w:t xml:space="preserve">: </w:t>
            </w:r>
            <w:r w:rsidRPr="00645FEF">
              <w:rPr>
                <w:kern w:val="0"/>
                <w:sz w:val="20"/>
                <w:szCs w:val="20"/>
                <w:lang w:val="en-US"/>
              </w:rPr>
              <w:t>culture</w:t>
            </w:r>
            <w:r w:rsidRPr="00645FEF">
              <w:rPr>
                <w:kern w:val="0"/>
                <w:sz w:val="20"/>
                <w:szCs w:val="20"/>
              </w:rPr>
              <w:t>@</w:t>
            </w:r>
            <w:r w:rsidRPr="00645FEF">
              <w:rPr>
                <w:kern w:val="0"/>
                <w:sz w:val="20"/>
                <w:szCs w:val="20"/>
                <w:lang w:val="en-US"/>
              </w:rPr>
              <w:t>kamgov</w:t>
            </w:r>
            <w:r w:rsidRPr="00645FEF">
              <w:rPr>
                <w:kern w:val="0"/>
                <w:sz w:val="20"/>
                <w:szCs w:val="20"/>
              </w:rPr>
              <w:t>.</w:t>
            </w:r>
            <w:r w:rsidRPr="00645FEF">
              <w:rPr>
                <w:kern w:val="0"/>
                <w:sz w:val="20"/>
                <w:szCs w:val="20"/>
                <w:lang w:val="en-US"/>
              </w:rPr>
              <w:t>ru</w:t>
            </w:r>
          </w:p>
        </w:tc>
      </w:tr>
      <w:tr w:rsidR="00D10E93" w:rsidRPr="00645FEF" w:rsidTr="00F31596">
        <w:tc>
          <w:tcPr>
            <w:tcW w:w="662" w:type="dxa"/>
          </w:tcPr>
          <w:p w:rsidR="00D10E93" w:rsidRPr="00645FEF" w:rsidRDefault="00066D2B" w:rsidP="00EE128C">
            <w:pPr>
              <w:jc w:val="center"/>
              <w:rPr>
                <w:kern w:val="0"/>
                <w:sz w:val="20"/>
                <w:szCs w:val="20"/>
              </w:rPr>
            </w:pPr>
            <w:r>
              <w:rPr>
                <w:kern w:val="0"/>
                <w:sz w:val="20"/>
                <w:szCs w:val="20"/>
              </w:rPr>
              <w:t>3</w:t>
            </w:r>
            <w:r w:rsidR="00EE128C">
              <w:rPr>
                <w:kern w:val="0"/>
                <w:sz w:val="20"/>
                <w:szCs w:val="20"/>
              </w:rPr>
              <w:t>6</w:t>
            </w:r>
            <w:r w:rsidR="00D10E93" w:rsidRPr="00645FEF">
              <w:rPr>
                <w:kern w:val="0"/>
                <w:sz w:val="20"/>
                <w:szCs w:val="20"/>
              </w:rPr>
              <w:t>.</w:t>
            </w:r>
          </w:p>
        </w:tc>
        <w:tc>
          <w:tcPr>
            <w:tcW w:w="2310" w:type="dxa"/>
          </w:tcPr>
          <w:p w:rsidR="00D10E93" w:rsidRPr="00645FEF" w:rsidRDefault="00D10E93" w:rsidP="002749A4">
            <w:pPr>
              <w:rPr>
                <w:kern w:val="0"/>
                <w:sz w:val="20"/>
                <w:szCs w:val="20"/>
              </w:rPr>
            </w:pPr>
            <w:r w:rsidRPr="00645FEF">
              <w:rPr>
                <w:kern w:val="0"/>
                <w:sz w:val="20"/>
                <w:szCs w:val="20"/>
              </w:rPr>
              <w:t xml:space="preserve">Обеспечение участия национальных </w:t>
            </w:r>
            <w:r w:rsidRPr="00645FEF">
              <w:rPr>
                <w:kern w:val="0"/>
                <w:sz w:val="20"/>
                <w:szCs w:val="20"/>
              </w:rPr>
              <w:lastRenderedPageBreak/>
              <w:t>творческих коллективов и мастеров декоративно-прикладного искусства в региональных, всероссийских и международных фестивалях, смотрах, конкурсах, выставках-ярмарках</w:t>
            </w:r>
            <w:r w:rsidRPr="00645FEF">
              <w:rPr>
                <w:kern w:val="0"/>
                <w:sz w:val="20"/>
                <w:szCs w:val="20"/>
              </w:rPr>
              <w:tab/>
            </w:r>
            <w:r w:rsidRPr="00645FEF">
              <w:rPr>
                <w:kern w:val="0"/>
                <w:sz w:val="20"/>
                <w:szCs w:val="20"/>
              </w:rPr>
              <w:tab/>
            </w:r>
            <w:r w:rsidRPr="00645FEF">
              <w:rPr>
                <w:kern w:val="0"/>
                <w:sz w:val="20"/>
                <w:szCs w:val="20"/>
              </w:rPr>
              <w:tab/>
            </w:r>
          </w:p>
        </w:tc>
        <w:tc>
          <w:tcPr>
            <w:tcW w:w="1701" w:type="dxa"/>
          </w:tcPr>
          <w:p w:rsidR="00D10E93" w:rsidRPr="00645FEF" w:rsidRDefault="00D10E93" w:rsidP="00D10E93">
            <w:pPr>
              <w:jc w:val="center"/>
              <w:rPr>
                <w:kern w:val="0"/>
                <w:sz w:val="20"/>
                <w:szCs w:val="20"/>
              </w:rPr>
            </w:pPr>
            <w:r w:rsidRPr="00645FEF">
              <w:rPr>
                <w:kern w:val="0"/>
                <w:sz w:val="20"/>
                <w:szCs w:val="20"/>
              </w:rPr>
              <w:lastRenderedPageBreak/>
              <w:t xml:space="preserve">Министерство культуры </w:t>
            </w:r>
            <w:r w:rsidRPr="00645FEF">
              <w:rPr>
                <w:kern w:val="0"/>
                <w:sz w:val="20"/>
                <w:szCs w:val="20"/>
              </w:rPr>
              <w:lastRenderedPageBreak/>
              <w:t>Камчатского края</w:t>
            </w:r>
          </w:p>
        </w:tc>
        <w:tc>
          <w:tcPr>
            <w:tcW w:w="3544" w:type="dxa"/>
          </w:tcPr>
          <w:p w:rsidR="00D10E93" w:rsidRPr="00645FEF" w:rsidRDefault="00D10E93" w:rsidP="002749A4">
            <w:pPr>
              <w:rPr>
                <w:kern w:val="0"/>
                <w:sz w:val="20"/>
                <w:szCs w:val="20"/>
              </w:rPr>
            </w:pPr>
            <w:r w:rsidRPr="00645FEF">
              <w:rPr>
                <w:kern w:val="0"/>
                <w:sz w:val="20"/>
                <w:szCs w:val="20"/>
              </w:rPr>
              <w:lastRenderedPageBreak/>
              <w:t xml:space="preserve">Постановление Правительства Камчатского края от 29.11.2013 № </w:t>
            </w:r>
            <w:r w:rsidRPr="00645FEF">
              <w:rPr>
                <w:kern w:val="0"/>
                <w:sz w:val="20"/>
                <w:szCs w:val="20"/>
              </w:rPr>
              <w:lastRenderedPageBreak/>
              <w:t xml:space="preserve">546-п «Об утверждении Государственной программы Камчатского края «Реализация государственной национальной политики и укрепление гражданского единства в Камчатском крае», Подпрограмма 3 </w:t>
            </w:r>
          </w:p>
          <w:p w:rsidR="00D10E93" w:rsidRPr="00645FEF" w:rsidRDefault="00D10E93" w:rsidP="002749A4">
            <w:pPr>
              <w:rPr>
                <w:kern w:val="0"/>
                <w:sz w:val="20"/>
                <w:szCs w:val="20"/>
              </w:rPr>
            </w:pPr>
            <w:r w:rsidRPr="00645FEF">
              <w:rPr>
                <w:kern w:val="0"/>
                <w:sz w:val="20"/>
                <w:szCs w:val="20"/>
              </w:rPr>
              <w:t>«Устойчивое развитие коренных малочисленных народов Севера, Сибири и Дальнего Востока, проживающих в Камчатском крае»</w:t>
            </w:r>
          </w:p>
        </w:tc>
        <w:tc>
          <w:tcPr>
            <w:tcW w:w="4961" w:type="dxa"/>
          </w:tcPr>
          <w:p w:rsidR="00D10E93" w:rsidRPr="00645FEF" w:rsidRDefault="00D10E93" w:rsidP="002749A4">
            <w:pPr>
              <w:rPr>
                <w:kern w:val="0"/>
                <w:sz w:val="20"/>
                <w:szCs w:val="20"/>
              </w:rPr>
            </w:pPr>
            <w:r w:rsidRPr="00645FEF">
              <w:rPr>
                <w:kern w:val="0"/>
                <w:sz w:val="20"/>
                <w:szCs w:val="20"/>
              </w:rPr>
              <w:lastRenderedPageBreak/>
              <w:t xml:space="preserve">Поддержка участия национальных творческих коллективов и мастеров декоративно-прикладного </w:t>
            </w:r>
            <w:r w:rsidRPr="00645FEF">
              <w:rPr>
                <w:kern w:val="0"/>
                <w:sz w:val="20"/>
                <w:szCs w:val="20"/>
              </w:rPr>
              <w:lastRenderedPageBreak/>
              <w:t>искусства в региональных, всероссийских и международных фестивалях, смотрах, конкурсах, выставках-ярмарках.</w:t>
            </w:r>
            <w:r w:rsidRPr="00645FEF">
              <w:rPr>
                <w:kern w:val="0"/>
                <w:sz w:val="20"/>
                <w:szCs w:val="20"/>
              </w:rPr>
              <w:tab/>
            </w:r>
          </w:p>
        </w:tc>
        <w:tc>
          <w:tcPr>
            <w:tcW w:w="2123" w:type="dxa"/>
          </w:tcPr>
          <w:p w:rsidR="00D10E93" w:rsidRPr="00645FEF" w:rsidRDefault="00D10E93" w:rsidP="002749A4">
            <w:pPr>
              <w:rPr>
                <w:kern w:val="0"/>
                <w:sz w:val="20"/>
                <w:szCs w:val="20"/>
              </w:rPr>
            </w:pPr>
            <w:r w:rsidRPr="00645FEF">
              <w:rPr>
                <w:kern w:val="0"/>
                <w:sz w:val="20"/>
                <w:szCs w:val="20"/>
              </w:rPr>
              <w:lastRenderedPageBreak/>
              <w:t>Адрес: 683017, г. Петропавловск-</w:t>
            </w:r>
            <w:r w:rsidRPr="00645FEF">
              <w:rPr>
                <w:kern w:val="0"/>
                <w:sz w:val="20"/>
                <w:szCs w:val="20"/>
              </w:rPr>
              <w:lastRenderedPageBreak/>
              <w:t>Камчатский, ул. Владивостокская, 2/1 (кабинет 411-416),</w:t>
            </w:r>
          </w:p>
          <w:p w:rsidR="00D10E93" w:rsidRPr="00645FEF" w:rsidRDefault="00D10E93" w:rsidP="002749A4">
            <w:pPr>
              <w:rPr>
                <w:kern w:val="0"/>
                <w:sz w:val="20"/>
                <w:szCs w:val="20"/>
              </w:rPr>
            </w:pPr>
            <w:r w:rsidRPr="00645FEF">
              <w:rPr>
                <w:kern w:val="0"/>
                <w:sz w:val="20"/>
                <w:szCs w:val="20"/>
              </w:rPr>
              <w:t>Единый кол-центр: +7 800 141-00-00,</w:t>
            </w:r>
          </w:p>
          <w:p w:rsidR="00D10E93" w:rsidRPr="00645FEF" w:rsidRDefault="00D10E93" w:rsidP="002749A4">
            <w:pPr>
              <w:rPr>
                <w:kern w:val="0"/>
                <w:sz w:val="20"/>
                <w:szCs w:val="20"/>
              </w:rPr>
            </w:pPr>
            <w:r w:rsidRPr="00645FEF">
              <w:rPr>
                <w:kern w:val="0"/>
                <w:sz w:val="20"/>
                <w:szCs w:val="20"/>
              </w:rPr>
              <w:t>Телефон: +7-4152-41-02-10,</w:t>
            </w:r>
          </w:p>
          <w:p w:rsidR="00D10E93" w:rsidRPr="00645FEF" w:rsidRDefault="00D10E93" w:rsidP="002749A4">
            <w:pPr>
              <w:rPr>
                <w:kern w:val="0"/>
                <w:sz w:val="20"/>
                <w:szCs w:val="20"/>
              </w:rPr>
            </w:pPr>
            <w:r w:rsidRPr="00645FEF">
              <w:rPr>
                <w:kern w:val="0"/>
                <w:sz w:val="20"/>
                <w:szCs w:val="20"/>
              </w:rPr>
              <w:t>Факс: +7-4152-41-02-30,</w:t>
            </w:r>
          </w:p>
          <w:p w:rsidR="00D10E93" w:rsidRPr="00645FEF" w:rsidRDefault="00D10E93" w:rsidP="002749A4">
            <w:pPr>
              <w:rPr>
                <w:kern w:val="0"/>
                <w:sz w:val="20"/>
                <w:szCs w:val="20"/>
              </w:rPr>
            </w:pPr>
            <w:r w:rsidRPr="00645FEF">
              <w:rPr>
                <w:kern w:val="0"/>
                <w:sz w:val="20"/>
                <w:szCs w:val="20"/>
                <w:lang w:val="en-US"/>
              </w:rPr>
              <w:t>E</w:t>
            </w:r>
            <w:r w:rsidRPr="00645FEF">
              <w:rPr>
                <w:kern w:val="0"/>
                <w:sz w:val="20"/>
                <w:szCs w:val="20"/>
              </w:rPr>
              <w:t>-</w:t>
            </w:r>
            <w:r w:rsidRPr="00645FEF">
              <w:rPr>
                <w:kern w:val="0"/>
                <w:sz w:val="20"/>
                <w:szCs w:val="20"/>
                <w:lang w:val="en-US"/>
              </w:rPr>
              <w:t>mail</w:t>
            </w:r>
            <w:r w:rsidRPr="00645FEF">
              <w:rPr>
                <w:kern w:val="0"/>
                <w:sz w:val="20"/>
                <w:szCs w:val="20"/>
              </w:rPr>
              <w:t xml:space="preserve">: </w:t>
            </w:r>
            <w:r w:rsidRPr="00645FEF">
              <w:rPr>
                <w:kern w:val="0"/>
                <w:sz w:val="20"/>
                <w:szCs w:val="20"/>
                <w:lang w:val="en-US"/>
              </w:rPr>
              <w:t>culture</w:t>
            </w:r>
            <w:r w:rsidRPr="00645FEF">
              <w:rPr>
                <w:kern w:val="0"/>
                <w:sz w:val="20"/>
                <w:szCs w:val="20"/>
              </w:rPr>
              <w:t>@</w:t>
            </w:r>
            <w:r w:rsidRPr="00645FEF">
              <w:rPr>
                <w:kern w:val="0"/>
                <w:sz w:val="20"/>
                <w:szCs w:val="20"/>
                <w:lang w:val="en-US"/>
              </w:rPr>
              <w:t>kamgov</w:t>
            </w:r>
            <w:r w:rsidRPr="00645FEF">
              <w:rPr>
                <w:kern w:val="0"/>
                <w:sz w:val="20"/>
                <w:szCs w:val="20"/>
              </w:rPr>
              <w:t>.</w:t>
            </w:r>
            <w:r w:rsidRPr="00645FEF">
              <w:rPr>
                <w:kern w:val="0"/>
                <w:sz w:val="20"/>
                <w:szCs w:val="20"/>
                <w:lang w:val="en-US"/>
              </w:rPr>
              <w:t>ru</w:t>
            </w:r>
          </w:p>
        </w:tc>
      </w:tr>
      <w:tr w:rsidR="00D10E93" w:rsidRPr="00F31596" w:rsidTr="00F31596">
        <w:tc>
          <w:tcPr>
            <w:tcW w:w="662" w:type="dxa"/>
          </w:tcPr>
          <w:p w:rsidR="00D10E93" w:rsidRPr="00645FEF" w:rsidRDefault="00066D2B" w:rsidP="00EE128C">
            <w:pPr>
              <w:jc w:val="center"/>
              <w:rPr>
                <w:kern w:val="0"/>
                <w:sz w:val="20"/>
                <w:szCs w:val="20"/>
              </w:rPr>
            </w:pPr>
            <w:r>
              <w:rPr>
                <w:kern w:val="0"/>
                <w:sz w:val="20"/>
                <w:szCs w:val="20"/>
              </w:rPr>
              <w:lastRenderedPageBreak/>
              <w:t>3</w:t>
            </w:r>
            <w:r w:rsidR="00EE128C">
              <w:rPr>
                <w:kern w:val="0"/>
                <w:sz w:val="20"/>
                <w:szCs w:val="20"/>
              </w:rPr>
              <w:t>7</w:t>
            </w:r>
            <w:r w:rsidR="00D10E93" w:rsidRPr="00645FEF">
              <w:rPr>
                <w:kern w:val="0"/>
                <w:sz w:val="20"/>
                <w:szCs w:val="20"/>
              </w:rPr>
              <w:t>.</w:t>
            </w:r>
          </w:p>
        </w:tc>
        <w:tc>
          <w:tcPr>
            <w:tcW w:w="2310" w:type="dxa"/>
          </w:tcPr>
          <w:p w:rsidR="00D10E93" w:rsidRPr="00645FEF" w:rsidRDefault="00D10E93" w:rsidP="002749A4">
            <w:pPr>
              <w:rPr>
                <w:kern w:val="0"/>
                <w:sz w:val="20"/>
                <w:szCs w:val="20"/>
              </w:rPr>
            </w:pPr>
            <w:r w:rsidRPr="00645FEF">
              <w:rPr>
                <w:kern w:val="0"/>
                <w:sz w:val="20"/>
                <w:szCs w:val="20"/>
              </w:rPr>
              <w:t>Организация участия представителей из числа коренных малочисленных народов в Международной выставке-ярмарке «Сокровища Севера» (г. Москва)</w:t>
            </w:r>
            <w:r w:rsidRPr="00645FEF">
              <w:rPr>
                <w:kern w:val="0"/>
                <w:sz w:val="20"/>
                <w:szCs w:val="20"/>
              </w:rPr>
              <w:tab/>
            </w:r>
            <w:r w:rsidRPr="00645FEF">
              <w:rPr>
                <w:kern w:val="0"/>
                <w:sz w:val="20"/>
                <w:szCs w:val="20"/>
              </w:rPr>
              <w:tab/>
            </w:r>
            <w:r w:rsidRPr="00645FEF">
              <w:rPr>
                <w:kern w:val="0"/>
                <w:sz w:val="20"/>
                <w:szCs w:val="20"/>
              </w:rPr>
              <w:tab/>
            </w:r>
          </w:p>
        </w:tc>
        <w:tc>
          <w:tcPr>
            <w:tcW w:w="1701" w:type="dxa"/>
          </w:tcPr>
          <w:p w:rsidR="00D10E93" w:rsidRPr="00645FEF" w:rsidRDefault="00D10E93" w:rsidP="00D10E93">
            <w:pPr>
              <w:jc w:val="center"/>
              <w:rPr>
                <w:kern w:val="0"/>
                <w:sz w:val="20"/>
                <w:szCs w:val="20"/>
              </w:rPr>
            </w:pPr>
            <w:r w:rsidRPr="00645FEF">
              <w:rPr>
                <w:kern w:val="0"/>
                <w:sz w:val="20"/>
                <w:szCs w:val="20"/>
              </w:rPr>
              <w:t>Министерство развития гражданского общества и молодежи Камчатского края</w:t>
            </w:r>
          </w:p>
        </w:tc>
        <w:tc>
          <w:tcPr>
            <w:tcW w:w="3544" w:type="dxa"/>
          </w:tcPr>
          <w:p w:rsidR="00D10E93" w:rsidRPr="00645FEF" w:rsidRDefault="00D10E93" w:rsidP="003227E9">
            <w:pPr>
              <w:rPr>
                <w:kern w:val="0"/>
                <w:sz w:val="20"/>
                <w:szCs w:val="20"/>
              </w:rPr>
            </w:pPr>
            <w:r w:rsidRPr="00645FEF">
              <w:rPr>
                <w:kern w:val="0"/>
                <w:sz w:val="20"/>
                <w:szCs w:val="20"/>
              </w:rPr>
              <w:t>Постановление Правительства Камчатского края от 29.11.2013 № 546-п «Об утверждении Государственной программы Камчатского края «Реализация государственной национальной политики и укрепление гражданского единства в Камчатском крае», Подпрограмма 3 «Устойчивое развитие коренных малочисленных народов Севера, Сибири и Дальнего Востока, проживающих в Камчатском крае»</w:t>
            </w:r>
          </w:p>
        </w:tc>
        <w:tc>
          <w:tcPr>
            <w:tcW w:w="4961" w:type="dxa"/>
          </w:tcPr>
          <w:p w:rsidR="00D10E93" w:rsidRPr="00645FEF" w:rsidRDefault="00D10E93" w:rsidP="002749A4">
            <w:pPr>
              <w:rPr>
                <w:kern w:val="0"/>
                <w:sz w:val="20"/>
                <w:szCs w:val="20"/>
              </w:rPr>
            </w:pPr>
            <w:r w:rsidRPr="00645FEF">
              <w:rPr>
                <w:kern w:val="0"/>
                <w:sz w:val="20"/>
                <w:szCs w:val="20"/>
              </w:rPr>
              <w:t>Поддержка участия мастера народных художественных промыслов из числа коренных малочисленных народов Севера Камчатского края в Международной выставке-ярмарке «Сокровища Севера».</w:t>
            </w:r>
          </w:p>
        </w:tc>
        <w:tc>
          <w:tcPr>
            <w:tcW w:w="2123" w:type="dxa"/>
          </w:tcPr>
          <w:p w:rsidR="00D10E93" w:rsidRPr="00645FEF" w:rsidRDefault="00D10E93" w:rsidP="002749A4">
            <w:pPr>
              <w:rPr>
                <w:kern w:val="0"/>
                <w:sz w:val="20"/>
                <w:szCs w:val="20"/>
              </w:rPr>
            </w:pPr>
            <w:r w:rsidRPr="00645FEF">
              <w:rPr>
                <w:kern w:val="0"/>
                <w:sz w:val="20"/>
                <w:szCs w:val="20"/>
              </w:rPr>
              <w:t>Адрес: 683000, г. Петропавловск-Камчатский, пл. Ленина, д.1, каб. 531.</w:t>
            </w:r>
          </w:p>
          <w:p w:rsidR="00D10E93" w:rsidRPr="00645FEF" w:rsidRDefault="00D10E93" w:rsidP="002749A4">
            <w:pPr>
              <w:rPr>
                <w:kern w:val="0"/>
                <w:sz w:val="20"/>
                <w:szCs w:val="20"/>
              </w:rPr>
            </w:pPr>
            <w:r w:rsidRPr="00645FEF">
              <w:rPr>
                <w:kern w:val="0"/>
                <w:sz w:val="20"/>
                <w:szCs w:val="20"/>
              </w:rPr>
              <w:t xml:space="preserve">Телефон приемной: 8 (4152) 42-11-20. Факс: 8 (4152) 42-11-20. </w:t>
            </w:r>
          </w:p>
          <w:p w:rsidR="00D10E93" w:rsidRPr="00645FEF" w:rsidRDefault="00D10E93" w:rsidP="002749A4">
            <w:pPr>
              <w:rPr>
                <w:kern w:val="0"/>
                <w:sz w:val="20"/>
                <w:szCs w:val="20"/>
              </w:rPr>
            </w:pPr>
            <w:r w:rsidRPr="00645FEF">
              <w:rPr>
                <w:kern w:val="0"/>
                <w:sz w:val="20"/>
                <w:szCs w:val="20"/>
              </w:rPr>
              <w:t>Отдел по работе с коренными малочисленными народами Севера: 8(4152)42-11-04.</w:t>
            </w:r>
          </w:p>
          <w:p w:rsidR="00D10E93" w:rsidRPr="00645FEF" w:rsidRDefault="00D10E93" w:rsidP="002749A4">
            <w:pPr>
              <w:rPr>
                <w:kern w:val="0"/>
                <w:sz w:val="20"/>
                <w:szCs w:val="20"/>
                <w:lang w:val="en-US"/>
              </w:rPr>
            </w:pPr>
            <w:r w:rsidRPr="00645FEF">
              <w:rPr>
                <w:kern w:val="0"/>
                <w:sz w:val="20"/>
                <w:szCs w:val="20"/>
                <w:lang w:val="en-US"/>
              </w:rPr>
              <w:t xml:space="preserve">E-mail: MinRGO@kamgov.ru </w:t>
            </w:r>
          </w:p>
        </w:tc>
      </w:tr>
      <w:tr w:rsidR="00D10E93" w:rsidRPr="00645FEF" w:rsidTr="00F31596">
        <w:tc>
          <w:tcPr>
            <w:tcW w:w="662" w:type="dxa"/>
          </w:tcPr>
          <w:p w:rsidR="00D10E93" w:rsidRPr="00645FEF" w:rsidRDefault="00066D2B" w:rsidP="00EE128C">
            <w:pPr>
              <w:jc w:val="center"/>
              <w:rPr>
                <w:kern w:val="0"/>
                <w:sz w:val="20"/>
                <w:szCs w:val="20"/>
              </w:rPr>
            </w:pPr>
            <w:r>
              <w:rPr>
                <w:kern w:val="0"/>
                <w:sz w:val="20"/>
                <w:szCs w:val="20"/>
              </w:rPr>
              <w:t>3</w:t>
            </w:r>
            <w:r w:rsidR="00EE128C">
              <w:rPr>
                <w:kern w:val="0"/>
                <w:sz w:val="20"/>
                <w:szCs w:val="20"/>
              </w:rPr>
              <w:t>8</w:t>
            </w:r>
            <w:r w:rsidR="00D10E93" w:rsidRPr="00645FEF">
              <w:rPr>
                <w:kern w:val="0"/>
                <w:sz w:val="20"/>
                <w:szCs w:val="20"/>
              </w:rPr>
              <w:t>.</w:t>
            </w:r>
          </w:p>
        </w:tc>
        <w:tc>
          <w:tcPr>
            <w:tcW w:w="2310" w:type="dxa"/>
          </w:tcPr>
          <w:p w:rsidR="00D10E93" w:rsidRPr="00645FEF" w:rsidRDefault="00D10E93" w:rsidP="002749A4">
            <w:pPr>
              <w:rPr>
                <w:kern w:val="0"/>
                <w:sz w:val="20"/>
                <w:szCs w:val="20"/>
              </w:rPr>
            </w:pPr>
            <w:r w:rsidRPr="00645FEF">
              <w:rPr>
                <w:kern w:val="0"/>
                <w:sz w:val="20"/>
                <w:szCs w:val="20"/>
              </w:rPr>
              <w:t>Организация участия национальных коллективов в работе Всероссийского фестиваля «Манящие миры. Этническая Россия»</w:t>
            </w:r>
          </w:p>
        </w:tc>
        <w:tc>
          <w:tcPr>
            <w:tcW w:w="1701" w:type="dxa"/>
          </w:tcPr>
          <w:p w:rsidR="00D10E93" w:rsidRPr="00645FEF" w:rsidRDefault="00D10E93" w:rsidP="00D10E93">
            <w:pPr>
              <w:jc w:val="center"/>
              <w:rPr>
                <w:kern w:val="0"/>
                <w:sz w:val="20"/>
                <w:szCs w:val="20"/>
              </w:rPr>
            </w:pPr>
            <w:r w:rsidRPr="00645FEF">
              <w:rPr>
                <w:kern w:val="0"/>
                <w:sz w:val="20"/>
                <w:szCs w:val="20"/>
              </w:rPr>
              <w:t>Министерство культуры Камчатского края</w:t>
            </w:r>
          </w:p>
        </w:tc>
        <w:tc>
          <w:tcPr>
            <w:tcW w:w="3544" w:type="dxa"/>
          </w:tcPr>
          <w:p w:rsidR="00D10E93" w:rsidRPr="00645FEF" w:rsidRDefault="00D10E93" w:rsidP="003227E9">
            <w:pPr>
              <w:rPr>
                <w:kern w:val="0"/>
                <w:sz w:val="20"/>
                <w:szCs w:val="20"/>
              </w:rPr>
            </w:pPr>
            <w:r w:rsidRPr="00645FEF">
              <w:rPr>
                <w:kern w:val="0"/>
                <w:sz w:val="20"/>
                <w:szCs w:val="20"/>
              </w:rPr>
              <w:t>Постановление Правительства Камчатского края от 29.11.2013 № 546-п «Об утверждении Государственной программы Камчатского края «Реализация государственной национальной политики и укрепление гражданского единства в Камчатском крае», Подпрограмма 3 «Устойчивое развитие коренных малочисленных народов Севера, Сибири и Дальнего Востока, проживающих в Камчатском крае»</w:t>
            </w:r>
          </w:p>
        </w:tc>
        <w:tc>
          <w:tcPr>
            <w:tcW w:w="4961" w:type="dxa"/>
          </w:tcPr>
          <w:p w:rsidR="00D10E93" w:rsidRPr="00645FEF" w:rsidRDefault="00D10E93" w:rsidP="002749A4">
            <w:pPr>
              <w:rPr>
                <w:kern w:val="0"/>
                <w:sz w:val="20"/>
                <w:szCs w:val="20"/>
              </w:rPr>
            </w:pPr>
            <w:r w:rsidRPr="00645FEF">
              <w:rPr>
                <w:kern w:val="0"/>
                <w:sz w:val="20"/>
                <w:szCs w:val="20"/>
              </w:rPr>
              <w:t>Поддержка участия национальных ансамблей коренных малочисленных народов Севера Камчатского края в работе Всероссийского фестиваля «Манящие миры. Этническая Россия».</w:t>
            </w:r>
          </w:p>
        </w:tc>
        <w:tc>
          <w:tcPr>
            <w:tcW w:w="2123" w:type="dxa"/>
          </w:tcPr>
          <w:p w:rsidR="00D10E93" w:rsidRPr="00645FEF" w:rsidRDefault="00D10E93" w:rsidP="002749A4">
            <w:pPr>
              <w:rPr>
                <w:kern w:val="0"/>
                <w:sz w:val="20"/>
                <w:szCs w:val="20"/>
              </w:rPr>
            </w:pPr>
            <w:r w:rsidRPr="00645FEF">
              <w:rPr>
                <w:kern w:val="0"/>
                <w:sz w:val="20"/>
                <w:szCs w:val="20"/>
              </w:rPr>
              <w:t>Адрес: 683017, г. Петропавловск-Камчатский, ул. Владивостокская, 2/1 (кабинет 411-416),</w:t>
            </w:r>
          </w:p>
          <w:p w:rsidR="00D10E93" w:rsidRPr="00645FEF" w:rsidRDefault="00D10E93" w:rsidP="002749A4">
            <w:pPr>
              <w:rPr>
                <w:kern w:val="0"/>
                <w:sz w:val="20"/>
                <w:szCs w:val="20"/>
              </w:rPr>
            </w:pPr>
            <w:r w:rsidRPr="00645FEF">
              <w:rPr>
                <w:kern w:val="0"/>
                <w:sz w:val="20"/>
                <w:szCs w:val="20"/>
              </w:rPr>
              <w:t>Единый кол-центр: +7 800 141-00-00,</w:t>
            </w:r>
          </w:p>
          <w:p w:rsidR="00D10E93" w:rsidRPr="00645FEF" w:rsidRDefault="00D10E93" w:rsidP="002749A4">
            <w:pPr>
              <w:rPr>
                <w:kern w:val="0"/>
                <w:sz w:val="20"/>
                <w:szCs w:val="20"/>
              </w:rPr>
            </w:pPr>
            <w:r w:rsidRPr="00645FEF">
              <w:rPr>
                <w:kern w:val="0"/>
                <w:sz w:val="20"/>
                <w:szCs w:val="20"/>
              </w:rPr>
              <w:t>Телефон: +7-4152-41-02-10,</w:t>
            </w:r>
          </w:p>
          <w:p w:rsidR="00D10E93" w:rsidRPr="00645FEF" w:rsidRDefault="00D10E93" w:rsidP="002749A4">
            <w:pPr>
              <w:rPr>
                <w:kern w:val="0"/>
                <w:sz w:val="20"/>
                <w:szCs w:val="20"/>
              </w:rPr>
            </w:pPr>
            <w:r w:rsidRPr="00645FEF">
              <w:rPr>
                <w:kern w:val="0"/>
                <w:sz w:val="20"/>
                <w:szCs w:val="20"/>
              </w:rPr>
              <w:t>Факс: +7-4152-41-02-30,</w:t>
            </w:r>
          </w:p>
          <w:p w:rsidR="00D10E93" w:rsidRPr="00645FEF" w:rsidRDefault="00D10E93" w:rsidP="002749A4">
            <w:pPr>
              <w:rPr>
                <w:kern w:val="0"/>
                <w:sz w:val="20"/>
                <w:szCs w:val="20"/>
              </w:rPr>
            </w:pPr>
            <w:r w:rsidRPr="00645FEF">
              <w:rPr>
                <w:kern w:val="0"/>
                <w:sz w:val="20"/>
                <w:szCs w:val="20"/>
                <w:lang w:val="en-US"/>
              </w:rPr>
              <w:t>E</w:t>
            </w:r>
            <w:r w:rsidRPr="00645FEF">
              <w:rPr>
                <w:kern w:val="0"/>
                <w:sz w:val="20"/>
                <w:szCs w:val="20"/>
              </w:rPr>
              <w:t>-</w:t>
            </w:r>
            <w:r w:rsidRPr="00645FEF">
              <w:rPr>
                <w:kern w:val="0"/>
                <w:sz w:val="20"/>
                <w:szCs w:val="20"/>
                <w:lang w:val="en-US"/>
              </w:rPr>
              <w:t>mail</w:t>
            </w:r>
            <w:r w:rsidRPr="00645FEF">
              <w:rPr>
                <w:kern w:val="0"/>
                <w:sz w:val="20"/>
                <w:szCs w:val="20"/>
              </w:rPr>
              <w:t xml:space="preserve">: </w:t>
            </w:r>
            <w:r w:rsidRPr="00645FEF">
              <w:rPr>
                <w:kern w:val="0"/>
                <w:sz w:val="20"/>
                <w:szCs w:val="20"/>
                <w:lang w:val="en-US"/>
              </w:rPr>
              <w:t>culture</w:t>
            </w:r>
            <w:r w:rsidRPr="00645FEF">
              <w:rPr>
                <w:kern w:val="0"/>
                <w:sz w:val="20"/>
                <w:szCs w:val="20"/>
              </w:rPr>
              <w:t>@</w:t>
            </w:r>
            <w:r w:rsidRPr="00645FEF">
              <w:rPr>
                <w:kern w:val="0"/>
                <w:sz w:val="20"/>
                <w:szCs w:val="20"/>
                <w:lang w:val="en-US"/>
              </w:rPr>
              <w:t>kamgov</w:t>
            </w:r>
            <w:r w:rsidRPr="00645FEF">
              <w:rPr>
                <w:kern w:val="0"/>
                <w:sz w:val="20"/>
                <w:szCs w:val="20"/>
              </w:rPr>
              <w:t>.</w:t>
            </w:r>
            <w:r w:rsidRPr="00645FEF">
              <w:rPr>
                <w:kern w:val="0"/>
                <w:sz w:val="20"/>
                <w:szCs w:val="20"/>
                <w:lang w:val="en-US"/>
              </w:rPr>
              <w:t>ru</w:t>
            </w:r>
          </w:p>
        </w:tc>
      </w:tr>
      <w:tr w:rsidR="00D10E93" w:rsidRPr="00645FEF" w:rsidTr="00F31596">
        <w:tc>
          <w:tcPr>
            <w:tcW w:w="662" w:type="dxa"/>
          </w:tcPr>
          <w:p w:rsidR="00D10E93" w:rsidRPr="00645FEF" w:rsidRDefault="00066D2B" w:rsidP="00EE128C">
            <w:pPr>
              <w:jc w:val="center"/>
              <w:rPr>
                <w:kern w:val="0"/>
                <w:sz w:val="20"/>
                <w:szCs w:val="20"/>
              </w:rPr>
            </w:pPr>
            <w:r>
              <w:rPr>
                <w:kern w:val="0"/>
                <w:sz w:val="20"/>
                <w:szCs w:val="20"/>
              </w:rPr>
              <w:t>3</w:t>
            </w:r>
            <w:r w:rsidR="00EE128C">
              <w:rPr>
                <w:kern w:val="0"/>
                <w:sz w:val="20"/>
                <w:szCs w:val="20"/>
              </w:rPr>
              <w:t>9</w:t>
            </w:r>
            <w:r w:rsidR="00D10E93" w:rsidRPr="00645FEF">
              <w:rPr>
                <w:kern w:val="0"/>
                <w:sz w:val="20"/>
                <w:szCs w:val="20"/>
              </w:rPr>
              <w:t>.</w:t>
            </w:r>
          </w:p>
        </w:tc>
        <w:tc>
          <w:tcPr>
            <w:tcW w:w="2310" w:type="dxa"/>
          </w:tcPr>
          <w:p w:rsidR="00D10E93" w:rsidRPr="00645FEF" w:rsidRDefault="00D10E93" w:rsidP="002749A4">
            <w:pPr>
              <w:rPr>
                <w:kern w:val="0"/>
                <w:sz w:val="20"/>
                <w:szCs w:val="20"/>
              </w:rPr>
            </w:pPr>
            <w:r w:rsidRPr="00645FEF">
              <w:rPr>
                <w:kern w:val="0"/>
                <w:sz w:val="20"/>
                <w:szCs w:val="20"/>
              </w:rPr>
              <w:t xml:space="preserve">Организация участия во Всероссийском смотре деятельности </w:t>
            </w:r>
            <w:r w:rsidRPr="00645FEF">
              <w:rPr>
                <w:kern w:val="0"/>
                <w:sz w:val="20"/>
                <w:szCs w:val="20"/>
              </w:rPr>
              <w:lastRenderedPageBreak/>
              <w:t>этнокультурных центров коренных малочисленных народов</w:t>
            </w:r>
            <w:r w:rsidRPr="00645FEF">
              <w:rPr>
                <w:kern w:val="0"/>
                <w:sz w:val="20"/>
                <w:szCs w:val="20"/>
              </w:rPr>
              <w:tab/>
            </w:r>
            <w:r w:rsidRPr="00645FEF">
              <w:rPr>
                <w:kern w:val="0"/>
                <w:sz w:val="20"/>
                <w:szCs w:val="20"/>
              </w:rPr>
              <w:tab/>
            </w:r>
            <w:r w:rsidRPr="00645FEF">
              <w:rPr>
                <w:kern w:val="0"/>
                <w:sz w:val="20"/>
                <w:szCs w:val="20"/>
              </w:rPr>
              <w:tab/>
            </w:r>
          </w:p>
        </w:tc>
        <w:tc>
          <w:tcPr>
            <w:tcW w:w="1701" w:type="dxa"/>
          </w:tcPr>
          <w:p w:rsidR="00D10E93" w:rsidRPr="00645FEF" w:rsidRDefault="00D10E93" w:rsidP="00D10E93">
            <w:pPr>
              <w:jc w:val="center"/>
              <w:rPr>
                <w:kern w:val="0"/>
                <w:sz w:val="20"/>
                <w:szCs w:val="20"/>
              </w:rPr>
            </w:pPr>
            <w:r w:rsidRPr="00645FEF">
              <w:rPr>
                <w:kern w:val="0"/>
                <w:sz w:val="20"/>
                <w:szCs w:val="20"/>
              </w:rPr>
              <w:lastRenderedPageBreak/>
              <w:t xml:space="preserve">Министерство культуры </w:t>
            </w:r>
            <w:r w:rsidRPr="00645FEF">
              <w:rPr>
                <w:kern w:val="0"/>
                <w:sz w:val="20"/>
                <w:szCs w:val="20"/>
              </w:rPr>
              <w:lastRenderedPageBreak/>
              <w:t>Камчатского края</w:t>
            </w:r>
          </w:p>
        </w:tc>
        <w:tc>
          <w:tcPr>
            <w:tcW w:w="3544" w:type="dxa"/>
          </w:tcPr>
          <w:p w:rsidR="00D10E93" w:rsidRPr="00645FEF" w:rsidRDefault="00D10E93" w:rsidP="003227E9">
            <w:pPr>
              <w:rPr>
                <w:kern w:val="0"/>
                <w:sz w:val="20"/>
                <w:szCs w:val="20"/>
              </w:rPr>
            </w:pPr>
            <w:r w:rsidRPr="00645FEF">
              <w:rPr>
                <w:kern w:val="0"/>
                <w:sz w:val="20"/>
                <w:szCs w:val="20"/>
              </w:rPr>
              <w:lastRenderedPageBreak/>
              <w:t xml:space="preserve">Постановление Правительства Камчатского края от 29.11.2013 № 546-п «Об утверждении </w:t>
            </w:r>
            <w:r w:rsidRPr="00645FEF">
              <w:rPr>
                <w:kern w:val="0"/>
                <w:sz w:val="20"/>
                <w:szCs w:val="20"/>
              </w:rPr>
              <w:lastRenderedPageBreak/>
              <w:t>Государственной программы Камчатского края «Реализация государственной национальной политики и укрепление гражданского единства в Камчатском крае», Подпрограмма 3 «Устойчивое развитие коренных малочисленных народов Севера, Сибири и Дальнего Востока, проживающих в Камчатском крае»</w:t>
            </w:r>
          </w:p>
        </w:tc>
        <w:tc>
          <w:tcPr>
            <w:tcW w:w="4961" w:type="dxa"/>
          </w:tcPr>
          <w:p w:rsidR="00D10E93" w:rsidRPr="00645FEF" w:rsidRDefault="00D10E93" w:rsidP="002749A4">
            <w:pPr>
              <w:rPr>
                <w:kern w:val="0"/>
                <w:sz w:val="20"/>
                <w:szCs w:val="20"/>
              </w:rPr>
            </w:pPr>
            <w:r w:rsidRPr="00645FEF">
              <w:rPr>
                <w:kern w:val="0"/>
                <w:sz w:val="20"/>
                <w:szCs w:val="20"/>
              </w:rPr>
              <w:lastRenderedPageBreak/>
              <w:t xml:space="preserve">Поддержка участия этнокультурных центров коренных малочисленных народов Севера Камчатского края во </w:t>
            </w:r>
            <w:r w:rsidRPr="00645FEF">
              <w:rPr>
                <w:kern w:val="0"/>
                <w:sz w:val="20"/>
                <w:szCs w:val="20"/>
              </w:rPr>
              <w:lastRenderedPageBreak/>
              <w:t>Всероссийском смотре деятельности этнокультурных центров коренных малочисленных народов.</w:t>
            </w:r>
          </w:p>
        </w:tc>
        <w:tc>
          <w:tcPr>
            <w:tcW w:w="2123" w:type="dxa"/>
          </w:tcPr>
          <w:p w:rsidR="00D10E93" w:rsidRPr="00645FEF" w:rsidRDefault="00D10E93" w:rsidP="002749A4">
            <w:pPr>
              <w:rPr>
                <w:kern w:val="0"/>
                <w:sz w:val="20"/>
                <w:szCs w:val="20"/>
              </w:rPr>
            </w:pPr>
            <w:r w:rsidRPr="00645FEF">
              <w:rPr>
                <w:kern w:val="0"/>
                <w:sz w:val="20"/>
                <w:szCs w:val="20"/>
              </w:rPr>
              <w:lastRenderedPageBreak/>
              <w:t xml:space="preserve">Адрес: 683017, г. Петропавловск-Камчатский, ул. </w:t>
            </w:r>
            <w:r w:rsidRPr="00645FEF">
              <w:rPr>
                <w:kern w:val="0"/>
                <w:sz w:val="20"/>
                <w:szCs w:val="20"/>
              </w:rPr>
              <w:lastRenderedPageBreak/>
              <w:t>Владивостокская, 2/1 (кабинет 411-416),</w:t>
            </w:r>
          </w:p>
          <w:p w:rsidR="00D10E93" w:rsidRPr="00645FEF" w:rsidRDefault="00D10E93" w:rsidP="002749A4">
            <w:pPr>
              <w:rPr>
                <w:kern w:val="0"/>
                <w:sz w:val="20"/>
                <w:szCs w:val="20"/>
              </w:rPr>
            </w:pPr>
            <w:r w:rsidRPr="00645FEF">
              <w:rPr>
                <w:kern w:val="0"/>
                <w:sz w:val="20"/>
                <w:szCs w:val="20"/>
              </w:rPr>
              <w:t>Единый кол-центр: +7 800 141-00-00,</w:t>
            </w:r>
          </w:p>
          <w:p w:rsidR="00D10E93" w:rsidRPr="00645FEF" w:rsidRDefault="00D10E93" w:rsidP="002749A4">
            <w:pPr>
              <w:rPr>
                <w:kern w:val="0"/>
                <w:sz w:val="20"/>
                <w:szCs w:val="20"/>
              </w:rPr>
            </w:pPr>
            <w:r w:rsidRPr="00645FEF">
              <w:rPr>
                <w:kern w:val="0"/>
                <w:sz w:val="20"/>
                <w:szCs w:val="20"/>
              </w:rPr>
              <w:t xml:space="preserve">Телефон: +7-4152-41-02-10, </w:t>
            </w:r>
          </w:p>
          <w:p w:rsidR="00D10E93" w:rsidRPr="00645FEF" w:rsidRDefault="00D10E93" w:rsidP="002749A4">
            <w:pPr>
              <w:rPr>
                <w:kern w:val="0"/>
                <w:sz w:val="20"/>
                <w:szCs w:val="20"/>
              </w:rPr>
            </w:pPr>
            <w:r w:rsidRPr="00645FEF">
              <w:rPr>
                <w:kern w:val="0"/>
                <w:sz w:val="20"/>
                <w:szCs w:val="20"/>
              </w:rPr>
              <w:t>Факс: +7-4152-41-02-30</w:t>
            </w:r>
          </w:p>
          <w:p w:rsidR="00D10E93" w:rsidRPr="00645FEF" w:rsidRDefault="00D10E93" w:rsidP="002749A4">
            <w:pPr>
              <w:rPr>
                <w:kern w:val="0"/>
                <w:sz w:val="20"/>
                <w:szCs w:val="20"/>
              </w:rPr>
            </w:pPr>
            <w:r w:rsidRPr="00645FEF">
              <w:rPr>
                <w:kern w:val="0"/>
                <w:sz w:val="20"/>
                <w:szCs w:val="20"/>
                <w:lang w:val="en-US"/>
              </w:rPr>
              <w:t>E</w:t>
            </w:r>
            <w:r w:rsidRPr="00645FEF">
              <w:rPr>
                <w:kern w:val="0"/>
                <w:sz w:val="20"/>
                <w:szCs w:val="20"/>
              </w:rPr>
              <w:t>-</w:t>
            </w:r>
            <w:r w:rsidRPr="00645FEF">
              <w:rPr>
                <w:kern w:val="0"/>
                <w:sz w:val="20"/>
                <w:szCs w:val="20"/>
                <w:lang w:val="en-US"/>
              </w:rPr>
              <w:t>mail</w:t>
            </w:r>
            <w:r w:rsidRPr="00645FEF">
              <w:rPr>
                <w:kern w:val="0"/>
                <w:sz w:val="20"/>
                <w:szCs w:val="20"/>
              </w:rPr>
              <w:t xml:space="preserve">: </w:t>
            </w:r>
            <w:r w:rsidRPr="00645FEF">
              <w:rPr>
                <w:kern w:val="0"/>
                <w:sz w:val="20"/>
                <w:szCs w:val="20"/>
                <w:lang w:val="en-US"/>
              </w:rPr>
              <w:t>culture</w:t>
            </w:r>
            <w:r w:rsidRPr="00645FEF">
              <w:rPr>
                <w:kern w:val="0"/>
                <w:sz w:val="20"/>
                <w:szCs w:val="20"/>
              </w:rPr>
              <w:t>@</w:t>
            </w:r>
            <w:r w:rsidRPr="00645FEF">
              <w:rPr>
                <w:kern w:val="0"/>
                <w:sz w:val="20"/>
                <w:szCs w:val="20"/>
                <w:lang w:val="en-US"/>
              </w:rPr>
              <w:t>kamgov</w:t>
            </w:r>
            <w:r w:rsidRPr="00645FEF">
              <w:rPr>
                <w:kern w:val="0"/>
                <w:sz w:val="20"/>
                <w:szCs w:val="20"/>
              </w:rPr>
              <w:t>.</w:t>
            </w:r>
            <w:r w:rsidRPr="00645FEF">
              <w:rPr>
                <w:kern w:val="0"/>
                <w:sz w:val="20"/>
                <w:szCs w:val="20"/>
                <w:lang w:val="en-US"/>
              </w:rPr>
              <w:t>ru</w:t>
            </w:r>
          </w:p>
        </w:tc>
      </w:tr>
      <w:tr w:rsidR="00D10E93" w:rsidRPr="00645FEF" w:rsidTr="00F31596">
        <w:tc>
          <w:tcPr>
            <w:tcW w:w="662" w:type="dxa"/>
          </w:tcPr>
          <w:p w:rsidR="00D10E93" w:rsidRPr="00645FEF" w:rsidRDefault="00EE128C" w:rsidP="00D10E93">
            <w:pPr>
              <w:jc w:val="center"/>
              <w:rPr>
                <w:kern w:val="0"/>
                <w:sz w:val="20"/>
                <w:szCs w:val="20"/>
              </w:rPr>
            </w:pPr>
            <w:r>
              <w:rPr>
                <w:kern w:val="0"/>
                <w:sz w:val="20"/>
                <w:szCs w:val="20"/>
              </w:rPr>
              <w:lastRenderedPageBreak/>
              <w:t>40</w:t>
            </w:r>
            <w:r w:rsidR="00D10E93" w:rsidRPr="00645FEF">
              <w:rPr>
                <w:kern w:val="0"/>
                <w:sz w:val="20"/>
                <w:szCs w:val="20"/>
              </w:rPr>
              <w:t>.</w:t>
            </w:r>
          </w:p>
        </w:tc>
        <w:tc>
          <w:tcPr>
            <w:tcW w:w="2310" w:type="dxa"/>
          </w:tcPr>
          <w:p w:rsidR="00D10E93" w:rsidRPr="00645FEF" w:rsidRDefault="00D10E93" w:rsidP="002749A4">
            <w:pPr>
              <w:rPr>
                <w:kern w:val="0"/>
                <w:sz w:val="20"/>
                <w:szCs w:val="20"/>
              </w:rPr>
            </w:pPr>
            <w:r w:rsidRPr="00645FEF">
              <w:rPr>
                <w:kern w:val="0"/>
                <w:sz w:val="20"/>
                <w:szCs w:val="20"/>
              </w:rPr>
              <w:t>Медиа проект "Люди Севера"</w:t>
            </w:r>
          </w:p>
        </w:tc>
        <w:tc>
          <w:tcPr>
            <w:tcW w:w="1701" w:type="dxa"/>
          </w:tcPr>
          <w:p w:rsidR="00D10E93" w:rsidRPr="00645FEF" w:rsidRDefault="00D10E93" w:rsidP="00D10E93">
            <w:pPr>
              <w:jc w:val="center"/>
              <w:rPr>
                <w:kern w:val="0"/>
                <w:sz w:val="20"/>
                <w:szCs w:val="20"/>
              </w:rPr>
            </w:pPr>
            <w:r w:rsidRPr="00645FEF">
              <w:rPr>
                <w:kern w:val="0"/>
                <w:sz w:val="20"/>
                <w:szCs w:val="20"/>
              </w:rPr>
              <w:t>Министерство по делам местного самоуправления и развитию Корякского округа Камчатского края</w:t>
            </w:r>
          </w:p>
        </w:tc>
        <w:tc>
          <w:tcPr>
            <w:tcW w:w="3544" w:type="dxa"/>
          </w:tcPr>
          <w:p w:rsidR="00D10E93" w:rsidRPr="00645FEF" w:rsidRDefault="00D10E93" w:rsidP="003227E9">
            <w:pPr>
              <w:rPr>
                <w:kern w:val="0"/>
                <w:sz w:val="20"/>
                <w:szCs w:val="20"/>
              </w:rPr>
            </w:pPr>
            <w:r w:rsidRPr="00645FEF">
              <w:rPr>
                <w:kern w:val="0"/>
                <w:sz w:val="20"/>
                <w:szCs w:val="20"/>
              </w:rPr>
              <w:t>Постановление Правительства Камчатского края от 29.11.2013 № 546-п «Об утверждении Государственной программы Камчатского края «Реализация государственной национальной политики и укрепление гражданского единства в Камчатском крае», Подпрограмма 3 «Устойчивое развитие коренных малочисленных народов Севера, Сибири и Дальнего Востока, проживающих в Камчатском крае»</w:t>
            </w:r>
          </w:p>
        </w:tc>
        <w:tc>
          <w:tcPr>
            <w:tcW w:w="4961" w:type="dxa"/>
          </w:tcPr>
          <w:p w:rsidR="00D10E93" w:rsidRPr="00645FEF" w:rsidRDefault="00D10E93" w:rsidP="002749A4">
            <w:pPr>
              <w:rPr>
                <w:kern w:val="0"/>
                <w:sz w:val="20"/>
                <w:szCs w:val="20"/>
              </w:rPr>
            </w:pPr>
            <w:r w:rsidRPr="00645FEF">
              <w:rPr>
                <w:kern w:val="0"/>
                <w:sz w:val="20"/>
                <w:szCs w:val="20"/>
              </w:rPr>
              <w:t>Изготовление фильмов, посвящённых выдающимся деятелям, внесшим значительный вклад в развитие различных отраслей хозяйства Камчатского края.</w:t>
            </w:r>
          </w:p>
        </w:tc>
        <w:tc>
          <w:tcPr>
            <w:tcW w:w="2123" w:type="dxa"/>
          </w:tcPr>
          <w:p w:rsidR="00D10E93" w:rsidRPr="00645FEF" w:rsidRDefault="00D10E93" w:rsidP="002749A4">
            <w:pPr>
              <w:rPr>
                <w:kern w:val="0"/>
                <w:sz w:val="20"/>
                <w:szCs w:val="20"/>
              </w:rPr>
            </w:pPr>
            <w:r w:rsidRPr="00645FEF">
              <w:rPr>
                <w:kern w:val="0"/>
                <w:sz w:val="20"/>
                <w:szCs w:val="20"/>
              </w:rPr>
              <w:t>683040, г. Петропавловск-Камчатский, ул. Ленинградская, д.118,</w:t>
            </w:r>
          </w:p>
          <w:p w:rsidR="00D10E93" w:rsidRPr="00645FEF" w:rsidRDefault="00D10E93" w:rsidP="002749A4">
            <w:pPr>
              <w:rPr>
                <w:kern w:val="0"/>
                <w:sz w:val="20"/>
                <w:szCs w:val="20"/>
              </w:rPr>
            </w:pPr>
            <w:r w:rsidRPr="00645FEF">
              <w:rPr>
                <w:kern w:val="0"/>
                <w:sz w:val="20"/>
                <w:szCs w:val="20"/>
              </w:rPr>
              <w:t>Телефон: +7-4152-21-54-24,</w:t>
            </w:r>
          </w:p>
          <w:p w:rsidR="00D10E93" w:rsidRPr="00645FEF" w:rsidRDefault="00D10E93" w:rsidP="002749A4">
            <w:pPr>
              <w:rPr>
                <w:kern w:val="0"/>
                <w:sz w:val="20"/>
                <w:szCs w:val="20"/>
              </w:rPr>
            </w:pPr>
            <w:r w:rsidRPr="00645FEF">
              <w:rPr>
                <w:kern w:val="0"/>
                <w:sz w:val="20"/>
                <w:szCs w:val="20"/>
              </w:rPr>
              <w:t>Факс: +7-4152-26-22-98,</w:t>
            </w:r>
          </w:p>
          <w:p w:rsidR="00D10E93" w:rsidRPr="00645FEF" w:rsidRDefault="00D10E93" w:rsidP="002749A4">
            <w:pPr>
              <w:rPr>
                <w:kern w:val="0"/>
                <w:sz w:val="20"/>
                <w:szCs w:val="20"/>
              </w:rPr>
            </w:pPr>
            <w:r w:rsidRPr="00645FEF">
              <w:rPr>
                <w:kern w:val="0"/>
                <w:sz w:val="20"/>
                <w:szCs w:val="20"/>
                <w:lang w:val="en-US"/>
              </w:rPr>
              <w:t>E</w:t>
            </w:r>
            <w:r w:rsidRPr="00645FEF">
              <w:rPr>
                <w:kern w:val="0"/>
                <w:sz w:val="20"/>
                <w:szCs w:val="20"/>
              </w:rPr>
              <w:t>-</w:t>
            </w:r>
            <w:r w:rsidRPr="00645FEF">
              <w:rPr>
                <w:kern w:val="0"/>
                <w:sz w:val="20"/>
                <w:szCs w:val="20"/>
                <w:lang w:val="en-US"/>
              </w:rPr>
              <w:t>mail</w:t>
            </w:r>
            <w:r w:rsidRPr="00645FEF">
              <w:rPr>
                <w:kern w:val="0"/>
                <w:sz w:val="20"/>
                <w:szCs w:val="20"/>
              </w:rPr>
              <w:t xml:space="preserve">: </w:t>
            </w:r>
            <w:proofErr w:type="spellStart"/>
            <w:r w:rsidRPr="00645FEF">
              <w:rPr>
                <w:kern w:val="0"/>
                <w:sz w:val="20"/>
                <w:szCs w:val="20"/>
                <w:lang w:val="en-US"/>
              </w:rPr>
              <w:t>atr</w:t>
            </w:r>
            <w:proofErr w:type="spellEnd"/>
            <w:r w:rsidRPr="00645FEF">
              <w:rPr>
                <w:kern w:val="0"/>
                <w:sz w:val="20"/>
                <w:szCs w:val="20"/>
              </w:rPr>
              <w:t>@</w:t>
            </w:r>
            <w:r w:rsidRPr="00645FEF">
              <w:rPr>
                <w:kern w:val="0"/>
                <w:sz w:val="20"/>
                <w:szCs w:val="20"/>
                <w:lang w:val="en-US"/>
              </w:rPr>
              <w:t>kamgov</w:t>
            </w:r>
            <w:r w:rsidRPr="00645FEF">
              <w:rPr>
                <w:kern w:val="0"/>
                <w:sz w:val="20"/>
                <w:szCs w:val="20"/>
              </w:rPr>
              <w:t>.</w:t>
            </w:r>
            <w:r w:rsidRPr="00645FEF">
              <w:rPr>
                <w:kern w:val="0"/>
                <w:sz w:val="20"/>
                <w:szCs w:val="20"/>
                <w:lang w:val="en-US"/>
              </w:rPr>
              <w:t>ru</w:t>
            </w:r>
          </w:p>
        </w:tc>
      </w:tr>
      <w:tr w:rsidR="00D10E93" w:rsidRPr="00645FEF" w:rsidTr="00F31596">
        <w:tc>
          <w:tcPr>
            <w:tcW w:w="662" w:type="dxa"/>
          </w:tcPr>
          <w:p w:rsidR="00D10E93" w:rsidRPr="00645FEF" w:rsidRDefault="00066D2B" w:rsidP="00EE128C">
            <w:pPr>
              <w:jc w:val="center"/>
              <w:rPr>
                <w:kern w:val="0"/>
                <w:sz w:val="20"/>
                <w:szCs w:val="20"/>
              </w:rPr>
            </w:pPr>
            <w:r>
              <w:rPr>
                <w:kern w:val="0"/>
                <w:sz w:val="20"/>
                <w:szCs w:val="20"/>
              </w:rPr>
              <w:t>4</w:t>
            </w:r>
            <w:r w:rsidR="00EE128C">
              <w:rPr>
                <w:kern w:val="0"/>
                <w:sz w:val="20"/>
                <w:szCs w:val="20"/>
              </w:rPr>
              <w:t>1</w:t>
            </w:r>
            <w:r w:rsidR="00D10E93" w:rsidRPr="00645FEF">
              <w:rPr>
                <w:kern w:val="0"/>
                <w:sz w:val="20"/>
                <w:szCs w:val="20"/>
              </w:rPr>
              <w:t>.</w:t>
            </w:r>
          </w:p>
        </w:tc>
        <w:tc>
          <w:tcPr>
            <w:tcW w:w="2310" w:type="dxa"/>
          </w:tcPr>
          <w:p w:rsidR="00D10E93" w:rsidRPr="00645FEF" w:rsidRDefault="00D10E93" w:rsidP="002749A4">
            <w:pPr>
              <w:rPr>
                <w:kern w:val="0"/>
                <w:sz w:val="20"/>
                <w:szCs w:val="20"/>
              </w:rPr>
            </w:pPr>
            <w:r w:rsidRPr="00645FEF">
              <w:rPr>
                <w:kern w:val="0"/>
                <w:sz w:val="20"/>
                <w:szCs w:val="20"/>
              </w:rPr>
              <w:t>Организация и обеспечение деятельности отделения «Народное художественное творчество» специализации «Северный танец» КГБПОУ «Камчатский колледж искусств»</w:t>
            </w:r>
            <w:r w:rsidRPr="00645FEF">
              <w:rPr>
                <w:kern w:val="0"/>
                <w:sz w:val="20"/>
                <w:szCs w:val="20"/>
              </w:rPr>
              <w:tab/>
            </w:r>
            <w:r w:rsidRPr="00645FEF">
              <w:rPr>
                <w:kern w:val="0"/>
                <w:sz w:val="20"/>
                <w:szCs w:val="20"/>
              </w:rPr>
              <w:tab/>
            </w:r>
            <w:r w:rsidRPr="00645FEF">
              <w:rPr>
                <w:kern w:val="0"/>
                <w:sz w:val="20"/>
                <w:szCs w:val="20"/>
              </w:rPr>
              <w:tab/>
            </w:r>
          </w:p>
        </w:tc>
        <w:tc>
          <w:tcPr>
            <w:tcW w:w="1701" w:type="dxa"/>
          </w:tcPr>
          <w:p w:rsidR="00D10E93" w:rsidRPr="00645FEF" w:rsidRDefault="00D10E93" w:rsidP="00D10E93">
            <w:pPr>
              <w:jc w:val="center"/>
              <w:rPr>
                <w:kern w:val="0"/>
                <w:sz w:val="20"/>
                <w:szCs w:val="20"/>
              </w:rPr>
            </w:pPr>
            <w:r w:rsidRPr="00645FEF">
              <w:rPr>
                <w:kern w:val="0"/>
                <w:sz w:val="20"/>
                <w:szCs w:val="20"/>
              </w:rPr>
              <w:t>Министерство культуры Камчатского края</w:t>
            </w:r>
          </w:p>
        </w:tc>
        <w:tc>
          <w:tcPr>
            <w:tcW w:w="3544" w:type="dxa"/>
          </w:tcPr>
          <w:p w:rsidR="00D10E93" w:rsidRPr="00645FEF" w:rsidRDefault="00D10E93" w:rsidP="002749A4">
            <w:pPr>
              <w:rPr>
                <w:kern w:val="0"/>
                <w:sz w:val="20"/>
                <w:szCs w:val="20"/>
              </w:rPr>
            </w:pPr>
          </w:p>
        </w:tc>
        <w:tc>
          <w:tcPr>
            <w:tcW w:w="4961" w:type="dxa"/>
          </w:tcPr>
          <w:p w:rsidR="00D10E93" w:rsidRPr="00645FEF" w:rsidRDefault="00D10E93" w:rsidP="002749A4">
            <w:pPr>
              <w:rPr>
                <w:kern w:val="0"/>
                <w:sz w:val="20"/>
                <w:szCs w:val="20"/>
              </w:rPr>
            </w:pPr>
            <w:r w:rsidRPr="00645FEF">
              <w:rPr>
                <w:kern w:val="0"/>
                <w:sz w:val="20"/>
                <w:szCs w:val="20"/>
              </w:rPr>
              <w:t>В Камчатском колледже искусств осуществляется обучение специальности «Народное художественное творчество» по виду «Хореографическое творчество» курс «Северный танец» по изучению северной культуры. Осуществляется обучение по специальности «Народное художественное творчество» по виду «Этнохудожественное творчество» очно-заочной формы обучения.</w:t>
            </w:r>
          </w:p>
        </w:tc>
        <w:tc>
          <w:tcPr>
            <w:tcW w:w="2123" w:type="dxa"/>
          </w:tcPr>
          <w:p w:rsidR="00D10E93" w:rsidRPr="00645FEF" w:rsidRDefault="00D10E93" w:rsidP="002749A4">
            <w:pPr>
              <w:rPr>
                <w:kern w:val="0"/>
                <w:sz w:val="20"/>
                <w:szCs w:val="20"/>
              </w:rPr>
            </w:pPr>
            <w:r w:rsidRPr="00645FEF">
              <w:rPr>
                <w:kern w:val="0"/>
                <w:sz w:val="20"/>
                <w:szCs w:val="20"/>
              </w:rPr>
              <w:t>Адрес: 683017, г. Петропавловск-Камчатский, ул. Владивостокская, 2/1 (кабинет 411-416),</w:t>
            </w:r>
          </w:p>
          <w:p w:rsidR="00D10E93" w:rsidRPr="00645FEF" w:rsidRDefault="00D10E93" w:rsidP="002749A4">
            <w:pPr>
              <w:rPr>
                <w:kern w:val="0"/>
                <w:sz w:val="20"/>
                <w:szCs w:val="20"/>
              </w:rPr>
            </w:pPr>
            <w:r w:rsidRPr="00645FEF">
              <w:rPr>
                <w:kern w:val="0"/>
                <w:sz w:val="20"/>
                <w:szCs w:val="20"/>
              </w:rPr>
              <w:t>Единый кол-центр: +7 800 141-00-00,</w:t>
            </w:r>
          </w:p>
          <w:p w:rsidR="00D10E93" w:rsidRPr="00645FEF" w:rsidRDefault="00D10E93" w:rsidP="002749A4">
            <w:pPr>
              <w:rPr>
                <w:kern w:val="0"/>
                <w:sz w:val="20"/>
                <w:szCs w:val="20"/>
              </w:rPr>
            </w:pPr>
            <w:r w:rsidRPr="00645FEF">
              <w:rPr>
                <w:kern w:val="0"/>
                <w:sz w:val="20"/>
                <w:szCs w:val="20"/>
              </w:rPr>
              <w:t>Телефон: +7-4152-41-02-10,</w:t>
            </w:r>
          </w:p>
          <w:p w:rsidR="00D10E93" w:rsidRPr="00645FEF" w:rsidRDefault="00D10E93" w:rsidP="002749A4">
            <w:pPr>
              <w:rPr>
                <w:kern w:val="0"/>
                <w:sz w:val="20"/>
                <w:szCs w:val="20"/>
              </w:rPr>
            </w:pPr>
            <w:r w:rsidRPr="00645FEF">
              <w:rPr>
                <w:kern w:val="0"/>
                <w:sz w:val="20"/>
                <w:szCs w:val="20"/>
              </w:rPr>
              <w:t>Факс: +7-4152-41-02-30,</w:t>
            </w:r>
          </w:p>
          <w:p w:rsidR="00D10E93" w:rsidRPr="00645FEF" w:rsidRDefault="00D10E93" w:rsidP="002749A4">
            <w:pPr>
              <w:rPr>
                <w:kern w:val="0"/>
                <w:sz w:val="20"/>
                <w:szCs w:val="20"/>
              </w:rPr>
            </w:pPr>
            <w:r w:rsidRPr="00645FEF">
              <w:rPr>
                <w:kern w:val="0"/>
                <w:sz w:val="20"/>
                <w:szCs w:val="20"/>
                <w:lang w:val="en-US"/>
              </w:rPr>
              <w:t>E</w:t>
            </w:r>
            <w:r w:rsidRPr="00645FEF">
              <w:rPr>
                <w:kern w:val="0"/>
                <w:sz w:val="20"/>
                <w:szCs w:val="20"/>
              </w:rPr>
              <w:t>-</w:t>
            </w:r>
            <w:r w:rsidRPr="00645FEF">
              <w:rPr>
                <w:kern w:val="0"/>
                <w:sz w:val="20"/>
                <w:szCs w:val="20"/>
                <w:lang w:val="en-US"/>
              </w:rPr>
              <w:t>mail</w:t>
            </w:r>
            <w:r w:rsidRPr="00645FEF">
              <w:rPr>
                <w:kern w:val="0"/>
                <w:sz w:val="20"/>
                <w:szCs w:val="20"/>
              </w:rPr>
              <w:t xml:space="preserve">: </w:t>
            </w:r>
            <w:r w:rsidRPr="00645FEF">
              <w:rPr>
                <w:kern w:val="0"/>
                <w:sz w:val="20"/>
                <w:szCs w:val="20"/>
                <w:lang w:val="en-US"/>
              </w:rPr>
              <w:t>culture</w:t>
            </w:r>
            <w:r w:rsidRPr="00645FEF">
              <w:rPr>
                <w:kern w:val="0"/>
                <w:sz w:val="20"/>
                <w:szCs w:val="20"/>
              </w:rPr>
              <w:t>@</w:t>
            </w:r>
            <w:r w:rsidRPr="00645FEF">
              <w:rPr>
                <w:kern w:val="0"/>
                <w:sz w:val="20"/>
                <w:szCs w:val="20"/>
                <w:lang w:val="en-US"/>
              </w:rPr>
              <w:t>kamgov</w:t>
            </w:r>
            <w:r w:rsidRPr="00645FEF">
              <w:rPr>
                <w:kern w:val="0"/>
                <w:sz w:val="20"/>
                <w:szCs w:val="20"/>
              </w:rPr>
              <w:t>.</w:t>
            </w:r>
            <w:r w:rsidRPr="00645FEF">
              <w:rPr>
                <w:kern w:val="0"/>
                <w:sz w:val="20"/>
                <w:szCs w:val="20"/>
                <w:lang w:val="en-US"/>
              </w:rPr>
              <w:t>ru</w:t>
            </w:r>
          </w:p>
        </w:tc>
      </w:tr>
      <w:tr w:rsidR="00D10E93" w:rsidRPr="00645FEF" w:rsidTr="00F31596">
        <w:tc>
          <w:tcPr>
            <w:tcW w:w="662" w:type="dxa"/>
          </w:tcPr>
          <w:p w:rsidR="00D10E93" w:rsidRPr="00645FEF" w:rsidRDefault="00066D2B" w:rsidP="00EE128C">
            <w:pPr>
              <w:jc w:val="center"/>
              <w:rPr>
                <w:kern w:val="0"/>
                <w:sz w:val="20"/>
                <w:szCs w:val="20"/>
              </w:rPr>
            </w:pPr>
            <w:r>
              <w:rPr>
                <w:kern w:val="0"/>
                <w:sz w:val="20"/>
                <w:szCs w:val="20"/>
              </w:rPr>
              <w:t>4</w:t>
            </w:r>
            <w:r w:rsidR="00EE128C">
              <w:rPr>
                <w:kern w:val="0"/>
                <w:sz w:val="20"/>
                <w:szCs w:val="20"/>
              </w:rPr>
              <w:t>2</w:t>
            </w:r>
            <w:r w:rsidR="00D10E93" w:rsidRPr="00645FEF">
              <w:rPr>
                <w:kern w:val="0"/>
                <w:sz w:val="20"/>
                <w:szCs w:val="20"/>
              </w:rPr>
              <w:t>.</w:t>
            </w:r>
          </w:p>
        </w:tc>
        <w:tc>
          <w:tcPr>
            <w:tcW w:w="2310" w:type="dxa"/>
          </w:tcPr>
          <w:p w:rsidR="00D10E93" w:rsidRPr="00645FEF" w:rsidRDefault="00D10E93" w:rsidP="002749A4">
            <w:pPr>
              <w:rPr>
                <w:kern w:val="0"/>
                <w:sz w:val="20"/>
                <w:szCs w:val="20"/>
              </w:rPr>
            </w:pPr>
            <w:r w:rsidRPr="00645FEF">
              <w:rPr>
                <w:kern w:val="0"/>
                <w:sz w:val="20"/>
                <w:szCs w:val="20"/>
              </w:rPr>
              <w:t xml:space="preserve">Организация профессиональной переподготовки и повышения квалификации </w:t>
            </w:r>
            <w:r w:rsidRPr="00645FEF">
              <w:rPr>
                <w:kern w:val="0"/>
                <w:sz w:val="20"/>
                <w:szCs w:val="20"/>
              </w:rPr>
              <w:lastRenderedPageBreak/>
              <w:t>специалистов в этнокультурной сфере из числа коренных малочисленных народов</w:t>
            </w:r>
          </w:p>
        </w:tc>
        <w:tc>
          <w:tcPr>
            <w:tcW w:w="1701" w:type="dxa"/>
          </w:tcPr>
          <w:p w:rsidR="00D10E93" w:rsidRPr="00645FEF" w:rsidRDefault="00D10E93" w:rsidP="00D10E93">
            <w:pPr>
              <w:jc w:val="center"/>
              <w:rPr>
                <w:kern w:val="0"/>
                <w:sz w:val="20"/>
                <w:szCs w:val="20"/>
              </w:rPr>
            </w:pPr>
            <w:r w:rsidRPr="00645FEF">
              <w:rPr>
                <w:kern w:val="0"/>
                <w:sz w:val="20"/>
                <w:szCs w:val="20"/>
              </w:rPr>
              <w:lastRenderedPageBreak/>
              <w:t>Министерство культуры Камчатского края</w:t>
            </w:r>
          </w:p>
        </w:tc>
        <w:tc>
          <w:tcPr>
            <w:tcW w:w="3544" w:type="dxa"/>
          </w:tcPr>
          <w:p w:rsidR="00D10E93" w:rsidRPr="00645FEF" w:rsidRDefault="00D10E93" w:rsidP="003227E9">
            <w:pPr>
              <w:rPr>
                <w:kern w:val="0"/>
                <w:sz w:val="20"/>
                <w:szCs w:val="20"/>
              </w:rPr>
            </w:pPr>
            <w:r w:rsidRPr="00645FEF">
              <w:rPr>
                <w:kern w:val="0"/>
                <w:sz w:val="20"/>
                <w:szCs w:val="20"/>
              </w:rPr>
              <w:t xml:space="preserve">Постановление Правительства Камчатского края от 29.11.2013 № 546-п «Об утверждении Государственной программы Камчатского края «Реализация </w:t>
            </w:r>
            <w:r w:rsidRPr="00645FEF">
              <w:rPr>
                <w:kern w:val="0"/>
                <w:sz w:val="20"/>
                <w:szCs w:val="20"/>
              </w:rPr>
              <w:lastRenderedPageBreak/>
              <w:t>государственной национальной политики и укрепление гражданского единства в Камчатском крае», Подпрограмма 3 «Устойчивое развитие коренных малочисленных народов Севера, Сибири и Дальнего Востока, проживающих в Камчатском крае»</w:t>
            </w:r>
          </w:p>
        </w:tc>
        <w:tc>
          <w:tcPr>
            <w:tcW w:w="4961" w:type="dxa"/>
          </w:tcPr>
          <w:p w:rsidR="00D10E93" w:rsidRPr="00645FEF" w:rsidRDefault="00D10E93" w:rsidP="002749A4">
            <w:pPr>
              <w:rPr>
                <w:kern w:val="0"/>
                <w:sz w:val="20"/>
                <w:szCs w:val="20"/>
              </w:rPr>
            </w:pPr>
            <w:r w:rsidRPr="00645FEF">
              <w:rPr>
                <w:kern w:val="0"/>
                <w:sz w:val="20"/>
                <w:szCs w:val="20"/>
              </w:rPr>
              <w:lastRenderedPageBreak/>
              <w:t>Обучение осуществляется на базе Камчатского учебно-методического центра по дополнительным профессиональным программам.</w:t>
            </w:r>
          </w:p>
        </w:tc>
        <w:tc>
          <w:tcPr>
            <w:tcW w:w="2123" w:type="dxa"/>
          </w:tcPr>
          <w:p w:rsidR="00D10E93" w:rsidRPr="00645FEF" w:rsidRDefault="00D10E93" w:rsidP="002749A4">
            <w:pPr>
              <w:rPr>
                <w:kern w:val="0"/>
                <w:sz w:val="20"/>
                <w:szCs w:val="20"/>
              </w:rPr>
            </w:pPr>
            <w:r w:rsidRPr="00645FEF">
              <w:rPr>
                <w:kern w:val="0"/>
                <w:sz w:val="20"/>
                <w:szCs w:val="20"/>
              </w:rPr>
              <w:t>Адрес: 683017, г. Петропавловск-Камчатский, ул. Владивостокская, 2/1 (кабинет 411-416)</w:t>
            </w:r>
          </w:p>
          <w:p w:rsidR="00D10E93" w:rsidRPr="00645FEF" w:rsidRDefault="00D10E93" w:rsidP="002749A4">
            <w:pPr>
              <w:rPr>
                <w:kern w:val="0"/>
                <w:sz w:val="20"/>
                <w:szCs w:val="20"/>
              </w:rPr>
            </w:pPr>
            <w:r w:rsidRPr="00645FEF">
              <w:rPr>
                <w:kern w:val="0"/>
                <w:sz w:val="20"/>
                <w:szCs w:val="20"/>
              </w:rPr>
              <w:lastRenderedPageBreak/>
              <w:t>Единый кол-центр: +7 800 141-00-00</w:t>
            </w:r>
          </w:p>
          <w:p w:rsidR="00D10E93" w:rsidRPr="00645FEF" w:rsidRDefault="00D10E93" w:rsidP="002749A4">
            <w:pPr>
              <w:rPr>
                <w:kern w:val="0"/>
                <w:sz w:val="20"/>
                <w:szCs w:val="20"/>
              </w:rPr>
            </w:pPr>
            <w:r w:rsidRPr="00645FEF">
              <w:rPr>
                <w:kern w:val="0"/>
                <w:sz w:val="20"/>
                <w:szCs w:val="20"/>
              </w:rPr>
              <w:t>Телефон: +7-4152-41-02-10</w:t>
            </w:r>
          </w:p>
          <w:p w:rsidR="00D10E93" w:rsidRPr="00645FEF" w:rsidRDefault="00D10E93" w:rsidP="002749A4">
            <w:pPr>
              <w:rPr>
                <w:kern w:val="0"/>
                <w:sz w:val="20"/>
                <w:szCs w:val="20"/>
              </w:rPr>
            </w:pPr>
            <w:r w:rsidRPr="00645FEF">
              <w:rPr>
                <w:kern w:val="0"/>
                <w:sz w:val="20"/>
                <w:szCs w:val="20"/>
              </w:rPr>
              <w:t>Факс.: +7-4152-41-02-30</w:t>
            </w:r>
          </w:p>
          <w:p w:rsidR="00D10E93" w:rsidRPr="00645FEF" w:rsidRDefault="00D10E93" w:rsidP="002749A4">
            <w:pPr>
              <w:rPr>
                <w:kern w:val="0"/>
                <w:sz w:val="20"/>
                <w:szCs w:val="20"/>
              </w:rPr>
            </w:pPr>
            <w:r w:rsidRPr="00645FEF">
              <w:rPr>
                <w:kern w:val="0"/>
                <w:sz w:val="20"/>
                <w:szCs w:val="20"/>
                <w:lang w:val="en-US"/>
              </w:rPr>
              <w:t>E</w:t>
            </w:r>
            <w:r w:rsidRPr="00645FEF">
              <w:rPr>
                <w:kern w:val="0"/>
                <w:sz w:val="20"/>
                <w:szCs w:val="20"/>
              </w:rPr>
              <w:t>-</w:t>
            </w:r>
            <w:r w:rsidRPr="00645FEF">
              <w:rPr>
                <w:kern w:val="0"/>
                <w:sz w:val="20"/>
                <w:szCs w:val="20"/>
                <w:lang w:val="en-US"/>
              </w:rPr>
              <w:t>mail</w:t>
            </w:r>
            <w:r w:rsidRPr="00645FEF">
              <w:rPr>
                <w:kern w:val="0"/>
                <w:sz w:val="20"/>
                <w:szCs w:val="20"/>
              </w:rPr>
              <w:t xml:space="preserve">: </w:t>
            </w:r>
            <w:r w:rsidRPr="00645FEF">
              <w:rPr>
                <w:kern w:val="0"/>
                <w:sz w:val="20"/>
                <w:szCs w:val="20"/>
                <w:lang w:val="en-US"/>
              </w:rPr>
              <w:t>culture</w:t>
            </w:r>
            <w:r w:rsidRPr="00645FEF">
              <w:rPr>
                <w:kern w:val="0"/>
                <w:sz w:val="20"/>
                <w:szCs w:val="20"/>
              </w:rPr>
              <w:t>@</w:t>
            </w:r>
            <w:r w:rsidRPr="00645FEF">
              <w:rPr>
                <w:kern w:val="0"/>
                <w:sz w:val="20"/>
                <w:szCs w:val="20"/>
                <w:lang w:val="en-US"/>
              </w:rPr>
              <w:t>kamgov</w:t>
            </w:r>
            <w:r w:rsidRPr="00645FEF">
              <w:rPr>
                <w:kern w:val="0"/>
                <w:sz w:val="20"/>
                <w:szCs w:val="20"/>
              </w:rPr>
              <w:t>.</w:t>
            </w:r>
            <w:r w:rsidRPr="00645FEF">
              <w:rPr>
                <w:kern w:val="0"/>
                <w:sz w:val="20"/>
                <w:szCs w:val="20"/>
                <w:lang w:val="en-US"/>
              </w:rPr>
              <w:t>ru</w:t>
            </w:r>
          </w:p>
        </w:tc>
      </w:tr>
      <w:tr w:rsidR="00D10E93" w:rsidRPr="00F31596" w:rsidTr="00F31596">
        <w:tc>
          <w:tcPr>
            <w:tcW w:w="662" w:type="dxa"/>
          </w:tcPr>
          <w:p w:rsidR="00D10E93" w:rsidRPr="00645FEF" w:rsidRDefault="00066D2B" w:rsidP="00EE128C">
            <w:pPr>
              <w:jc w:val="center"/>
              <w:rPr>
                <w:kern w:val="0"/>
                <w:sz w:val="20"/>
                <w:szCs w:val="20"/>
              </w:rPr>
            </w:pPr>
            <w:r>
              <w:rPr>
                <w:kern w:val="0"/>
                <w:sz w:val="20"/>
                <w:szCs w:val="20"/>
              </w:rPr>
              <w:lastRenderedPageBreak/>
              <w:t>4</w:t>
            </w:r>
            <w:r w:rsidR="00EE128C">
              <w:rPr>
                <w:kern w:val="0"/>
                <w:sz w:val="20"/>
                <w:szCs w:val="20"/>
              </w:rPr>
              <w:t>3</w:t>
            </w:r>
            <w:r w:rsidR="00D10E93" w:rsidRPr="00645FEF">
              <w:rPr>
                <w:kern w:val="0"/>
                <w:sz w:val="20"/>
                <w:szCs w:val="20"/>
              </w:rPr>
              <w:t>.</w:t>
            </w:r>
          </w:p>
        </w:tc>
        <w:tc>
          <w:tcPr>
            <w:tcW w:w="2310" w:type="dxa"/>
          </w:tcPr>
          <w:p w:rsidR="00D10E93" w:rsidRPr="00645FEF" w:rsidRDefault="00D10E93" w:rsidP="003227E9">
            <w:pPr>
              <w:rPr>
                <w:kern w:val="0"/>
                <w:sz w:val="20"/>
                <w:szCs w:val="20"/>
              </w:rPr>
            </w:pPr>
            <w:r w:rsidRPr="00645FEF">
              <w:rPr>
                <w:kern w:val="0"/>
                <w:sz w:val="20"/>
                <w:szCs w:val="20"/>
              </w:rPr>
              <w:t>Проведение краевого конкурса «Лучшая творческая работа на родном языке коренных малочисленных народов Севера, Сибири и Дальнего Востока</w:t>
            </w:r>
            <w:r w:rsidR="003227E9">
              <w:rPr>
                <w:kern w:val="0"/>
                <w:sz w:val="20"/>
                <w:szCs w:val="20"/>
              </w:rPr>
              <w:t xml:space="preserve"> Российской Федерации</w:t>
            </w:r>
            <w:r w:rsidRPr="00645FEF">
              <w:rPr>
                <w:kern w:val="0"/>
                <w:sz w:val="20"/>
                <w:szCs w:val="20"/>
              </w:rPr>
              <w:t xml:space="preserve">, проживающих </w:t>
            </w:r>
            <w:r w:rsidR="003227E9">
              <w:rPr>
                <w:kern w:val="0"/>
                <w:sz w:val="20"/>
                <w:szCs w:val="20"/>
              </w:rPr>
              <w:t>в</w:t>
            </w:r>
            <w:r w:rsidRPr="00645FEF">
              <w:rPr>
                <w:kern w:val="0"/>
                <w:sz w:val="20"/>
                <w:szCs w:val="20"/>
              </w:rPr>
              <w:t xml:space="preserve"> Камчатско</w:t>
            </w:r>
            <w:r w:rsidR="003227E9">
              <w:rPr>
                <w:kern w:val="0"/>
                <w:sz w:val="20"/>
                <w:szCs w:val="20"/>
              </w:rPr>
              <w:t>м</w:t>
            </w:r>
            <w:r w:rsidRPr="00645FEF">
              <w:rPr>
                <w:kern w:val="0"/>
                <w:sz w:val="20"/>
                <w:szCs w:val="20"/>
              </w:rPr>
              <w:t xml:space="preserve"> кра</w:t>
            </w:r>
            <w:r w:rsidR="003227E9">
              <w:rPr>
                <w:kern w:val="0"/>
                <w:sz w:val="20"/>
                <w:szCs w:val="20"/>
              </w:rPr>
              <w:t>е</w:t>
            </w:r>
            <w:r w:rsidRPr="00645FEF">
              <w:rPr>
                <w:kern w:val="0"/>
                <w:sz w:val="20"/>
                <w:szCs w:val="20"/>
              </w:rPr>
              <w:t>» с последующим изданием лучших творческих работ</w:t>
            </w:r>
          </w:p>
        </w:tc>
        <w:tc>
          <w:tcPr>
            <w:tcW w:w="1701" w:type="dxa"/>
          </w:tcPr>
          <w:p w:rsidR="00D10E93" w:rsidRPr="00645FEF" w:rsidRDefault="00D10E93" w:rsidP="00D10E93">
            <w:pPr>
              <w:jc w:val="center"/>
              <w:rPr>
                <w:kern w:val="0"/>
                <w:sz w:val="20"/>
                <w:szCs w:val="20"/>
              </w:rPr>
            </w:pPr>
            <w:r w:rsidRPr="00645FEF">
              <w:rPr>
                <w:kern w:val="0"/>
                <w:sz w:val="20"/>
                <w:szCs w:val="20"/>
              </w:rPr>
              <w:t>Министерство развития гражданского общества и молодежи Камчатского края</w:t>
            </w:r>
          </w:p>
        </w:tc>
        <w:tc>
          <w:tcPr>
            <w:tcW w:w="3544" w:type="dxa"/>
          </w:tcPr>
          <w:p w:rsidR="00D10E93" w:rsidRPr="00645FEF" w:rsidRDefault="00D10E93" w:rsidP="002749A4">
            <w:pPr>
              <w:rPr>
                <w:kern w:val="0"/>
                <w:sz w:val="20"/>
                <w:szCs w:val="20"/>
              </w:rPr>
            </w:pPr>
            <w:r w:rsidRPr="00645FEF">
              <w:rPr>
                <w:kern w:val="0"/>
                <w:sz w:val="20"/>
                <w:szCs w:val="20"/>
              </w:rPr>
              <w:t xml:space="preserve">Постановление Правительства Камчатского края от 29.11.2013 № 546-п «Об утверждении Государственной программы Камчатского края «Реализация государственной национальной политики и укрепление гражданского единства в Камчатском крае», Подпрограмма 3 </w:t>
            </w:r>
          </w:p>
          <w:p w:rsidR="00D10E93" w:rsidRPr="00645FEF" w:rsidRDefault="00D10E93" w:rsidP="002749A4">
            <w:pPr>
              <w:rPr>
                <w:kern w:val="0"/>
                <w:sz w:val="20"/>
                <w:szCs w:val="20"/>
              </w:rPr>
            </w:pPr>
            <w:r w:rsidRPr="00645FEF">
              <w:rPr>
                <w:kern w:val="0"/>
                <w:sz w:val="20"/>
                <w:szCs w:val="20"/>
              </w:rPr>
              <w:t>«Устойчивое развитие коренных малочисленных народов Севера, Сибири и Дальнего Востока, проживающих в Камчатском крае»</w:t>
            </w:r>
          </w:p>
        </w:tc>
        <w:tc>
          <w:tcPr>
            <w:tcW w:w="4961" w:type="dxa"/>
          </w:tcPr>
          <w:p w:rsidR="00D10E93" w:rsidRPr="00645FEF" w:rsidRDefault="00D10E93" w:rsidP="002749A4">
            <w:pPr>
              <w:rPr>
                <w:kern w:val="0"/>
                <w:sz w:val="20"/>
                <w:szCs w:val="20"/>
              </w:rPr>
            </w:pPr>
            <w:r w:rsidRPr="00645FEF">
              <w:rPr>
                <w:kern w:val="0"/>
                <w:sz w:val="20"/>
                <w:szCs w:val="20"/>
              </w:rPr>
              <w:t>Конкурс направлен на сохранение и развитие языков коренных малочисленных народов Севера.</w:t>
            </w:r>
          </w:p>
          <w:p w:rsidR="00D10E93" w:rsidRPr="00645FEF" w:rsidRDefault="00D10E93" w:rsidP="002749A4">
            <w:pPr>
              <w:rPr>
                <w:kern w:val="0"/>
                <w:sz w:val="20"/>
                <w:szCs w:val="20"/>
              </w:rPr>
            </w:pPr>
            <w:r w:rsidRPr="00645FEF">
              <w:rPr>
                <w:kern w:val="0"/>
                <w:sz w:val="20"/>
                <w:szCs w:val="20"/>
              </w:rPr>
              <w:t>В конкурсе участвуют представители коренных малочисленных народов Севера. Номинации конкурса: «Лучшее сказание», «Лучшее поэтическое произведение», «Лучшее эссе, рассказ», «Лучшая видеоработа», «Профессионал».</w:t>
            </w:r>
          </w:p>
          <w:p w:rsidR="00D10E93" w:rsidRPr="00645FEF" w:rsidRDefault="00D10E93" w:rsidP="002749A4">
            <w:pPr>
              <w:rPr>
                <w:kern w:val="0"/>
                <w:sz w:val="20"/>
                <w:szCs w:val="20"/>
              </w:rPr>
            </w:pPr>
            <w:r w:rsidRPr="00645FEF">
              <w:rPr>
                <w:kern w:val="0"/>
                <w:sz w:val="20"/>
                <w:szCs w:val="20"/>
              </w:rPr>
              <w:t>Премиальный фонд 200,0 тыс. рублей.</w:t>
            </w:r>
          </w:p>
        </w:tc>
        <w:tc>
          <w:tcPr>
            <w:tcW w:w="2123" w:type="dxa"/>
          </w:tcPr>
          <w:p w:rsidR="00D10E93" w:rsidRPr="00645FEF" w:rsidRDefault="00D10E93" w:rsidP="002749A4">
            <w:pPr>
              <w:rPr>
                <w:kern w:val="0"/>
                <w:sz w:val="20"/>
                <w:szCs w:val="20"/>
              </w:rPr>
            </w:pPr>
            <w:r w:rsidRPr="00645FEF">
              <w:rPr>
                <w:kern w:val="0"/>
                <w:sz w:val="20"/>
                <w:szCs w:val="20"/>
              </w:rPr>
              <w:t xml:space="preserve">Адрес:  </w:t>
            </w:r>
          </w:p>
          <w:p w:rsidR="00D10E93" w:rsidRPr="00645FEF" w:rsidRDefault="00D10E93" w:rsidP="002749A4">
            <w:pPr>
              <w:rPr>
                <w:kern w:val="0"/>
                <w:sz w:val="20"/>
                <w:szCs w:val="20"/>
              </w:rPr>
            </w:pPr>
            <w:r w:rsidRPr="00645FEF">
              <w:rPr>
                <w:kern w:val="0"/>
                <w:sz w:val="20"/>
                <w:szCs w:val="20"/>
              </w:rPr>
              <w:t>683000, г. Петропавловск-Камчатский, пл. Ленина, д.1, каб. 531.</w:t>
            </w:r>
          </w:p>
          <w:p w:rsidR="00D10E93" w:rsidRPr="00645FEF" w:rsidRDefault="00D10E93" w:rsidP="002749A4">
            <w:pPr>
              <w:rPr>
                <w:kern w:val="0"/>
                <w:sz w:val="20"/>
                <w:szCs w:val="20"/>
              </w:rPr>
            </w:pPr>
            <w:r w:rsidRPr="00645FEF">
              <w:rPr>
                <w:kern w:val="0"/>
                <w:sz w:val="20"/>
                <w:szCs w:val="20"/>
              </w:rPr>
              <w:t>Телефон приемной: 8 (4152) 42-11-20, 42-11-04.</w:t>
            </w:r>
          </w:p>
          <w:p w:rsidR="00D10E93" w:rsidRPr="00645FEF" w:rsidRDefault="00D10E93" w:rsidP="002749A4">
            <w:pPr>
              <w:rPr>
                <w:kern w:val="0"/>
                <w:sz w:val="20"/>
                <w:szCs w:val="20"/>
                <w:lang w:val="en-US"/>
              </w:rPr>
            </w:pPr>
            <w:r w:rsidRPr="00645FEF">
              <w:rPr>
                <w:kern w:val="0"/>
                <w:sz w:val="20"/>
                <w:szCs w:val="20"/>
              </w:rPr>
              <w:t>Факс</w:t>
            </w:r>
            <w:r w:rsidRPr="00645FEF">
              <w:rPr>
                <w:kern w:val="0"/>
                <w:sz w:val="20"/>
                <w:szCs w:val="20"/>
                <w:lang w:val="en-US"/>
              </w:rPr>
              <w:t xml:space="preserve">: 8 (4152) 42-11-20. E-mail: MinRGO@kamgov.ru </w:t>
            </w:r>
          </w:p>
        </w:tc>
      </w:tr>
      <w:tr w:rsidR="00D10E93" w:rsidRPr="00645FEF" w:rsidTr="00F31596">
        <w:tc>
          <w:tcPr>
            <w:tcW w:w="662" w:type="dxa"/>
          </w:tcPr>
          <w:p w:rsidR="00D10E93" w:rsidRPr="00645FEF" w:rsidRDefault="00066D2B" w:rsidP="00EE128C">
            <w:pPr>
              <w:jc w:val="center"/>
              <w:rPr>
                <w:kern w:val="0"/>
                <w:sz w:val="20"/>
                <w:szCs w:val="20"/>
              </w:rPr>
            </w:pPr>
            <w:r>
              <w:rPr>
                <w:kern w:val="0"/>
                <w:sz w:val="20"/>
                <w:szCs w:val="20"/>
              </w:rPr>
              <w:t>4</w:t>
            </w:r>
            <w:r w:rsidR="00EE128C">
              <w:rPr>
                <w:kern w:val="0"/>
                <w:sz w:val="20"/>
                <w:szCs w:val="20"/>
              </w:rPr>
              <w:t>4</w:t>
            </w:r>
            <w:r w:rsidR="00D10E93" w:rsidRPr="00645FEF">
              <w:rPr>
                <w:kern w:val="0"/>
                <w:sz w:val="20"/>
                <w:szCs w:val="20"/>
              </w:rPr>
              <w:t>.</w:t>
            </w:r>
          </w:p>
        </w:tc>
        <w:tc>
          <w:tcPr>
            <w:tcW w:w="2310" w:type="dxa"/>
          </w:tcPr>
          <w:p w:rsidR="00D10E93" w:rsidRPr="00645FEF" w:rsidRDefault="00D10E93" w:rsidP="002749A4">
            <w:pPr>
              <w:rPr>
                <w:kern w:val="0"/>
                <w:sz w:val="20"/>
                <w:szCs w:val="20"/>
              </w:rPr>
            </w:pPr>
            <w:r w:rsidRPr="00645FEF">
              <w:rPr>
                <w:kern w:val="0"/>
                <w:sz w:val="20"/>
                <w:szCs w:val="20"/>
              </w:rPr>
              <w:t>Проведение краевого фестиваля-конкурса сказок на родных языках народов, проживающих на территории Камчатского края «</w:t>
            </w:r>
            <w:proofErr w:type="spellStart"/>
            <w:r w:rsidRPr="00645FEF">
              <w:rPr>
                <w:kern w:val="0"/>
                <w:sz w:val="20"/>
                <w:szCs w:val="20"/>
              </w:rPr>
              <w:t>Мургин</w:t>
            </w:r>
            <w:proofErr w:type="spellEnd"/>
            <w:r w:rsidRPr="00645FEF">
              <w:rPr>
                <w:kern w:val="0"/>
                <w:sz w:val="20"/>
                <w:szCs w:val="20"/>
              </w:rPr>
              <w:t xml:space="preserve"> </w:t>
            </w:r>
            <w:proofErr w:type="spellStart"/>
            <w:r w:rsidRPr="00645FEF">
              <w:rPr>
                <w:kern w:val="0"/>
                <w:sz w:val="20"/>
                <w:szCs w:val="20"/>
              </w:rPr>
              <w:t>лымн,ыль</w:t>
            </w:r>
            <w:proofErr w:type="spellEnd"/>
            <w:r w:rsidRPr="00645FEF">
              <w:rPr>
                <w:kern w:val="0"/>
                <w:sz w:val="20"/>
                <w:szCs w:val="20"/>
              </w:rPr>
              <w:t>»</w:t>
            </w:r>
            <w:r w:rsidRPr="00645FEF">
              <w:rPr>
                <w:kern w:val="0"/>
                <w:sz w:val="20"/>
                <w:szCs w:val="20"/>
              </w:rPr>
              <w:tab/>
            </w:r>
          </w:p>
        </w:tc>
        <w:tc>
          <w:tcPr>
            <w:tcW w:w="1701" w:type="dxa"/>
          </w:tcPr>
          <w:p w:rsidR="00D10E93" w:rsidRPr="00645FEF" w:rsidRDefault="00D10E93" w:rsidP="00D10E93">
            <w:pPr>
              <w:jc w:val="center"/>
              <w:rPr>
                <w:kern w:val="0"/>
                <w:sz w:val="20"/>
                <w:szCs w:val="20"/>
              </w:rPr>
            </w:pPr>
            <w:r w:rsidRPr="00645FEF">
              <w:rPr>
                <w:kern w:val="0"/>
                <w:sz w:val="20"/>
                <w:szCs w:val="20"/>
              </w:rPr>
              <w:t>Министерство культуры Камчатского края</w:t>
            </w:r>
          </w:p>
        </w:tc>
        <w:tc>
          <w:tcPr>
            <w:tcW w:w="3544" w:type="dxa"/>
          </w:tcPr>
          <w:p w:rsidR="00D10E93" w:rsidRPr="00645FEF" w:rsidRDefault="00D10E93" w:rsidP="003227E9">
            <w:pPr>
              <w:rPr>
                <w:kern w:val="0"/>
                <w:sz w:val="20"/>
                <w:szCs w:val="20"/>
              </w:rPr>
            </w:pPr>
            <w:r w:rsidRPr="00645FEF">
              <w:rPr>
                <w:kern w:val="0"/>
                <w:sz w:val="20"/>
                <w:szCs w:val="20"/>
              </w:rPr>
              <w:t>Постановление Правительства Камчатского края от 29.11.2013 № 546-п «Об утверждении Государственной программы Камчатского края «Реализация государственной национальной политики и укрепление гражданского единства в Камчатском крае», Подпрограмма 3 «Устойчивое развитие коренных малочисленных народов Севера, Сибири и Дальнего Востока, проживающих в Камчатском крае»</w:t>
            </w:r>
          </w:p>
        </w:tc>
        <w:tc>
          <w:tcPr>
            <w:tcW w:w="4961" w:type="dxa"/>
          </w:tcPr>
          <w:p w:rsidR="00D10E93" w:rsidRPr="00645FEF" w:rsidRDefault="00D10E93" w:rsidP="002749A4">
            <w:pPr>
              <w:rPr>
                <w:kern w:val="0"/>
                <w:sz w:val="20"/>
                <w:szCs w:val="20"/>
              </w:rPr>
            </w:pPr>
            <w:r w:rsidRPr="00645FEF">
              <w:rPr>
                <w:kern w:val="0"/>
                <w:sz w:val="20"/>
                <w:szCs w:val="20"/>
              </w:rPr>
              <w:t xml:space="preserve">Конкурс направлен на сохранение и развитие языков коренных малочисленных народов, выявление и поддержку талантливых исполнителей, создание условий для изучения фольклора коренных малочисленных народов, популяризацию устного народного творчества коренных малочисленных народов, проживающих в Камчатском крае </w:t>
            </w:r>
          </w:p>
        </w:tc>
        <w:tc>
          <w:tcPr>
            <w:tcW w:w="2123" w:type="dxa"/>
          </w:tcPr>
          <w:p w:rsidR="00D10E93" w:rsidRPr="00645FEF" w:rsidRDefault="00D10E93" w:rsidP="002749A4">
            <w:pPr>
              <w:rPr>
                <w:kern w:val="0"/>
                <w:sz w:val="20"/>
                <w:szCs w:val="20"/>
              </w:rPr>
            </w:pPr>
            <w:r w:rsidRPr="00645FEF">
              <w:rPr>
                <w:kern w:val="0"/>
                <w:sz w:val="20"/>
                <w:szCs w:val="20"/>
              </w:rPr>
              <w:t>Адрес: 683017, г. Петропавловск-Камчатский, ул. Владивостокская, 2/1 (кабинет 411-416);</w:t>
            </w:r>
          </w:p>
          <w:p w:rsidR="00D10E93" w:rsidRPr="00645FEF" w:rsidRDefault="00D10E93" w:rsidP="002749A4">
            <w:pPr>
              <w:rPr>
                <w:kern w:val="0"/>
                <w:sz w:val="20"/>
                <w:szCs w:val="20"/>
              </w:rPr>
            </w:pPr>
            <w:r w:rsidRPr="00645FEF">
              <w:rPr>
                <w:kern w:val="0"/>
                <w:sz w:val="20"/>
                <w:szCs w:val="20"/>
              </w:rPr>
              <w:t>Единый кол-центр: +7 800 141-00-00,</w:t>
            </w:r>
          </w:p>
          <w:p w:rsidR="00D10E93" w:rsidRPr="00645FEF" w:rsidRDefault="00D10E93" w:rsidP="002749A4">
            <w:pPr>
              <w:rPr>
                <w:kern w:val="0"/>
                <w:sz w:val="20"/>
                <w:szCs w:val="20"/>
              </w:rPr>
            </w:pPr>
            <w:r w:rsidRPr="00645FEF">
              <w:rPr>
                <w:kern w:val="0"/>
                <w:sz w:val="20"/>
                <w:szCs w:val="20"/>
              </w:rPr>
              <w:t>Телефон: +7-4152-41-02-10,</w:t>
            </w:r>
          </w:p>
          <w:p w:rsidR="00D10E93" w:rsidRPr="00645FEF" w:rsidRDefault="00D10E93" w:rsidP="002749A4">
            <w:pPr>
              <w:rPr>
                <w:kern w:val="0"/>
                <w:sz w:val="20"/>
                <w:szCs w:val="20"/>
              </w:rPr>
            </w:pPr>
            <w:r w:rsidRPr="00645FEF">
              <w:rPr>
                <w:kern w:val="0"/>
                <w:sz w:val="20"/>
                <w:szCs w:val="20"/>
              </w:rPr>
              <w:t>Факс: +7-4152-41-02-30</w:t>
            </w:r>
          </w:p>
          <w:p w:rsidR="00D10E93" w:rsidRPr="00645FEF" w:rsidRDefault="00D10E93" w:rsidP="002749A4">
            <w:pPr>
              <w:rPr>
                <w:kern w:val="0"/>
                <w:sz w:val="20"/>
                <w:szCs w:val="20"/>
              </w:rPr>
            </w:pPr>
            <w:r w:rsidRPr="00645FEF">
              <w:rPr>
                <w:kern w:val="0"/>
                <w:sz w:val="20"/>
                <w:szCs w:val="20"/>
                <w:lang w:val="en-US"/>
              </w:rPr>
              <w:t>E</w:t>
            </w:r>
            <w:r w:rsidRPr="00645FEF">
              <w:rPr>
                <w:kern w:val="0"/>
                <w:sz w:val="20"/>
                <w:szCs w:val="20"/>
              </w:rPr>
              <w:t>-</w:t>
            </w:r>
            <w:r w:rsidRPr="00645FEF">
              <w:rPr>
                <w:kern w:val="0"/>
                <w:sz w:val="20"/>
                <w:szCs w:val="20"/>
                <w:lang w:val="en-US"/>
              </w:rPr>
              <w:t>mail</w:t>
            </w:r>
            <w:r w:rsidRPr="00645FEF">
              <w:rPr>
                <w:kern w:val="0"/>
                <w:sz w:val="20"/>
                <w:szCs w:val="20"/>
              </w:rPr>
              <w:t xml:space="preserve">: </w:t>
            </w:r>
            <w:r w:rsidRPr="00645FEF">
              <w:rPr>
                <w:kern w:val="0"/>
                <w:sz w:val="20"/>
                <w:szCs w:val="20"/>
                <w:lang w:val="en-US"/>
              </w:rPr>
              <w:t>culture</w:t>
            </w:r>
            <w:r w:rsidRPr="00645FEF">
              <w:rPr>
                <w:kern w:val="0"/>
                <w:sz w:val="20"/>
                <w:szCs w:val="20"/>
              </w:rPr>
              <w:t>@</w:t>
            </w:r>
            <w:r w:rsidRPr="00645FEF">
              <w:rPr>
                <w:kern w:val="0"/>
                <w:sz w:val="20"/>
                <w:szCs w:val="20"/>
                <w:lang w:val="en-US"/>
              </w:rPr>
              <w:t>kamgov</w:t>
            </w:r>
            <w:r w:rsidRPr="00645FEF">
              <w:rPr>
                <w:kern w:val="0"/>
                <w:sz w:val="20"/>
                <w:szCs w:val="20"/>
              </w:rPr>
              <w:t>.</w:t>
            </w:r>
            <w:r w:rsidRPr="00645FEF">
              <w:rPr>
                <w:kern w:val="0"/>
                <w:sz w:val="20"/>
                <w:szCs w:val="20"/>
                <w:lang w:val="en-US"/>
              </w:rPr>
              <w:t>ru</w:t>
            </w:r>
          </w:p>
        </w:tc>
      </w:tr>
      <w:tr w:rsidR="00D10E93" w:rsidRPr="00645FEF" w:rsidTr="00F31596">
        <w:tc>
          <w:tcPr>
            <w:tcW w:w="662" w:type="dxa"/>
          </w:tcPr>
          <w:p w:rsidR="00D10E93" w:rsidRPr="00645FEF" w:rsidRDefault="00066D2B" w:rsidP="00EE128C">
            <w:pPr>
              <w:jc w:val="center"/>
              <w:rPr>
                <w:kern w:val="0"/>
                <w:sz w:val="20"/>
                <w:szCs w:val="20"/>
              </w:rPr>
            </w:pPr>
            <w:r>
              <w:rPr>
                <w:kern w:val="0"/>
                <w:sz w:val="20"/>
                <w:szCs w:val="20"/>
              </w:rPr>
              <w:t>4</w:t>
            </w:r>
            <w:r w:rsidR="00EE128C">
              <w:rPr>
                <w:kern w:val="0"/>
                <w:sz w:val="20"/>
                <w:szCs w:val="20"/>
              </w:rPr>
              <w:t>5</w:t>
            </w:r>
            <w:r w:rsidR="00D10E93" w:rsidRPr="00645FEF">
              <w:rPr>
                <w:kern w:val="0"/>
                <w:sz w:val="20"/>
                <w:szCs w:val="20"/>
              </w:rPr>
              <w:t>.</w:t>
            </w:r>
          </w:p>
        </w:tc>
        <w:tc>
          <w:tcPr>
            <w:tcW w:w="2310" w:type="dxa"/>
          </w:tcPr>
          <w:p w:rsidR="00D10E93" w:rsidRPr="00645FEF" w:rsidRDefault="00D10E93" w:rsidP="002749A4">
            <w:pPr>
              <w:rPr>
                <w:kern w:val="0"/>
                <w:sz w:val="20"/>
                <w:szCs w:val="20"/>
              </w:rPr>
            </w:pPr>
            <w:r w:rsidRPr="00645FEF">
              <w:rPr>
                <w:kern w:val="0"/>
                <w:sz w:val="20"/>
                <w:szCs w:val="20"/>
              </w:rPr>
              <w:t>Проведение курсов ительменского языка на базе информационно-просветительского центра «В семье единой»</w:t>
            </w:r>
          </w:p>
        </w:tc>
        <w:tc>
          <w:tcPr>
            <w:tcW w:w="1701" w:type="dxa"/>
          </w:tcPr>
          <w:p w:rsidR="00D10E93" w:rsidRPr="00645FEF" w:rsidRDefault="00D10E93" w:rsidP="00D10E93">
            <w:pPr>
              <w:jc w:val="center"/>
              <w:rPr>
                <w:kern w:val="0"/>
                <w:sz w:val="20"/>
                <w:szCs w:val="20"/>
              </w:rPr>
            </w:pPr>
            <w:r w:rsidRPr="00645FEF">
              <w:rPr>
                <w:kern w:val="0"/>
                <w:sz w:val="20"/>
                <w:szCs w:val="20"/>
              </w:rPr>
              <w:t>Министерство культуры Камчатского края,</w:t>
            </w:r>
          </w:p>
          <w:p w:rsidR="00D10E93" w:rsidRPr="00645FEF" w:rsidRDefault="00D10E93" w:rsidP="00D10E93">
            <w:pPr>
              <w:jc w:val="center"/>
              <w:rPr>
                <w:kern w:val="0"/>
                <w:sz w:val="20"/>
                <w:szCs w:val="20"/>
              </w:rPr>
            </w:pPr>
            <w:r w:rsidRPr="00645FEF">
              <w:rPr>
                <w:kern w:val="0"/>
                <w:sz w:val="20"/>
                <w:szCs w:val="20"/>
              </w:rPr>
              <w:t xml:space="preserve">КГБУ «Камчатский </w:t>
            </w:r>
            <w:r w:rsidRPr="00645FEF">
              <w:rPr>
                <w:kern w:val="0"/>
                <w:sz w:val="20"/>
                <w:szCs w:val="20"/>
              </w:rPr>
              <w:lastRenderedPageBreak/>
              <w:t>центр народного творчества»</w:t>
            </w:r>
          </w:p>
        </w:tc>
        <w:tc>
          <w:tcPr>
            <w:tcW w:w="3544" w:type="dxa"/>
          </w:tcPr>
          <w:p w:rsidR="00D10E93" w:rsidRPr="00645FEF" w:rsidRDefault="00A45363" w:rsidP="002749A4">
            <w:pPr>
              <w:rPr>
                <w:kern w:val="0"/>
                <w:sz w:val="20"/>
                <w:szCs w:val="20"/>
              </w:rPr>
            </w:pPr>
            <w:r>
              <w:rPr>
                <w:kern w:val="0"/>
                <w:sz w:val="20"/>
                <w:szCs w:val="20"/>
              </w:rPr>
              <w:lastRenderedPageBreak/>
              <w:t xml:space="preserve"> </w:t>
            </w:r>
          </w:p>
        </w:tc>
        <w:tc>
          <w:tcPr>
            <w:tcW w:w="4961" w:type="dxa"/>
          </w:tcPr>
          <w:p w:rsidR="00D10E93" w:rsidRPr="00645FEF" w:rsidRDefault="00D10E93" w:rsidP="002749A4">
            <w:pPr>
              <w:rPr>
                <w:kern w:val="0"/>
                <w:sz w:val="20"/>
                <w:szCs w:val="20"/>
              </w:rPr>
            </w:pPr>
            <w:r w:rsidRPr="00645FEF">
              <w:rPr>
                <w:kern w:val="0"/>
                <w:sz w:val="20"/>
                <w:szCs w:val="20"/>
              </w:rPr>
              <w:t>В КГБУ «Камчатская краевая научная библиотека имени С.П. Крашенинникова» на базе класса по изучению национальных языков проводятся курсы по изучению ительменского языка, корякского языка. Занятия проходят 1 раз в неделю (в т.ч. в дистанционном режиме).</w:t>
            </w:r>
          </w:p>
        </w:tc>
        <w:tc>
          <w:tcPr>
            <w:tcW w:w="2123" w:type="dxa"/>
          </w:tcPr>
          <w:p w:rsidR="00D10E93" w:rsidRPr="00645FEF" w:rsidRDefault="00D10E93" w:rsidP="002749A4">
            <w:pPr>
              <w:rPr>
                <w:kern w:val="0"/>
                <w:sz w:val="20"/>
                <w:szCs w:val="20"/>
              </w:rPr>
            </w:pPr>
            <w:r w:rsidRPr="00645FEF">
              <w:rPr>
                <w:kern w:val="0"/>
                <w:sz w:val="20"/>
                <w:szCs w:val="20"/>
              </w:rPr>
              <w:t>Адрес: 683017, г. Петропавловск-Камчатский, ул. Советская, 35,</w:t>
            </w:r>
          </w:p>
          <w:p w:rsidR="00D10E93" w:rsidRPr="00645FEF" w:rsidRDefault="00D10E93" w:rsidP="002749A4">
            <w:pPr>
              <w:rPr>
                <w:kern w:val="0"/>
                <w:sz w:val="20"/>
                <w:szCs w:val="20"/>
              </w:rPr>
            </w:pPr>
            <w:r w:rsidRPr="00645FEF">
              <w:rPr>
                <w:kern w:val="0"/>
                <w:sz w:val="20"/>
                <w:szCs w:val="20"/>
              </w:rPr>
              <w:t>Тел.: +7-415-242-62-03,</w:t>
            </w:r>
          </w:p>
          <w:p w:rsidR="00D10E93" w:rsidRPr="00645FEF" w:rsidRDefault="00D10E93" w:rsidP="002749A4">
            <w:pPr>
              <w:rPr>
                <w:kern w:val="0"/>
                <w:sz w:val="20"/>
                <w:szCs w:val="20"/>
              </w:rPr>
            </w:pPr>
            <w:r w:rsidRPr="00645FEF">
              <w:rPr>
                <w:kern w:val="0"/>
                <w:sz w:val="20"/>
                <w:szCs w:val="20"/>
              </w:rPr>
              <w:lastRenderedPageBreak/>
              <w:t>Факс: 8 (4152) 42-75-36,</w:t>
            </w:r>
          </w:p>
          <w:p w:rsidR="00D10E93" w:rsidRPr="00645FEF" w:rsidRDefault="00D10E93" w:rsidP="002749A4">
            <w:pPr>
              <w:rPr>
                <w:kern w:val="0"/>
                <w:sz w:val="20"/>
                <w:szCs w:val="20"/>
              </w:rPr>
            </w:pPr>
            <w:r w:rsidRPr="00645FEF">
              <w:rPr>
                <w:kern w:val="0"/>
                <w:sz w:val="20"/>
                <w:szCs w:val="20"/>
              </w:rPr>
              <w:t>E-</w:t>
            </w:r>
            <w:proofErr w:type="spellStart"/>
            <w:r w:rsidRPr="00645FEF">
              <w:rPr>
                <w:kern w:val="0"/>
                <w:sz w:val="20"/>
                <w:szCs w:val="20"/>
              </w:rPr>
              <w:t>mail</w:t>
            </w:r>
            <w:proofErr w:type="spellEnd"/>
            <w:r w:rsidRPr="00645FEF">
              <w:rPr>
                <w:kern w:val="0"/>
                <w:sz w:val="20"/>
                <w:szCs w:val="20"/>
              </w:rPr>
              <w:t>: pkcnt@yandex.ru</w:t>
            </w:r>
          </w:p>
          <w:p w:rsidR="00D10E93" w:rsidRPr="00645FEF" w:rsidRDefault="00D10E93" w:rsidP="002749A4">
            <w:pPr>
              <w:rPr>
                <w:kern w:val="0"/>
                <w:sz w:val="20"/>
                <w:szCs w:val="20"/>
              </w:rPr>
            </w:pPr>
          </w:p>
        </w:tc>
      </w:tr>
      <w:tr w:rsidR="00D10E93" w:rsidRPr="00645FEF" w:rsidTr="002749A4">
        <w:tc>
          <w:tcPr>
            <w:tcW w:w="15301" w:type="dxa"/>
            <w:gridSpan w:val="6"/>
          </w:tcPr>
          <w:p w:rsidR="00D10E93" w:rsidRPr="00645FEF" w:rsidRDefault="00D10E93" w:rsidP="002749A4">
            <w:pPr>
              <w:jc w:val="center"/>
              <w:rPr>
                <w:b/>
                <w:kern w:val="0"/>
                <w:sz w:val="20"/>
                <w:szCs w:val="20"/>
              </w:rPr>
            </w:pPr>
            <w:r w:rsidRPr="00645FEF">
              <w:rPr>
                <w:b/>
                <w:kern w:val="0"/>
                <w:sz w:val="20"/>
                <w:szCs w:val="20"/>
              </w:rPr>
              <w:lastRenderedPageBreak/>
              <w:t>Поддержка субъектов малого и среднего предпринимательства</w:t>
            </w:r>
          </w:p>
          <w:p w:rsidR="00D10E93" w:rsidRPr="00645FEF" w:rsidRDefault="00D10E93" w:rsidP="002749A4">
            <w:pPr>
              <w:jc w:val="center"/>
              <w:rPr>
                <w:b/>
                <w:kern w:val="0"/>
                <w:sz w:val="20"/>
                <w:szCs w:val="20"/>
              </w:rPr>
            </w:pPr>
          </w:p>
        </w:tc>
      </w:tr>
      <w:tr w:rsidR="00D10E93" w:rsidRPr="00645FEF" w:rsidTr="00F31596">
        <w:tc>
          <w:tcPr>
            <w:tcW w:w="662" w:type="dxa"/>
          </w:tcPr>
          <w:p w:rsidR="00D10E93" w:rsidRPr="00645FEF" w:rsidRDefault="00066D2B" w:rsidP="00EE128C">
            <w:pPr>
              <w:jc w:val="center"/>
              <w:rPr>
                <w:kern w:val="0"/>
                <w:sz w:val="20"/>
                <w:szCs w:val="20"/>
              </w:rPr>
            </w:pPr>
            <w:r>
              <w:rPr>
                <w:kern w:val="0"/>
                <w:sz w:val="20"/>
                <w:szCs w:val="20"/>
              </w:rPr>
              <w:t>4</w:t>
            </w:r>
            <w:r w:rsidR="00EE128C">
              <w:rPr>
                <w:kern w:val="0"/>
                <w:sz w:val="20"/>
                <w:szCs w:val="20"/>
              </w:rPr>
              <w:t>6</w:t>
            </w:r>
            <w:r w:rsidR="00D10E93" w:rsidRPr="00645FEF">
              <w:rPr>
                <w:kern w:val="0"/>
                <w:sz w:val="20"/>
                <w:szCs w:val="20"/>
              </w:rPr>
              <w:t>.</w:t>
            </w:r>
          </w:p>
        </w:tc>
        <w:tc>
          <w:tcPr>
            <w:tcW w:w="2310" w:type="dxa"/>
          </w:tcPr>
          <w:p w:rsidR="00D10E93" w:rsidRPr="00645FEF" w:rsidRDefault="00D10E93" w:rsidP="002749A4">
            <w:pPr>
              <w:rPr>
                <w:kern w:val="0"/>
                <w:sz w:val="20"/>
                <w:szCs w:val="20"/>
              </w:rPr>
            </w:pPr>
            <w:r w:rsidRPr="00645FEF">
              <w:rPr>
                <w:kern w:val="0"/>
                <w:sz w:val="20"/>
                <w:szCs w:val="20"/>
              </w:rPr>
              <w:t>Безвозмездные меры финансовой поддержки субъектам малого и среднего</w:t>
            </w:r>
          </w:p>
          <w:p w:rsidR="00D10E93" w:rsidRPr="00645FEF" w:rsidRDefault="00D10E93" w:rsidP="002749A4">
            <w:pPr>
              <w:rPr>
                <w:kern w:val="0"/>
                <w:sz w:val="20"/>
                <w:szCs w:val="20"/>
              </w:rPr>
            </w:pPr>
            <w:r w:rsidRPr="00645FEF">
              <w:rPr>
                <w:kern w:val="0"/>
                <w:sz w:val="20"/>
                <w:szCs w:val="20"/>
              </w:rPr>
              <w:t>предпринимательства– субсидии (гранты) на создание и развитие собственного дела</w:t>
            </w:r>
          </w:p>
        </w:tc>
        <w:tc>
          <w:tcPr>
            <w:tcW w:w="1701" w:type="dxa"/>
          </w:tcPr>
          <w:p w:rsidR="00D10E93" w:rsidRPr="00645FEF" w:rsidRDefault="00A45363" w:rsidP="00D10E93">
            <w:pPr>
              <w:jc w:val="center"/>
              <w:rPr>
                <w:kern w:val="0"/>
                <w:sz w:val="20"/>
                <w:szCs w:val="20"/>
              </w:rPr>
            </w:pPr>
            <w:r w:rsidRPr="00A45363">
              <w:rPr>
                <w:kern w:val="0"/>
                <w:sz w:val="20"/>
                <w:szCs w:val="20"/>
              </w:rPr>
              <w:t>Министерство экономического развития Камчатского края</w:t>
            </w:r>
          </w:p>
        </w:tc>
        <w:tc>
          <w:tcPr>
            <w:tcW w:w="3544" w:type="dxa"/>
          </w:tcPr>
          <w:p w:rsidR="00D10E93" w:rsidRPr="00645FEF" w:rsidRDefault="00D10E93" w:rsidP="002749A4">
            <w:pPr>
              <w:rPr>
                <w:kern w:val="0"/>
                <w:sz w:val="20"/>
                <w:szCs w:val="20"/>
              </w:rPr>
            </w:pPr>
            <w:r w:rsidRPr="00645FEF">
              <w:rPr>
                <w:kern w:val="0"/>
                <w:sz w:val="20"/>
                <w:szCs w:val="20"/>
              </w:rPr>
              <w:t>Федеральный закон от 24.07.2007 № 209 - ФЗ «О развитии малого и среднего предпринимательства в Российской Федерации»</w:t>
            </w:r>
          </w:p>
        </w:tc>
        <w:tc>
          <w:tcPr>
            <w:tcW w:w="4961" w:type="dxa"/>
          </w:tcPr>
          <w:p w:rsidR="00D10E93" w:rsidRPr="00645FEF" w:rsidRDefault="00D10E93" w:rsidP="002749A4">
            <w:pPr>
              <w:rPr>
                <w:kern w:val="0"/>
                <w:sz w:val="20"/>
                <w:szCs w:val="20"/>
              </w:rPr>
            </w:pPr>
            <w:r w:rsidRPr="00645FEF">
              <w:rPr>
                <w:kern w:val="0"/>
                <w:sz w:val="20"/>
                <w:szCs w:val="20"/>
              </w:rPr>
              <w:t>Размер субсидии для начинающих предпринимателей (с момента регистрации прошло менее 1 года) составит до 1 млн руб. Полученные денежные средства можно будет направить в том числе на приобретение оборудования и расходных материалов.</w:t>
            </w:r>
          </w:p>
          <w:p w:rsidR="00D10E93" w:rsidRPr="00645FEF" w:rsidRDefault="00D10E93" w:rsidP="002749A4">
            <w:pPr>
              <w:rPr>
                <w:kern w:val="0"/>
                <w:sz w:val="20"/>
                <w:szCs w:val="20"/>
              </w:rPr>
            </w:pPr>
            <w:r w:rsidRPr="00645FEF">
              <w:rPr>
                <w:kern w:val="0"/>
                <w:sz w:val="20"/>
                <w:szCs w:val="20"/>
              </w:rPr>
              <w:t>Одним из требований для получения субсидии на создание собственного бизнеса – прохождение краткосрочного обучения основам предпринимательской деятельности индивидуального предпринимателя (в случае отсутствия диплома о высшем юридическом и (или) экономическом образовании либо профессиональной переподготовки по юридическим и (или) экономическим специальностям).</w:t>
            </w:r>
          </w:p>
          <w:p w:rsidR="00D10E93" w:rsidRPr="00645FEF" w:rsidRDefault="00D10E93" w:rsidP="002749A4">
            <w:pPr>
              <w:rPr>
                <w:kern w:val="0"/>
                <w:sz w:val="20"/>
                <w:szCs w:val="20"/>
              </w:rPr>
            </w:pPr>
            <w:r w:rsidRPr="00645FEF">
              <w:rPr>
                <w:kern w:val="0"/>
                <w:sz w:val="20"/>
                <w:szCs w:val="20"/>
              </w:rPr>
              <w:t>Действующие предприниматели смогут претендовать на получение субсидии на развитие бизнеса в размере до 2 млн руб. Полученные денежные средства могут быть направлены на приобретение оборудования и расходных материалов.</w:t>
            </w:r>
          </w:p>
          <w:p w:rsidR="00D10E93" w:rsidRPr="00645FEF" w:rsidRDefault="00D10E93" w:rsidP="002749A4">
            <w:pPr>
              <w:rPr>
                <w:kern w:val="0"/>
                <w:sz w:val="20"/>
                <w:szCs w:val="20"/>
              </w:rPr>
            </w:pPr>
            <w:r w:rsidRPr="00645FEF">
              <w:rPr>
                <w:kern w:val="0"/>
                <w:sz w:val="20"/>
                <w:szCs w:val="20"/>
              </w:rPr>
              <w:t>Обязательное условие для получения субсидий на развитие бизнеса – наличие софинансирования расходов, на обеспечение которых предоставляется субсидия, в размере не менее 30 %.</w:t>
            </w:r>
          </w:p>
          <w:p w:rsidR="00D10E93" w:rsidRPr="00645FEF" w:rsidRDefault="00D10E93" w:rsidP="002749A4">
            <w:pPr>
              <w:rPr>
                <w:kern w:val="0"/>
                <w:sz w:val="20"/>
                <w:szCs w:val="20"/>
              </w:rPr>
            </w:pPr>
            <w:r w:rsidRPr="00645FEF">
              <w:rPr>
                <w:kern w:val="0"/>
                <w:sz w:val="20"/>
                <w:szCs w:val="20"/>
              </w:rPr>
              <w:t xml:space="preserve">Информация о начале приема документов для участия в конкурсном отборе на получение финансовой поддержки размещена на официальном сайте Министерства https://www.kamgov.ru/aginvest, а также на региональном портале Центра поддержки «Мой Бизнес» по адресу </w:t>
            </w:r>
            <w:r w:rsidRPr="00F31596">
              <w:rPr>
                <w:kern w:val="0"/>
                <w:sz w:val="20"/>
                <w:szCs w:val="20"/>
              </w:rPr>
              <w:t>https://мойбизнес.рф</w:t>
            </w:r>
            <w:r w:rsidRPr="00645FEF">
              <w:rPr>
                <w:kern w:val="0"/>
                <w:sz w:val="20"/>
                <w:szCs w:val="20"/>
              </w:rPr>
              <w:t>.</w:t>
            </w:r>
          </w:p>
        </w:tc>
        <w:tc>
          <w:tcPr>
            <w:tcW w:w="2123" w:type="dxa"/>
          </w:tcPr>
          <w:p w:rsidR="00D10E93" w:rsidRPr="00645FEF" w:rsidRDefault="00D10E93" w:rsidP="002749A4">
            <w:pPr>
              <w:rPr>
                <w:kern w:val="0"/>
                <w:sz w:val="20"/>
                <w:szCs w:val="20"/>
              </w:rPr>
            </w:pPr>
            <w:r w:rsidRPr="00645FEF">
              <w:rPr>
                <w:kern w:val="0"/>
                <w:sz w:val="20"/>
                <w:szCs w:val="20"/>
              </w:rPr>
              <w:t xml:space="preserve">Адрес: 683040, г. Петропавловск-Камчатский, пл. им. В.И. Ленина, 1, </w:t>
            </w:r>
          </w:p>
          <w:p w:rsidR="00D10E93" w:rsidRPr="00645FEF" w:rsidRDefault="00D10E93" w:rsidP="002749A4">
            <w:pPr>
              <w:rPr>
                <w:kern w:val="0"/>
                <w:sz w:val="20"/>
                <w:szCs w:val="20"/>
              </w:rPr>
            </w:pPr>
            <w:r w:rsidRPr="00645FEF">
              <w:rPr>
                <w:kern w:val="0"/>
                <w:sz w:val="20"/>
                <w:szCs w:val="20"/>
              </w:rPr>
              <w:t xml:space="preserve">Телефон: 8 (4152) 42–37–34. Факс: 8 (4152) 42-37-34. </w:t>
            </w:r>
            <w:r w:rsidRPr="00645FEF">
              <w:rPr>
                <w:kern w:val="0"/>
                <w:sz w:val="20"/>
                <w:szCs w:val="20"/>
                <w:lang w:val="en-US"/>
              </w:rPr>
              <w:t>E</w:t>
            </w:r>
            <w:r w:rsidRPr="00645FEF">
              <w:rPr>
                <w:kern w:val="0"/>
                <w:sz w:val="20"/>
                <w:szCs w:val="20"/>
              </w:rPr>
              <w:t>-</w:t>
            </w:r>
            <w:r w:rsidRPr="00645FEF">
              <w:rPr>
                <w:kern w:val="0"/>
                <w:sz w:val="20"/>
                <w:szCs w:val="20"/>
                <w:lang w:val="en-US"/>
              </w:rPr>
              <w:t>mail</w:t>
            </w:r>
            <w:r w:rsidRPr="00645FEF">
              <w:rPr>
                <w:kern w:val="0"/>
                <w:sz w:val="20"/>
                <w:szCs w:val="20"/>
              </w:rPr>
              <w:t xml:space="preserve">: </w:t>
            </w:r>
            <w:r w:rsidRPr="00645FEF">
              <w:rPr>
                <w:kern w:val="0"/>
                <w:sz w:val="20"/>
                <w:szCs w:val="20"/>
                <w:lang w:val="en-US"/>
              </w:rPr>
              <w:t>Invest</w:t>
            </w:r>
            <w:r w:rsidRPr="00645FEF">
              <w:rPr>
                <w:kern w:val="0"/>
                <w:sz w:val="20"/>
                <w:szCs w:val="20"/>
              </w:rPr>
              <w:t>@</w:t>
            </w:r>
            <w:r w:rsidRPr="00645FEF">
              <w:rPr>
                <w:kern w:val="0"/>
                <w:sz w:val="20"/>
                <w:szCs w:val="20"/>
                <w:lang w:val="en-US"/>
              </w:rPr>
              <w:t>kamgov</w:t>
            </w:r>
            <w:r w:rsidRPr="00645FEF">
              <w:rPr>
                <w:kern w:val="0"/>
                <w:sz w:val="20"/>
                <w:szCs w:val="20"/>
              </w:rPr>
              <w:t>.</w:t>
            </w:r>
            <w:r w:rsidRPr="00645FEF">
              <w:rPr>
                <w:kern w:val="0"/>
                <w:sz w:val="20"/>
                <w:szCs w:val="20"/>
                <w:lang w:val="en-US"/>
              </w:rPr>
              <w:t>ru</w:t>
            </w:r>
            <w:r w:rsidRPr="00645FEF">
              <w:rPr>
                <w:kern w:val="0"/>
                <w:sz w:val="20"/>
                <w:szCs w:val="20"/>
              </w:rPr>
              <w:t xml:space="preserve"> </w:t>
            </w:r>
          </w:p>
          <w:p w:rsidR="00D10E93" w:rsidRPr="00645FEF" w:rsidRDefault="00D10E93" w:rsidP="002749A4">
            <w:pPr>
              <w:rPr>
                <w:kern w:val="0"/>
                <w:sz w:val="20"/>
                <w:szCs w:val="20"/>
              </w:rPr>
            </w:pPr>
          </w:p>
        </w:tc>
      </w:tr>
      <w:tr w:rsidR="00D10E93" w:rsidRPr="00645FEF" w:rsidTr="00F31596">
        <w:tc>
          <w:tcPr>
            <w:tcW w:w="662" w:type="dxa"/>
          </w:tcPr>
          <w:p w:rsidR="00D10E93" w:rsidRPr="00645FEF" w:rsidRDefault="00066D2B" w:rsidP="00EE128C">
            <w:pPr>
              <w:jc w:val="center"/>
              <w:rPr>
                <w:kern w:val="0"/>
                <w:sz w:val="20"/>
                <w:szCs w:val="20"/>
              </w:rPr>
            </w:pPr>
            <w:r>
              <w:rPr>
                <w:kern w:val="0"/>
                <w:sz w:val="20"/>
                <w:szCs w:val="20"/>
              </w:rPr>
              <w:t>4</w:t>
            </w:r>
            <w:r w:rsidR="00EE128C">
              <w:rPr>
                <w:kern w:val="0"/>
                <w:sz w:val="20"/>
                <w:szCs w:val="20"/>
              </w:rPr>
              <w:t>7</w:t>
            </w:r>
            <w:r w:rsidR="00D10E93" w:rsidRPr="00645FEF">
              <w:rPr>
                <w:kern w:val="0"/>
                <w:sz w:val="20"/>
                <w:szCs w:val="20"/>
              </w:rPr>
              <w:t>.</w:t>
            </w:r>
          </w:p>
        </w:tc>
        <w:tc>
          <w:tcPr>
            <w:tcW w:w="2310" w:type="dxa"/>
          </w:tcPr>
          <w:p w:rsidR="00D10E93" w:rsidRPr="00645FEF" w:rsidRDefault="00D10E93" w:rsidP="002749A4">
            <w:pPr>
              <w:rPr>
                <w:kern w:val="0"/>
                <w:sz w:val="20"/>
                <w:szCs w:val="20"/>
              </w:rPr>
            </w:pPr>
            <w:r w:rsidRPr="00645FEF">
              <w:rPr>
                <w:kern w:val="0"/>
                <w:sz w:val="20"/>
                <w:szCs w:val="20"/>
              </w:rPr>
              <w:t>Возмездные меры финансовой поддержки субъектам малого и среднего</w:t>
            </w:r>
          </w:p>
          <w:p w:rsidR="00D10E93" w:rsidRPr="00645FEF" w:rsidRDefault="00D10E93" w:rsidP="002749A4">
            <w:pPr>
              <w:rPr>
                <w:kern w:val="0"/>
                <w:sz w:val="20"/>
                <w:szCs w:val="20"/>
              </w:rPr>
            </w:pPr>
            <w:r w:rsidRPr="00645FEF">
              <w:rPr>
                <w:kern w:val="0"/>
                <w:sz w:val="20"/>
                <w:szCs w:val="20"/>
              </w:rPr>
              <w:t>предпринимательства</w:t>
            </w:r>
          </w:p>
        </w:tc>
        <w:tc>
          <w:tcPr>
            <w:tcW w:w="1701" w:type="dxa"/>
          </w:tcPr>
          <w:p w:rsidR="00D10E93" w:rsidRPr="00645FEF" w:rsidRDefault="00A45363" w:rsidP="00D10E93">
            <w:pPr>
              <w:jc w:val="center"/>
              <w:rPr>
                <w:kern w:val="0"/>
                <w:sz w:val="20"/>
                <w:szCs w:val="20"/>
              </w:rPr>
            </w:pPr>
            <w:r w:rsidRPr="00A45363">
              <w:rPr>
                <w:kern w:val="0"/>
                <w:sz w:val="20"/>
                <w:szCs w:val="20"/>
              </w:rPr>
              <w:t>Министерство экономического развития Камчатского края</w:t>
            </w:r>
          </w:p>
        </w:tc>
        <w:tc>
          <w:tcPr>
            <w:tcW w:w="3544" w:type="dxa"/>
          </w:tcPr>
          <w:p w:rsidR="00D10E93" w:rsidRPr="00645FEF" w:rsidRDefault="00D10E93" w:rsidP="002749A4">
            <w:pPr>
              <w:rPr>
                <w:kern w:val="0"/>
                <w:sz w:val="20"/>
                <w:szCs w:val="20"/>
              </w:rPr>
            </w:pPr>
            <w:r w:rsidRPr="00645FEF">
              <w:rPr>
                <w:kern w:val="0"/>
                <w:sz w:val="20"/>
                <w:szCs w:val="20"/>
              </w:rPr>
              <w:t>Федеральный закон от 24.07.2007 № 209 - ФЗ «О развитии малого и среднего предпринимательства в Российской Федерации»</w:t>
            </w:r>
          </w:p>
          <w:p w:rsidR="00D10E93" w:rsidRPr="00645FEF" w:rsidRDefault="00D10E93" w:rsidP="002749A4">
            <w:pPr>
              <w:rPr>
                <w:kern w:val="0"/>
                <w:sz w:val="20"/>
                <w:szCs w:val="20"/>
              </w:rPr>
            </w:pPr>
          </w:p>
        </w:tc>
        <w:tc>
          <w:tcPr>
            <w:tcW w:w="4961" w:type="dxa"/>
          </w:tcPr>
          <w:p w:rsidR="00D10E93" w:rsidRPr="00645FEF" w:rsidRDefault="00D10E93" w:rsidP="002749A4">
            <w:pPr>
              <w:rPr>
                <w:kern w:val="0"/>
                <w:sz w:val="20"/>
                <w:szCs w:val="20"/>
              </w:rPr>
            </w:pPr>
            <w:r w:rsidRPr="00645FEF">
              <w:rPr>
                <w:kern w:val="0"/>
                <w:sz w:val="20"/>
                <w:szCs w:val="20"/>
              </w:rPr>
              <w:t xml:space="preserve">Предоставляются в виде займов, при этом размер процента по таким займам меньше по сравнению с предложениями коммерческих банков. Субъекты малого и среднего предпринимательства, являющиеся представителями коренных малочисленных народов </w:t>
            </w:r>
            <w:r w:rsidRPr="00645FEF">
              <w:rPr>
                <w:kern w:val="0"/>
                <w:sz w:val="20"/>
                <w:szCs w:val="20"/>
              </w:rPr>
              <w:lastRenderedPageBreak/>
              <w:t>Севера, (физическое лицо, зарегистрировано в качестве индивидуального предпринимателя или входящее в состав учредителей (участников) или акционеров юридического лица входит физическое лицо, владеющее не менее чем 50% доли в уставном капитале общества с ограниченной ответственностью либо складочном капитале хозяйственного товарищества, либо не менее чем 50% голосующих акций акционерного общества), относятся к приоритетной группе лиц. Для данной категории установлена льготная процентная ставка для получения займов.</w:t>
            </w:r>
          </w:p>
          <w:p w:rsidR="00D10E93" w:rsidRPr="00645FEF" w:rsidRDefault="00D10E93" w:rsidP="002749A4">
            <w:pPr>
              <w:rPr>
                <w:kern w:val="0"/>
                <w:sz w:val="20"/>
                <w:szCs w:val="20"/>
              </w:rPr>
            </w:pPr>
            <w:r w:rsidRPr="00645FEF">
              <w:rPr>
                <w:kern w:val="0"/>
                <w:sz w:val="20"/>
                <w:szCs w:val="20"/>
              </w:rPr>
              <w:t>Займы предоставляются на условиях наличия обеспечения обязательств (гарантий или поручительств). В случае недостатка обеспечения по займам предпринимателю может быть предоставлено поручительство в размере до 50 % от суммы обязательств по заключенному кредитному договору, договору займа или банковской гарантии (не более 25 млн руб.).</w:t>
            </w:r>
          </w:p>
          <w:p w:rsidR="00D10E93" w:rsidRPr="00645FEF" w:rsidRDefault="00D10E93" w:rsidP="002749A4">
            <w:pPr>
              <w:rPr>
                <w:kern w:val="0"/>
                <w:sz w:val="20"/>
                <w:szCs w:val="20"/>
              </w:rPr>
            </w:pPr>
            <w:r w:rsidRPr="00645FEF">
              <w:rPr>
                <w:kern w:val="0"/>
                <w:sz w:val="20"/>
                <w:szCs w:val="20"/>
              </w:rPr>
              <w:t>Цели микрозайма могут быть следующие: приобретение товарно-материальных ценностей (пополнение складских запасов, приобретение сырья, материалов, полуфабрикатов, товаров, ГСМ, оплата услуг и работ, финансирование затрат на проведение сезонно-полевых работ, прочее финансирование капитальных (операционных) затрат (за исключением проведения расчетов по заработной плате, налоговых и иных обязательных платежей, оплате долговых обязательств компании и ее учредителей, рефинансирования действующих кредитов, иных целей, не</w:t>
            </w:r>
            <w:r w:rsidR="002749A4">
              <w:rPr>
                <w:kern w:val="0"/>
                <w:sz w:val="20"/>
                <w:szCs w:val="20"/>
              </w:rPr>
              <w:t xml:space="preserve"> </w:t>
            </w:r>
            <w:r w:rsidRPr="00645FEF">
              <w:rPr>
                <w:kern w:val="0"/>
                <w:sz w:val="20"/>
                <w:szCs w:val="20"/>
              </w:rPr>
              <w:t>связанных с осуществлением вашей основной деятельности).</w:t>
            </w:r>
          </w:p>
        </w:tc>
        <w:tc>
          <w:tcPr>
            <w:tcW w:w="2123" w:type="dxa"/>
          </w:tcPr>
          <w:p w:rsidR="00D10E93" w:rsidRPr="00645FEF" w:rsidRDefault="00D10E93" w:rsidP="002749A4">
            <w:pPr>
              <w:rPr>
                <w:kern w:val="0"/>
                <w:sz w:val="20"/>
                <w:szCs w:val="20"/>
              </w:rPr>
            </w:pPr>
            <w:r w:rsidRPr="00645FEF">
              <w:rPr>
                <w:kern w:val="0"/>
                <w:sz w:val="20"/>
                <w:szCs w:val="20"/>
              </w:rPr>
              <w:lastRenderedPageBreak/>
              <w:t xml:space="preserve">Адрес: 683040, г. Петропавловск-Камчатский, пл. им. В.И. Ленина, 1, </w:t>
            </w:r>
          </w:p>
          <w:p w:rsidR="00D10E93" w:rsidRPr="00645FEF" w:rsidRDefault="00D10E93" w:rsidP="002749A4">
            <w:pPr>
              <w:rPr>
                <w:kern w:val="0"/>
                <w:sz w:val="20"/>
                <w:szCs w:val="20"/>
              </w:rPr>
            </w:pPr>
            <w:r w:rsidRPr="00645FEF">
              <w:rPr>
                <w:kern w:val="0"/>
                <w:sz w:val="20"/>
                <w:szCs w:val="20"/>
              </w:rPr>
              <w:lastRenderedPageBreak/>
              <w:t xml:space="preserve">Телефон: 8 (4152) 42–37–34. Факс: 8 (4152) 42-37-34. </w:t>
            </w:r>
            <w:r w:rsidRPr="00645FEF">
              <w:rPr>
                <w:kern w:val="0"/>
                <w:sz w:val="20"/>
                <w:szCs w:val="20"/>
                <w:lang w:val="en-US"/>
              </w:rPr>
              <w:t>E</w:t>
            </w:r>
            <w:r w:rsidRPr="00645FEF">
              <w:rPr>
                <w:kern w:val="0"/>
                <w:sz w:val="20"/>
                <w:szCs w:val="20"/>
              </w:rPr>
              <w:t>-</w:t>
            </w:r>
            <w:r w:rsidRPr="00645FEF">
              <w:rPr>
                <w:kern w:val="0"/>
                <w:sz w:val="20"/>
                <w:szCs w:val="20"/>
                <w:lang w:val="en-US"/>
              </w:rPr>
              <w:t>mail</w:t>
            </w:r>
            <w:r w:rsidRPr="00645FEF">
              <w:rPr>
                <w:kern w:val="0"/>
                <w:sz w:val="20"/>
                <w:szCs w:val="20"/>
              </w:rPr>
              <w:t xml:space="preserve">: </w:t>
            </w:r>
            <w:r w:rsidRPr="00F31596">
              <w:rPr>
                <w:kern w:val="0"/>
                <w:sz w:val="20"/>
                <w:szCs w:val="20"/>
                <w:lang w:val="en-US"/>
              </w:rPr>
              <w:t>Invest</w:t>
            </w:r>
            <w:r w:rsidRPr="00F31596">
              <w:rPr>
                <w:kern w:val="0"/>
                <w:sz w:val="20"/>
                <w:szCs w:val="20"/>
              </w:rPr>
              <w:t>@</w:t>
            </w:r>
            <w:r w:rsidRPr="00F31596">
              <w:rPr>
                <w:kern w:val="0"/>
                <w:sz w:val="20"/>
                <w:szCs w:val="20"/>
                <w:lang w:val="en-US"/>
              </w:rPr>
              <w:t>kamgov</w:t>
            </w:r>
            <w:r w:rsidRPr="00F31596">
              <w:rPr>
                <w:kern w:val="0"/>
                <w:sz w:val="20"/>
                <w:szCs w:val="20"/>
              </w:rPr>
              <w:t>.</w:t>
            </w:r>
            <w:r w:rsidRPr="00F31596">
              <w:rPr>
                <w:kern w:val="0"/>
                <w:sz w:val="20"/>
                <w:szCs w:val="20"/>
                <w:lang w:val="en-US"/>
              </w:rPr>
              <w:t>ru</w:t>
            </w:r>
          </w:p>
          <w:p w:rsidR="00D10E93" w:rsidRPr="00645FEF" w:rsidRDefault="00D10E93" w:rsidP="002749A4">
            <w:pPr>
              <w:rPr>
                <w:kern w:val="0"/>
                <w:sz w:val="20"/>
                <w:szCs w:val="20"/>
              </w:rPr>
            </w:pPr>
            <w:r w:rsidRPr="00645FEF">
              <w:rPr>
                <w:kern w:val="0"/>
                <w:sz w:val="20"/>
                <w:szCs w:val="20"/>
              </w:rPr>
              <w:t>Консультация по предоставлению</w:t>
            </w:r>
          </w:p>
          <w:p w:rsidR="00D10E93" w:rsidRPr="00645FEF" w:rsidRDefault="00D10E93" w:rsidP="002749A4">
            <w:pPr>
              <w:rPr>
                <w:kern w:val="0"/>
                <w:sz w:val="20"/>
                <w:szCs w:val="20"/>
              </w:rPr>
            </w:pPr>
            <w:r w:rsidRPr="00645FEF">
              <w:rPr>
                <w:kern w:val="0"/>
                <w:sz w:val="20"/>
                <w:szCs w:val="20"/>
              </w:rPr>
              <w:t xml:space="preserve">займов по тел.: </w:t>
            </w:r>
          </w:p>
          <w:p w:rsidR="00D10E93" w:rsidRPr="00645FEF" w:rsidRDefault="00D10E93" w:rsidP="002749A4">
            <w:pPr>
              <w:rPr>
                <w:kern w:val="0"/>
                <w:sz w:val="20"/>
                <w:szCs w:val="20"/>
              </w:rPr>
            </w:pPr>
            <w:r w:rsidRPr="00645FEF">
              <w:rPr>
                <w:kern w:val="0"/>
                <w:sz w:val="20"/>
                <w:szCs w:val="20"/>
              </w:rPr>
              <w:t xml:space="preserve">215-030, 215-035, </w:t>
            </w:r>
          </w:p>
          <w:p w:rsidR="00D10E93" w:rsidRPr="00645FEF" w:rsidRDefault="00D10E93" w:rsidP="002749A4">
            <w:pPr>
              <w:rPr>
                <w:kern w:val="0"/>
                <w:sz w:val="20"/>
                <w:szCs w:val="20"/>
              </w:rPr>
            </w:pPr>
            <w:r w:rsidRPr="00645FEF">
              <w:rPr>
                <w:kern w:val="0"/>
                <w:sz w:val="20"/>
                <w:szCs w:val="20"/>
              </w:rPr>
              <w:t>8-909-880-2388</w:t>
            </w:r>
          </w:p>
        </w:tc>
      </w:tr>
      <w:tr w:rsidR="00D10E93" w:rsidRPr="00645FEF" w:rsidTr="00F31596">
        <w:tc>
          <w:tcPr>
            <w:tcW w:w="662" w:type="dxa"/>
          </w:tcPr>
          <w:p w:rsidR="00D10E93" w:rsidRPr="00645FEF" w:rsidRDefault="00066D2B" w:rsidP="00EE128C">
            <w:pPr>
              <w:jc w:val="center"/>
              <w:rPr>
                <w:kern w:val="0"/>
                <w:sz w:val="20"/>
                <w:szCs w:val="20"/>
              </w:rPr>
            </w:pPr>
            <w:r>
              <w:rPr>
                <w:kern w:val="0"/>
                <w:sz w:val="20"/>
                <w:szCs w:val="20"/>
              </w:rPr>
              <w:lastRenderedPageBreak/>
              <w:t>4</w:t>
            </w:r>
            <w:r w:rsidR="00EE128C">
              <w:rPr>
                <w:kern w:val="0"/>
                <w:sz w:val="20"/>
                <w:szCs w:val="20"/>
              </w:rPr>
              <w:t>8</w:t>
            </w:r>
            <w:r w:rsidR="00D10E93" w:rsidRPr="00645FEF">
              <w:rPr>
                <w:kern w:val="0"/>
                <w:sz w:val="20"/>
                <w:szCs w:val="20"/>
              </w:rPr>
              <w:t>.</w:t>
            </w:r>
          </w:p>
        </w:tc>
        <w:tc>
          <w:tcPr>
            <w:tcW w:w="2310" w:type="dxa"/>
          </w:tcPr>
          <w:p w:rsidR="00D10E93" w:rsidRPr="00645FEF" w:rsidRDefault="00D10E93" w:rsidP="002749A4">
            <w:pPr>
              <w:rPr>
                <w:kern w:val="0"/>
                <w:sz w:val="20"/>
                <w:szCs w:val="20"/>
              </w:rPr>
            </w:pPr>
            <w:r w:rsidRPr="00645FEF">
              <w:rPr>
                <w:kern w:val="0"/>
                <w:sz w:val="20"/>
                <w:szCs w:val="20"/>
              </w:rPr>
              <w:t>Нефинансовые меры поддержки субъектам малого и среднего</w:t>
            </w:r>
          </w:p>
          <w:p w:rsidR="00D10E93" w:rsidRPr="00645FEF" w:rsidRDefault="00D10E93" w:rsidP="002749A4">
            <w:pPr>
              <w:rPr>
                <w:kern w:val="0"/>
                <w:sz w:val="20"/>
                <w:szCs w:val="20"/>
              </w:rPr>
            </w:pPr>
            <w:r w:rsidRPr="00645FEF">
              <w:rPr>
                <w:kern w:val="0"/>
                <w:sz w:val="20"/>
                <w:szCs w:val="20"/>
              </w:rPr>
              <w:t>предпринимательства</w:t>
            </w:r>
          </w:p>
          <w:p w:rsidR="00D10E93" w:rsidRPr="00645FEF" w:rsidRDefault="00D10E93" w:rsidP="002749A4">
            <w:pPr>
              <w:rPr>
                <w:kern w:val="0"/>
                <w:sz w:val="20"/>
                <w:szCs w:val="20"/>
              </w:rPr>
            </w:pPr>
          </w:p>
        </w:tc>
        <w:tc>
          <w:tcPr>
            <w:tcW w:w="1701" w:type="dxa"/>
          </w:tcPr>
          <w:p w:rsidR="00D10E93" w:rsidRPr="00645FEF" w:rsidRDefault="00A45363" w:rsidP="00A45363">
            <w:pPr>
              <w:jc w:val="center"/>
              <w:rPr>
                <w:kern w:val="0"/>
                <w:sz w:val="20"/>
                <w:szCs w:val="20"/>
              </w:rPr>
            </w:pPr>
            <w:r>
              <w:rPr>
                <w:kern w:val="0"/>
                <w:sz w:val="20"/>
                <w:szCs w:val="20"/>
              </w:rPr>
              <w:t>Министерство экономического развития</w:t>
            </w:r>
            <w:r w:rsidR="00D10E93" w:rsidRPr="00645FEF">
              <w:rPr>
                <w:kern w:val="0"/>
                <w:sz w:val="20"/>
                <w:szCs w:val="20"/>
              </w:rPr>
              <w:t xml:space="preserve"> Камчатского края</w:t>
            </w:r>
          </w:p>
        </w:tc>
        <w:tc>
          <w:tcPr>
            <w:tcW w:w="3544" w:type="dxa"/>
          </w:tcPr>
          <w:p w:rsidR="00D10E93" w:rsidRPr="00645FEF" w:rsidRDefault="00D10E93" w:rsidP="002749A4">
            <w:pPr>
              <w:rPr>
                <w:kern w:val="0"/>
                <w:sz w:val="20"/>
                <w:szCs w:val="20"/>
              </w:rPr>
            </w:pPr>
            <w:r w:rsidRPr="00645FEF">
              <w:rPr>
                <w:kern w:val="0"/>
                <w:sz w:val="20"/>
                <w:szCs w:val="20"/>
              </w:rPr>
              <w:t>Федеральный закон от 24.07.2007 № 209 - ФЗ «О развитии малого и среднего предпринимательства в Российской Федерации»,</w:t>
            </w:r>
          </w:p>
          <w:p w:rsidR="00D10E93" w:rsidRPr="00645FEF" w:rsidRDefault="00D10E93" w:rsidP="002749A4">
            <w:pPr>
              <w:rPr>
                <w:kern w:val="0"/>
                <w:sz w:val="20"/>
                <w:szCs w:val="20"/>
              </w:rPr>
            </w:pPr>
          </w:p>
        </w:tc>
        <w:tc>
          <w:tcPr>
            <w:tcW w:w="4961" w:type="dxa"/>
          </w:tcPr>
          <w:p w:rsidR="00D10E93" w:rsidRPr="00645FEF" w:rsidRDefault="00D10E93" w:rsidP="002749A4">
            <w:pPr>
              <w:rPr>
                <w:kern w:val="0"/>
                <w:sz w:val="20"/>
                <w:szCs w:val="20"/>
              </w:rPr>
            </w:pPr>
            <w:r w:rsidRPr="00645FEF">
              <w:rPr>
                <w:kern w:val="0"/>
                <w:sz w:val="20"/>
                <w:szCs w:val="20"/>
              </w:rPr>
              <w:t>реализуются в форме предоставления</w:t>
            </w:r>
          </w:p>
          <w:p w:rsidR="00D10E93" w:rsidRPr="00645FEF" w:rsidRDefault="00D10E93" w:rsidP="002749A4">
            <w:pPr>
              <w:rPr>
                <w:kern w:val="0"/>
                <w:sz w:val="20"/>
                <w:szCs w:val="20"/>
              </w:rPr>
            </w:pPr>
            <w:r w:rsidRPr="00645FEF">
              <w:rPr>
                <w:kern w:val="0"/>
                <w:sz w:val="20"/>
                <w:szCs w:val="20"/>
              </w:rPr>
              <w:t>консультаций, ряда маркетинговых услуг, обеспечения участия СМСП в форумах,</w:t>
            </w:r>
          </w:p>
          <w:p w:rsidR="00D10E93" w:rsidRPr="00645FEF" w:rsidRDefault="00D10E93" w:rsidP="002749A4">
            <w:pPr>
              <w:rPr>
                <w:kern w:val="0"/>
                <w:sz w:val="20"/>
                <w:szCs w:val="20"/>
              </w:rPr>
            </w:pPr>
            <w:r w:rsidRPr="00645FEF">
              <w:rPr>
                <w:kern w:val="0"/>
                <w:sz w:val="20"/>
                <w:szCs w:val="20"/>
              </w:rPr>
              <w:t>конференциях, круглых столах, тренингах, семинарах, выставках и ярмарках,</w:t>
            </w:r>
          </w:p>
          <w:p w:rsidR="00D10E93" w:rsidRPr="00645FEF" w:rsidRDefault="00D10E93" w:rsidP="002749A4">
            <w:pPr>
              <w:rPr>
                <w:kern w:val="0"/>
                <w:sz w:val="20"/>
                <w:szCs w:val="20"/>
              </w:rPr>
            </w:pPr>
            <w:r w:rsidRPr="00645FEF">
              <w:rPr>
                <w:kern w:val="0"/>
                <w:sz w:val="20"/>
                <w:szCs w:val="20"/>
              </w:rPr>
              <w:t>совместных проектах СМСП, сопровождения экспортно- ориентированных и</w:t>
            </w:r>
          </w:p>
          <w:p w:rsidR="00D10E93" w:rsidRPr="00645FEF" w:rsidRDefault="00D10E93" w:rsidP="002749A4">
            <w:pPr>
              <w:rPr>
                <w:kern w:val="0"/>
                <w:sz w:val="20"/>
                <w:szCs w:val="20"/>
              </w:rPr>
            </w:pPr>
            <w:r w:rsidRPr="00645FEF">
              <w:rPr>
                <w:kern w:val="0"/>
                <w:sz w:val="20"/>
                <w:szCs w:val="20"/>
              </w:rPr>
              <w:lastRenderedPageBreak/>
              <w:t>социально-направленных проектов. Консультации проводятся на бесплатной основе</w:t>
            </w:r>
          </w:p>
          <w:p w:rsidR="00D10E93" w:rsidRPr="00645FEF" w:rsidRDefault="00D10E93" w:rsidP="002749A4">
            <w:pPr>
              <w:rPr>
                <w:kern w:val="0"/>
                <w:sz w:val="20"/>
                <w:szCs w:val="20"/>
              </w:rPr>
            </w:pPr>
            <w:r w:rsidRPr="00645FEF">
              <w:rPr>
                <w:kern w:val="0"/>
                <w:sz w:val="20"/>
                <w:szCs w:val="20"/>
              </w:rPr>
              <w:t>по вопросам создания и развития бизнеса (правового, маркетингового характера, по</w:t>
            </w:r>
          </w:p>
          <w:p w:rsidR="00D10E93" w:rsidRPr="00645FEF" w:rsidRDefault="00D10E93" w:rsidP="002749A4">
            <w:pPr>
              <w:rPr>
                <w:kern w:val="0"/>
                <w:sz w:val="20"/>
                <w:szCs w:val="20"/>
              </w:rPr>
            </w:pPr>
            <w:r w:rsidRPr="00645FEF">
              <w:rPr>
                <w:kern w:val="0"/>
                <w:sz w:val="20"/>
                <w:szCs w:val="20"/>
              </w:rPr>
              <w:t>вопросам менеджмента, сертификации и прочее).</w:t>
            </w:r>
          </w:p>
        </w:tc>
        <w:tc>
          <w:tcPr>
            <w:tcW w:w="2123" w:type="dxa"/>
          </w:tcPr>
          <w:p w:rsidR="00D10E93" w:rsidRPr="00645FEF" w:rsidRDefault="00D10E93" w:rsidP="002749A4">
            <w:pPr>
              <w:rPr>
                <w:kern w:val="0"/>
                <w:sz w:val="20"/>
                <w:szCs w:val="20"/>
              </w:rPr>
            </w:pPr>
            <w:r w:rsidRPr="00645FEF">
              <w:rPr>
                <w:kern w:val="0"/>
                <w:sz w:val="20"/>
                <w:szCs w:val="20"/>
              </w:rPr>
              <w:lastRenderedPageBreak/>
              <w:t xml:space="preserve">Адрес: 683040, г. Петропавловск-Камчатский, пл. им. В.И. Ленина, 1, </w:t>
            </w:r>
          </w:p>
          <w:p w:rsidR="00D10E93" w:rsidRPr="00645FEF" w:rsidRDefault="00D10E93" w:rsidP="002749A4">
            <w:pPr>
              <w:rPr>
                <w:kern w:val="0"/>
                <w:sz w:val="20"/>
                <w:szCs w:val="20"/>
              </w:rPr>
            </w:pPr>
            <w:r w:rsidRPr="00645FEF">
              <w:rPr>
                <w:kern w:val="0"/>
                <w:sz w:val="20"/>
                <w:szCs w:val="20"/>
              </w:rPr>
              <w:t>Телефон: 8 (4152) 42–37–34. Факс: 8 (4152) 42-37-34. E-mail: Invest@kamgov.ru</w:t>
            </w:r>
          </w:p>
          <w:p w:rsidR="00D10E93" w:rsidRPr="00645FEF" w:rsidRDefault="00D10E93" w:rsidP="002749A4">
            <w:pPr>
              <w:rPr>
                <w:kern w:val="0"/>
                <w:sz w:val="20"/>
                <w:szCs w:val="20"/>
              </w:rPr>
            </w:pPr>
          </w:p>
        </w:tc>
      </w:tr>
    </w:tbl>
    <w:p w:rsidR="00BA4225" w:rsidRPr="00645FEF" w:rsidRDefault="00BA4225" w:rsidP="0043601A">
      <w:pPr>
        <w:ind w:firstLine="709"/>
        <w:jc w:val="center"/>
        <w:rPr>
          <w:b/>
          <w:kern w:val="0"/>
          <w:sz w:val="20"/>
          <w:szCs w:val="20"/>
        </w:rPr>
      </w:pPr>
    </w:p>
    <w:p w:rsidR="00256BFF" w:rsidRPr="00645FEF" w:rsidRDefault="00256BFF" w:rsidP="0043601A">
      <w:pPr>
        <w:ind w:firstLine="709"/>
        <w:jc w:val="center"/>
        <w:rPr>
          <w:b/>
          <w:kern w:val="0"/>
          <w:sz w:val="20"/>
          <w:szCs w:val="20"/>
        </w:rPr>
      </w:pPr>
    </w:p>
    <w:p w:rsidR="00BD316B" w:rsidRPr="00645FEF" w:rsidRDefault="00BD316B">
      <w:pPr>
        <w:rPr>
          <w:sz w:val="20"/>
          <w:szCs w:val="20"/>
        </w:rPr>
      </w:pPr>
    </w:p>
    <w:sectPr w:rsidR="00BD316B" w:rsidRPr="00645FEF" w:rsidSect="00645FEF">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134" w:bottom="85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0A4" w:rsidRDefault="001240A4" w:rsidP="00645FEF">
      <w:r>
        <w:separator/>
      </w:r>
    </w:p>
  </w:endnote>
  <w:endnote w:type="continuationSeparator" w:id="0">
    <w:p w:rsidR="001240A4" w:rsidRDefault="001240A4" w:rsidP="0064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9CD" w:rsidRDefault="009669C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9CD" w:rsidRDefault="009669C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9CD" w:rsidRDefault="009669C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0A4" w:rsidRDefault="001240A4" w:rsidP="00645FEF">
      <w:r>
        <w:separator/>
      </w:r>
    </w:p>
  </w:footnote>
  <w:footnote w:type="continuationSeparator" w:id="0">
    <w:p w:rsidR="001240A4" w:rsidRDefault="001240A4" w:rsidP="00645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9CD" w:rsidRDefault="009669C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299467"/>
      <w:docPartObj>
        <w:docPartGallery w:val="Page Numbers (Top of Page)"/>
        <w:docPartUnique/>
      </w:docPartObj>
    </w:sdtPr>
    <w:sdtEndPr>
      <w:rPr>
        <w:sz w:val="20"/>
        <w:szCs w:val="20"/>
      </w:rPr>
    </w:sdtEndPr>
    <w:sdtContent>
      <w:p w:rsidR="009669CD" w:rsidRPr="00645FEF" w:rsidRDefault="009669CD">
        <w:pPr>
          <w:pStyle w:val="a8"/>
          <w:jc w:val="center"/>
          <w:rPr>
            <w:sz w:val="20"/>
            <w:szCs w:val="20"/>
          </w:rPr>
        </w:pPr>
        <w:r w:rsidRPr="00645FEF">
          <w:rPr>
            <w:sz w:val="20"/>
            <w:szCs w:val="20"/>
          </w:rPr>
          <w:fldChar w:fldCharType="begin"/>
        </w:r>
        <w:r w:rsidRPr="00645FEF">
          <w:rPr>
            <w:sz w:val="20"/>
            <w:szCs w:val="20"/>
          </w:rPr>
          <w:instrText>PAGE   \* MERGEFORMAT</w:instrText>
        </w:r>
        <w:r w:rsidRPr="00645FEF">
          <w:rPr>
            <w:sz w:val="20"/>
            <w:szCs w:val="20"/>
          </w:rPr>
          <w:fldChar w:fldCharType="separate"/>
        </w:r>
        <w:r w:rsidR="005062DC">
          <w:rPr>
            <w:noProof/>
            <w:sz w:val="20"/>
            <w:szCs w:val="20"/>
          </w:rPr>
          <w:t>21</w:t>
        </w:r>
        <w:r w:rsidRPr="00645FEF">
          <w:rPr>
            <w:sz w:val="20"/>
            <w:szCs w:val="20"/>
          </w:rPr>
          <w:fldChar w:fldCharType="end"/>
        </w:r>
      </w:p>
    </w:sdtContent>
  </w:sdt>
  <w:p w:rsidR="009669CD" w:rsidRDefault="009669C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9CD" w:rsidRDefault="009669C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490"/>
    <w:rsid w:val="00005455"/>
    <w:rsid w:val="0002155E"/>
    <w:rsid w:val="00045E24"/>
    <w:rsid w:val="000517C9"/>
    <w:rsid w:val="00053C14"/>
    <w:rsid w:val="000549D9"/>
    <w:rsid w:val="00054BCF"/>
    <w:rsid w:val="00066D2B"/>
    <w:rsid w:val="000677A5"/>
    <w:rsid w:val="00070F78"/>
    <w:rsid w:val="000715B0"/>
    <w:rsid w:val="00077565"/>
    <w:rsid w:val="000807CE"/>
    <w:rsid w:val="000851C3"/>
    <w:rsid w:val="00093FA8"/>
    <w:rsid w:val="000975D5"/>
    <w:rsid w:val="000A5218"/>
    <w:rsid w:val="000A6B1D"/>
    <w:rsid w:val="000B06E6"/>
    <w:rsid w:val="000B3727"/>
    <w:rsid w:val="000C09D2"/>
    <w:rsid w:val="000C1C5B"/>
    <w:rsid w:val="000C31BF"/>
    <w:rsid w:val="000C7C1B"/>
    <w:rsid w:val="000D41EC"/>
    <w:rsid w:val="000E0B7F"/>
    <w:rsid w:val="000E49EC"/>
    <w:rsid w:val="000E57E3"/>
    <w:rsid w:val="0011026A"/>
    <w:rsid w:val="001110E2"/>
    <w:rsid w:val="00111B7B"/>
    <w:rsid w:val="00120ADD"/>
    <w:rsid w:val="00122E2A"/>
    <w:rsid w:val="00122EC1"/>
    <w:rsid w:val="00123C10"/>
    <w:rsid w:val="001240A4"/>
    <w:rsid w:val="0012662A"/>
    <w:rsid w:val="00132BB9"/>
    <w:rsid w:val="00137C04"/>
    <w:rsid w:val="001452B7"/>
    <w:rsid w:val="001478C8"/>
    <w:rsid w:val="00151276"/>
    <w:rsid w:val="00156B25"/>
    <w:rsid w:val="001600FA"/>
    <w:rsid w:val="00160E20"/>
    <w:rsid w:val="00161DA9"/>
    <w:rsid w:val="0017474F"/>
    <w:rsid w:val="00175D18"/>
    <w:rsid w:val="0018065A"/>
    <w:rsid w:val="001816EC"/>
    <w:rsid w:val="00181DA7"/>
    <w:rsid w:val="00183876"/>
    <w:rsid w:val="001861BB"/>
    <w:rsid w:val="00192112"/>
    <w:rsid w:val="00194326"/>
    <w:rsid w:val="001957AD"/>
    <w:rsid w:val="001A68E8"/>
    <w:rsid w:val="001B3818"/>
    <w:rsid w:val="001C306A"/>
    <w:rsid w:val="001C61D1"/>
    <w:rsid w:val="001D3A70"/>
    <w:rsid w:val="001D6B9E"/>
    <w:rsid w:val="001D7A84"/>
    <w:rsid w:val="001F4029"/>
    <w:rsid w:val="001F4CE7"/>
    <w:rsid w:val="001F5230"/>
    <w:rsid w:val="001F7C35"/>
    <w:rsid w:val="002008A8"/>
    <w:rsid w:val="0020158B"/>
    <w:rsid w:val="00205D6D"/>
    <w:rsid w:val="0021132A"/>
    <w:rsid w:val="0021602E"/>
    <w:rsid w:val="0023082F"/>
    <w:rsid w:val="002368E4"/>
    <w:rsid w:val="00256BFF"/>
    <w:rsid w:val="00261778"/>
    <w:rsid w:val="00271DFA"/>
    <w:rsid w:val="002726AC"/>
    <w:rsid w:val="002749A4"/>
    <w:rsid w:val="002A0227"/>
    <w:rsid w:val="002A19A5"/>
    <w:rsid w:val="002A1ABF"/>
    <w:rsid w:val="002A60CF"/>
    <w:rsid w:val="002B5115"/>
    <w:rsid w:val="002C14B8"/>
    <w:rsid w:val="002C14FA"/>
    <w:rsid w:val="002C2AE2"/>
    <w:rsid w:val="002D1B36"/>
    <w:rsid w:val="002E43F3"/>
    <w:rsid w:val="002E6983"/>
    <w:rsid w:val="002F7FA6"/>
    <w:rsid w:val="00300740"/>
    <w:rsid w:val="00303F2D"/>
    <w:rsid w:val="00315737"/>
    <w:rsid w:val="00320ECE"/>
    <w:rsid w:val="003227E9"/>
    <w:rsid w:val="00324ACA"/>
    <w:rsid w:val="00327F9C"/>
    <w:rsid w:val="003406F3"/>
    <w:rsid w:val="0034794D"/>
    <w:rsid w:val="0035085B"/>
    <w:rsid w:val="00352C91"/>
    <w:rsid w:val="0038102D"/>
    <w:rsid w:val="00392E90"/>
    <w:rsid w:val="00395957"/>
    <w:rsid w:val="0039699B"/>
    <w:rsid w:val="00397F49"/>
    <w:rsid w:val="003A0FC2"/>
    <w:rsid w:val="003A71B9"/>
    <w:rsid w:val="003B24B6"/>
    <w:rsid w:val="003C5A9A"/>
    <w:rsid w:val="003C7BCB"/>
    <w:rsid w:val="003D68C3"/>
    <w:rsid w:val="003F00FD"/>
    <w:rsid w:val="003F49D9"/>
    <w:rsid w:val="00412CA8"/>
    <w:rsid w:val="00416DA8"/>
    <w:rsid w:val="004238A8"/>
    <w:rsid w:val="0042392E"/>
    <w:rsid w:val="00425A60"/>
    <w:rsid w:val="0043601A"/>
    <w:rsid w:val="00437A11"/>
    <w:rsid w:val="0044007C"/>
    <w:rsid w:val="00441B7A"/>
    <w:rsid w:val="004421AD"/>
    <w:rsid w:val="00445791"/>
    <w:rsid w:val="00445872"/>
    <w:rsid w:val="00452DA9"/>
    <w:rsid w:val="0045392D"/>
    <w:rsid w:val="00463506"/>
    <w:rsid w:val="0046484F"/>
    <w:rsid w:val="00465AC2"/>
    <w:rsid w:val="00471270"/>
    <w:rsid w:val="00471E9A"/>
    <w:rsid w:val="00475CE5"/>
    <w:rsid w:val="00484C63"/>
    <w:rsid w:val="004A081D"/>
    <w:rsid w:val="004A7C68"/>
    <w:rsid w:val="004B2D87"/>
    <w:rsid w:val="004C2012"/>
    <w:rsid w:val="004C7249"/>
    <w:rsid w:val="004D32E2"/>
    <w:rsid w:val="004D52AD"/>
    <w:rsid w:val="004D7109"/>
    <w:rsid w:val="004E310A"/>
    <w:rsid w:val="004E3659"/>
    <w:rsid w:val="004E5187"/>
    <w:rsid w:val="004E71F5"/>
    <w:rsid w:val="004F2372"/>
    <w:rsid w:val="004F335B"/>
    <w:rsid w:val="0050234F"/>
    <w:rsid w:val="0050623D"/>
    <w:rsid w:val="005062DC"/>
    <w:rsid w:val="005111D6"/>
    <w:rsid w:val="00512689"/>
    <w:rsid w:val="00513A92"/>
    <w:rsid w:val="00514885"/>
    <w:rsid w:val="005151CE"/>
    <w:rsid w:val="00531BB3"/>
    <w:rsid w:val="005322E7"/>
    <w:rsid w:val="005322FA"/>
    <w:rsid w:val="00532AA8"/>
    <w:rsid w:val="005365E9"/>
    <w:rsid w:val="00540B33"/>
    <w:rsid w:val="00565675"/>
    <w:rsid w:val="00566D27"/>
    <w:rsid w:val="00571D84"/>
    <w:rsid w:val="00577700"/>
    <w:rsid w:val="0059716F"/>
    <w:rsid w:val="005A6025"/>
    <w:rsid w:val="005B739F"/>
    <w:rsid w:val="005C14A6"/>
    <w:rsid w:val="005C6046"/>
    <w:rsid w:val="005C7794"/>
    <w:rsid w:val="005D4CA5"/>
    <w:rsid w:val="005D6EB0"/>
    <w:rsid w:val="005E1A81"/>
    <w:rsid w:val="005E5849"/>
    <w:rsid w:val="005F0BCF"/>
    <w:rsid w:val="00611FF0"/>
    <w:rsid w:val="006128F7"/>
    <w:rsid w:val="0061531F"/>
    <w:rsid w:val="0061653D"/>
    <w:rsid w:val="00622F9A"/>
    <w:rsid w:val="00627D7C"/>
    <w:rsid w:val="006312D1"/>
    <w:rsid w:val="006459B0"/>
    <w:rsid w:val="00645FEF"/>
    <w:rsid w:val="00650748"/>
    <w:rsid w:val="00656945"/>
    <w:rsid w:val="00667248"/>
    <w:rsid w:val="00680091"/>
    <w:rsid w:val="00681DBB"/>
    <w:rsid w:val="0069060B"/>
    <w:rsid w:val="00691ADB"/>
    <w:rsid w:val="00692E8A"/>
    <w:rsid w:val="006937BF"/>
    <w:rsid w:val="006A0D2F"/>
    <w:rsid w:val="006A1E59"/>
    <w:rsid w:val="006A2F04"/>
    <w:rsid w:val="006A50E8"/>
    <w:rsid w:val="006B4240"/>
    <w:rsid w:val="006D2749"/>
    <w:rsid w:val="006E27FD"/>
    <w:rsid w:val="006F4A64"/>
    <w:rsid w:val="006F588E"/>
    <w:rsid w:val="006F64E0"/>
    <w:rsid w:val="006F6FF6"/>
    <w:rsid w:val="006F70C2"/>
    <w:rsid w:val="00703830"/>
    <w:rsid w:val="00703ABF"/>
    <w:rsid w:val="00705AE4"/>
    <w:rsid w:val="00705E37"/>
    <w:rsid w:val="007570CF"/>
    <w:rsid w:val="00763E25"/>
    <w:rsid w:val="00775762"/>
    <w:rsid w:val="00786698"/>
    <w:rsid w:val="007950B0"/>
    <w:rsid w:val="007A5AA5"/>
    <w:rsid w:val="007B04E7"/>
    <w:rsid w:val="007C6463"/>
    <w:rsid w:val="007E2942"/>
    <w:rsid w:val="007E5188"/>
    <w:rsid w:val="007E7635"/>
    <w:rsid w:val="00803743"/>
    <w:rsid w:val="00804A98"/>
    <w:rsid w:val="00805C62"/>
    <w:rsid w:val="00810A4B"/>
    <w:rsid w:val="00811C09"/>
    <w:rsid w:val="008356E1"/>
    <w:rsid w:val="00840FF6"/>
    <w:rsid w:val="008463B6"/>
    <w:rsid w:val="00864408"/>
    <w:rsid w:val="00871E13"/>
    <w:rsid w:val="008A29CC"/>
    <w:rsid w:val="008D1A4C"/>
    <w:rsid w:val="008D5359"/>
    <w:rsid w:val="008E60F6"/>
    <w:rsid w:val="008F1EFD"/>
    <w:rsid w:val="008F6A8E"/>
    <w:rsid w:val="008F71CB"/>
    <w:rsid w:val="00913E33"/>
    <w:rsid w:val="00915022"/>
    <w:rsid w:val="00917002"/>
    <w:rsid w:val="009207A3"/>
    <w:rsid w:val="00925414"/>
    <w:rsid w:val="009265DF"/>
    <w:rsid w:val="0095186C"/>
    <w:rsid w:val="009518FB"/>
    <w:rsid w:val="00952490"/>
    <w:rsid w:val="00960EF5"/>
    <w:rsid w:val="00963250"/>
    <w:rsid w:val="009668A7"/>
    <w:rsid w:val="009669CD"/>
    <w:rsid w:val="00972943"/>
    <w:rsid w:val="00973E7A"/>
    <w:rsid w:val="009803DD"/>
    <w:rsid w:val="00983659"/>
    <w:rsid w:val="00993199"/>
    <w:rsid w:val="009A0AC0"/>
    <w:rsid w:val="009A2139"/>
    <w:rsid w:val="009A4702"/>
    <w:rsid w:val="009A48AD"/>
    <w:rsid w:val="009A5426"/>
    <w:rsid w:val="009A62CC"/>
    <w:rsid w:val="009A633E"/>
    <w:rsid w:val="009B4C96"/>
    <w:rsid w:val="009B55C0"/>
    <w:rsid w:val="009D699A"/>
    <w:rsid w:val="009E0C24"/>
    <w:rsid w:val="00A015FC"/>
    <w:rsid w:val="00A017AD"/>
    <w:rsid w:val="00A04F29"/>
    <w:rsid w:val="00A07E43"/>
    <w:rsid w:val="00A12630"/>
    <w:rsid w:val="00A16041"/>
    <w:rsid w:val="00A22C42"/>
    <w:rsid w:val="00A23E1B"/>
    <w:rsid w:val="00A24AE4"/>
    <w:rsid w:val="00A27DA2"/>
    <w:rsid w:val="00A34809"/>
    <w:rsid w:val="00A353B0"/>
    <w:rsid w:val="00A45363"/>
    <w:rsid w:val="00A53B5E"/>
    <w:rsid w:val="00A55D2C"/>
    <w:rsid w:val="00A61BAB"/>
    <w:rsid w:val="00A64B5A"/>
    <w:rsid w:val="00A70DBF"/>
    <w:rsid w:val="00A77069"/>
    <w:rsid w:val="00A91317"/>
    <w:rsid w:val="00A9643A"/>
    <w:rsid w:val="00A96A8F"/>
    <w:rsid w:val="00A9733B"/>
    <w:rsid w:val="00AA2C25"/>
    <w:rsid w:val="00AA306B"/>
    <w:rsid w:val="00AA3402"/>
    <w:rsid w:val="00AA3B67"/>
    <w:rsid w:val="00AA4E03"/>
    <w:rsid w:val="00AA532C"/>
    <w:rsid w:val="00AA6C6F"/>
    <w:rsid w:val="00AA6ECB"/>
    <w:rsid w:val="00AA706E"/>
    <w:rsid w:val="00AA7133"/>
    <w:rsid w:val="00AB2102"/>
    <w:rsid w:val="00AB5338"/>
    <w:rsid w:val="00AC6079"/>
    <w:rsid w:val="00AC6765"/>
    <w:rsid w:val="00AC7C42"/>
    <w:rsid w:val="00AE47AF"/>
    <w:rsid w:val="00AE64C0"/>
    <w:rsid w:val="00AF08E8"/>
    <w:rsid w:val="00B0199E"/>
    <w:rsid w:val="00B05712"/>
    <w:rsid w:val="00B14D24"/>
    <w:rsid w:val="00B34641"/>
    <w:rsid w:val="00B37939"/>
    <w:rsid w:val="00B40E81"/>
    <w:rsid w:val="00B42621"/>
    <w:rsid w:val="00B439CA"/>
    <w:rsid w:val="00B45A14"/>
    <w:rsid w:val="00B53811"/>
    <w:rsid w:val="00B55AC5"/>
    <w:rsid w:val="00B62D3D"/>
    <w:rsid w:val="00B650E4"/>
    <w:rsid w:val="00B741B3"/>
    <w:rsid w:val="00B849E6"/>
    <w:rsid w:val="00B94E90"/>
    <w:rsid w:val="00BA4225"/>
    <w:rsid w:val="00BB19E1"/>
    <w:rsid w:val="00BC0F3D"/>
    <w:rsid w:val="00BC19A2"/>
    <w:rsid w:val="00BC361C"/>
    <w:rsid w:val="00BC4A11"/>
    <w:rsid w:val="00BD316B"/>
    <w:rsid w:val="00BD347C"/>
    <w:rsid w:val="00BD3D22"/>
    <w:rsid w:val="00BD6248"/>
    <w:rsid w:val="00BE0B50"/>
    <w:rsid w:val="00BF7B94"/>
    <w:rsid w:val="00C03469"/>
    <w:rsid w:val="00C11E65"/>
    <w:rsid w:val="00C24E17"/>
    <w:rsid w:val="00C53829"/>
    <w:rsid w:val="00C61A70"/>
    <w:rsid w:val="00C642A1"/>
    <w:rsid w:val="00C70C76"/>
    <w:rsid w:val="00C7294D"/>
    <w:rsid w:val="00C74340"/>
    <w:rsid w:val="00C76237"/>
    <w:rsid w:val="00C90E51"/>
    <w:rsid w:val="00C97DDF"/>
    <w:rsid w:val="00CA0340"/>
    <w:rsid w:val="00CA2EB8"/>
    <w:rsid w:val="00CA6922"/>
    <w:rsid w:val="00CB2094"/>
    <w:rsid w:val="00CB3BD5"/>
    <w:rsid w:val="00CC4ED0"/>
    <w:rsid w:val="00CC5C2F"/>
    <w:rsid w:val="00CC5C78"/>
    <w:rsid w:val="00CD66F1"/>
    <w:rsid w:val="00CE6057"/>
    <w:rsid w:val="00CF5FBC"/>
    <w:rsid w:val="00CF6AE4"/>
    <w:rsid w:val="00D02B99"/>
    <w:rsid w:val="00D06357"/>
    <w:rsid w:val="00D10CBD"/>
    <w:rsid w:val="00D10E93"/>
    <w:rsid w:val="00D157CF"/>
    <w:rsid w:val="00D1696F"/>
    <w:rsid w:val="00D16DE5"/>
    <w:rsid w:val="00D17D6E"/>
    <w:rsid w:val="00D23551"/>
    <w:rsid w:val="00D2494B"/>
    <w:rsid w:val="00D2582D"/>
    <w:rsid w:val="00D33977"/>
    <w:rsid w:val="00D33C93"/>
    <w:rsid w:val="00D342C1"/>
    <w:rsid w:val="00D45460"/>
    <w:rsid w:val="00D51D0B"/>
    <w:rsid w:val="00D52DB0"/>
    <w:rsid w:val="00D53D0A"/>
    <w:rsid w:val="00D619D3"/>
    <w:rsid w:val="00D63DF7"/>
    <w:rsid w:val="00D84975"/>
    <w:rsid w:val="00D90BF2"/>
    <w:rsid w:val="00D911D4"/>
    <w:rsid w:val="00D91BA0"/>
    <w:rsid w:val="00D9576A"/>
    <w:rsid w:val="00DA1AE2"/>
    <w:rsid w:val="00DA1E97"/>
    <w:rsid w:val="00DA32D6"/>
    <w:rsid w:val="00DA67CB"/>
    <w:rsid w:val="00DB6C25"/>
    <w:rsid w:val="00DD66E4"/>
    <w:rsid w:val="00E12697"/>
    <w:rsid w:val="00E21E74"/>
    <w:rsid w:val="00E23505"/>
    <w:rsid w:val="00E36C34"/>
    <w:rsid w:val="00E45CEF"/>
    <w:rsid w:val="00E51BEB"/>
    <w:rsid w:val="00E62324"/>
    <w:rsid w:val="00E635ED"/>
    <w:rsid w:val="00E72EA1"/>
    <w:rsid w:val="00E74A24"/>
    <w:rsid w:val="00E754C3"/>
    <w:rsid w:val="00E908B2"/>
    <w:rsid w:val="00E96811"/>
    <w:rsid w:val="00EA2131"/>
    <w:rsid w:val="00EA2D60"/>
    <w:rsid w:val="00EA58CA"/>
    <w:rsid w:val="00EB6289"/>
    <w:rsid w:val="00EB6B33"/>
    <w:rsid w:val="00EC13F1"/>
    <w:rsid w:val="00EC2BE2"/>
    <w:rsid w:val="00EC61B2"/>
    <w:rsid w:val="00EC7979"/>
    <w:rsid w:val="00ED3A2B"/>
    <w:rsid w:val="00ED7B56"/>
    <w:rsid w:val="00EE0CD0"/>
    <w:rsid w:val="00EE128C"/>
    <w:rsid w:val="00EF6B7B"/>
    <w:rsid w:val="00F00297"/>
    <w:rsid w:val="00F03E2C"/>
    <w:rsid w:val="00F07994"/>
    <w:rsid w:val="00F10B3A"/>
    <w:rsid w:val="00F15904"/>
    <w:rsid w:val="00F231F6"/>
    <w:rsid w:val="00F31596"/>
    <w:rsid w:val="00F3269C"/>
    <w:rsid w:val="00F327E6"/>
    <w:rsid w:val="00F3308C"/>
    <w:rsid w:val="00F348AC"/>
    <w:rsid w:val="00F44E08"/>
    <w:rsid w:val="00F47902"/>
    <w:rsid w:val="00F51E10"/>
    <w:rsid w:val="00F52963"/>
    <w:rsid w:val="00F54B98"/>
    <w:rsid w:val="00F62DDB"/>
    <w:rsid w:val="00F66DE3"/>
    <w:rsid w:val="00F7236A"/>
    <w:rsid w:val="00F76718"/>
    <w:rsid w:val="00F77686"/>
    <w:rsid w:val="00F844BC"/>
    <w:rsid w:val="00F8575C"/>
    <w:rsid w:val="00F908E9"/>
    <w:rsid w:val="00F90A3C"/>
    <w:rsid w:val="00F93972"/>
    <w:rsid w:val="00F95D21"/>
    <w:rsid w:val="00FB0904"/>
    <w:rsid w:val="00FC27C3"/>
    <w:rsid w:val="00FC7844"/>
    <w:rsid w:val="00FD0512"/>
    <w:rsid w:val="00FD5C64"/>
    <w:rsid w:val="00FE1B7A"/>
    <w:rsid w:val="00FE5A97"/>
    <w:rsid w:val="00FF5516"/>
    <w:rsid w:val="00FF583B"/>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19122"/>
  <w15:docId w15:val="{F5F07943-C25E-477E-92D2-4072BD87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01A"/>
    <w:pPr>
      <w:spacing w:after="0" w:line="240" w:lineRule="auto"/>
    </w:pPr>
    <w:rPr>
      <w:rFonts w:ascii="Times New Roman" w:eastAsia="Times New Roman" w:hAnsi="Times New Roman" w:cs="Times New Roman"/>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601A"/>
    <w:rPr>
      <w:rFonts w:ascii="Tahoma" w:hAnsi="Tahoma" w:cs="Tahoma"/>
      <w:sz w:val="16"/>
      <w:szCs w:val="16"/>
    </w:rPr>
  </w:style>
  <w:style w:type="character" w:customStyle="1" w:styleId="a4">
    <w:name w:val="Текст выноски Знак"/>
    <w:basedOn w:val="a0"/>
    <w:link w:val="a3"/>
    <w:uiPriority w:val="99"/>
    <w:semiHidden/>
    <w:rsid w:val="0043601A"/>
    <w:rPr>
      <w:rFonts w:ascii="Tahoma" w:eastAsia="Times New Roman" w:hAnsi="Tahoma" w:cs="Tahoma"/>
      <w:kern w:val="28"/>
      <w:sz w:val="16"/>
      <w:szCs w:val="16"/>
      <w:lang w:eastAsia="ru-RU"/>
    </w:rPr>
  </w:style>
  <w:style w:type="table" w:styleId="a5">
    <w:name w:val="Table Grid"/>
    <w:basedOn w:val="a1"/>
    <w:uiPriority w:val="59"/>
    <w:rsid w:val="00B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849E6"/>
    <w:rPr>
      <w:color w:val="0000FF"/>
      <w:u w:val="single"/>
    </w:rPr>
  </w:style>
  <w:style w:type="paragraph" w:styleId="a7">
    <w:name w:val="Normal (Web)"/>
    <w:basedOn w:val="a"/>
    <w:uiPriority w:val="99"/>
    <w:semiHidden/>
    <w:unhideWhenUsed/>
    <w:rsid w:val="00B849E6"/>
    <w:pPr>
      <w:spacing w:before="100" w:beforeAutospacing="1" w:after="100" w:afterAutospacing="1"/>
    </w:pPr>
    <w:rPr>
      <w:kern w:val="0"/>
      <w:sz w:val="24"/>
      <w:szCs w:val="24"/>
    </w:rPr>
  </w:style>
  <w:style w:type="paragraph" w:customStyle="1" w:styleId="ConsPlusTitle">
    <w:name w:val="ConsPlusTitle"/>
    <w:rsid w:val="00E21E74"/>
    <w:pPr>
      <w:widowControl w:val="0"/>
      <w:autoSpaceDE w:val="0"/>
      <w:autoSpaceDN w:val="0"/>
      <w:spacing w:after="0" w:line="240" w:lineRule="auto"/>
    </w:pPr>
    <w:rPr>
      <w:rFonts w:ascii="Calibri" w:eastAsia="Times New Roman" w:hAnsi="Calibri" w:cs="Calibri"/>
      <w:b/>
      <w:szCs w:val="20"/>
      <w:lang w:eastAsia="ru-RU" w:bidi="ne-NP"/>
    </w:rPr>
  </w:style>
  <w:style w:type="paragraph" w:styleId="a8">
    <w:name w:val="header"/>
    <w:basedOn w:val="a"/>
    <w:link w:val="a9"/>
    <w:uiPriority w:val="99"/>
    <w:unhideWhenUsed/>
    <w:rsid w:val="00645FEF"/>
    <w:pPr>
      <w:tabs>
        <w:tab w:val="center" w:pos="4677"/>
        <w:tab w:val="right" w:pos="9355"/>
      </w:tabs>
    </w:pPr>
  </w:style>
  <w:style w:type="character" w:customStyle="1" w:styleId="a9">
    <w:name w:val="Верхний колонтитул Знак"/>
    <w:basedOn w:val="a0"/>
    <w:link w:val="a8"/>
    <w:uiPriority w:val="99"/>
    <w:rsid w:val="00645FEF"/>
    <w:rPr>
      <w:rFonts w:ascii="Times New Roman" w:eastAsia="Times New Roman" w:hAnsi="Times New Roman" w:cs="Times New Roman"/>
      <w:kern w:val="28"/>
      <w:sz w:val="28"/>
      <w:szCs w:val="28"/>
      <w:lang w:eastAsia="ru-RU"/>
    </w:rPr>
  </w:style>
  <w:style w:type="paragraph" w:styleId="aa">
    <w:name w:val="footer"/>
    <w:basedOn w:val="a"/>
    <w:link w:val="ab"/>
    <w:uiPriority w:val="99"/>
    <w:unhideWhenUsed/>
    <w:rsid w:val="00645FEF"/>
    <w:pPr>
      <w:tabs>
        <w:tab w:val="center" w:pos="4677"/>
        <w:tab w:val="right" w:pos="9355"/>
      </w:tabs>
    </w:pPr>
  </w:style>
  <w:style w:type="character" w:customStyle="1" w:styleId="ab">
    <w:name w:val="Нижний колонтитул Знак"/>
    <w:basedOn w:val="a0"/>
    <w:link w:val="aa"/>
    <w:uiPriority w:val="99"/>
    <w:rsid w:val="00645FEF"/>
    <w:rPr>
      <w:rFonts w:ascii="Times New Roman" w:eastAsia="Times New Roman" w:hAnsi="Times New Roman" w:cs="Times New Roman"/>
      <w:kern w:val="28"/>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426193">
      <w:bodyDiv w:val="1"/>
      <w:marLeft w:val="0"/>
      <w:marRight w:val="0"/>
      <w:marTop w:val="0"/>
      <w:marBottom w:val="0"/>
      <w:divBdr>
        <w:top w:val="none" w:sz="0" w:space="0" w:color="auto"/>
        <w:left w:val="none" w:sz="0" w:space="0" w:color="auto"/>
        <w:bottom w:val="none" w:sz="0" w:space="0" w:color="auto"/>
        <w:right w:val="none" w:sz="0" w:space="0" w:color="auto"/>
      </w:divBdr>
    </w:div>
    <w:div w:id="1512143338">
      <w:bodyDiv w:val="1"/>
      <w:marLeft w:val="0"/>
      <w:marRight w:val="0"/>
      <w:marTop w:val="0"/>
      <w:marBottom w:val="0"/>
      <w:divBdr>
        <w:top w:val="none" w:sz="0" w:space="0" w:color="auto"/>
        <w:left w:val="none" w:sz="0" w:space="0" w:color="auto"/>
        <w:bottom w:val="none" w:sz="0" w:space="0" w:color="auto"/>
        <w:right w:val="none" w:sz="0" w:space="0" w:color="auto"/>
      </w:divBdr>
      <w:divsChild>
        <w:div w:id="1708991016">
          <w:marLeft w:val="0"/>
          <w:marRight w:val="0"/>
          <w:marTop w:val="0"/>
          <w:marBottom w:val="0"/>
          <w:divBdr>
            <w:top w:val="none" w:sz="0" w:space="0" w:color="auto"/>
            <w:left w:val="none" w:sz="0" w:space="0" w:color="auto"/>
            <w:bottom w:val="none" w:sz="0" w:space="0" w:color="auto"/>
            <w:right w:val="none" w:sz="0" w:space="0" w:color="auto"/>
          </w:divBdr>
          <w:divsChild>
            <w:div w:id="4248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kologiya@inbox.ru"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ozo@kamgov.ru"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inRGO@kamgov.ru"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5907</TotalTime>
  <Pages>24</Pages>
  <Words>9544</Words>
  <Characters>54406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Саблина Наталья Сергеевна</dc:creator>
  <cp:lastModifiedBy>Прохорова Елена Сергеевна</cp:lastModifiedBy>
  <cp:revision>452</cp:revision>
  <cp:lastPrinted>2022-01-13T22:42:00Z</cp:lastPrinted>
  <dcterms:created xsi:type="dcterms:W3CDTF">2021-12-06T23:36:00Z</dcterms:created>
  <dcterms:modified xsi:type="dcterms:W3CDTF">2023-03-14T21:29:00Z</dcterms:modified>
</cp:coreProperties>
</file>