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C9" w:rsidRDefault="00D60CC9" w:rsidP="00D60CC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БЛАНК ОРГАНИЗАЦИИ</w:t>
      </w:r>
    </w:p>
    <w:p w:rsidR="00D60CC9" w:rsidRDefault="00D60CC9" w:rsidP="00D60CC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0CC9" w:rsidRPr="00D414BB" w:rsidRDefault="00D60CC9" w:rsidP="00D60CC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</w:t>
      </w:r>
      <w:r w:rsidR="00A87F99">
        <w:rPr>
          <w:rFonts w:ascii="Times New Roman" w:hAnsi="Times New Roman" w:cs="Times New Roman"/>
          <w:b w:val="0"/>
          <w:sz w:val="28"/>
          <w:szCs w:val="28"/>
        </w:rPr>
        <w:t>_____________________________</w:t>
      </w:r>
      <w:bookmarkStart w:id="0" w:name="_GoBack"/>
      <w:bookmarkEnd w:id="0"/>
      <w:proofErr w:type="gramStart"/>
      <w:r w:rsidR="00A87F99">
        <w:rPr>
          <w:rFonts w:ascii="Times New Roman" w:hAnsi="Times New Roman" w:cs="Times New Roman"/>
          <w:b w:val="0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наименование организации</w:t>
      </w:r>
      <w:r w:rsidR="00A87F99">
        <w:rPr>
          <w:rFonts w:ascii="Times New Roman" w:hAnsi="Times New Roman" w:cs="Times New Roman"/>
          <w:b w:val="0"/>
          <w:sz w:val="28"/>
          <w:szCs w:val="28"/>
        </w:rPr>
        <w:t>, далее - Организация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 подтверждает соответствие </w:t>
      </w:r>
      <w:r w:rsidR="00166D59">
        <w:rPr>
          <w:rFonts w:ascii="Times New Roman" w:hAnsi="Times New Roman" w:cs="Times New Roman"/>
          <w:b w:val="0"/>
          <w:sz w:val="28"/>
          <w:szCs w:val="28"/>
        </w:rPr>
        <w:t xml:space="preserve">на 01.07.2023 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>следующим требованиям:</w:t>
      </w:r>
    </w:p>
    <w:p w:rsidR="00D60CC9" w:rsidRPr="004B4C24" w:rsidRDefault="00D60CC9" w:rsidP="00D60CC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Pr="004B4C24">
        <w:rPr>
          <w:rFonts w:ascii="Times New Roman" w:hAnsi="Times New Roman" w:cs="Times New Roman"/>
          <w:b w:val="0"/>
          <w:sz w:val="28"/>
          <w:szCs w:val="28"/>
        </w:rPr>
        <w:t xml:space="preserve">у Организации отсутствует </w:t>
      </w:r>
      <w:r w:rsidRPr="00965321">
        <w:rPr>
          <w:rFonts w:ascii="Times New Roman" w:hAnsi="Times New Roman" w:cs="Times New Roman"/>
          <w:b w:val="0"/>
          <w:sz w:val="28"/>
          <w:szCs w:val="28"/>
        </w:rP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</w:t>
      </w:r>
      <w:r>
        <w:rPr>
          <w:rFonts w:ascii="Times New Roman" w:hAnsi="Times New Roman" w:cs="Times New Roman"/>
          <w:b w:val="0"/>
          <w:sz w:val="28"/>
          <w:szCs w:val="28"/>
        </w:rPr>
        <w:t>ой Федерации о налогах и сборах</w:t>
      </w:r>
      <w:r w:rsidRPr="0096532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60CC9" w:rsidRPr="00D414BB" w:rsidRDefault="00D60CC9" w:rsidP="00D60CC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2) у Организации отсутствует просроченная задолженность по возврату в краевой бюджет </w:t>
      </w:r>
      <w:r>
        <w:rPr>
          <w:rFonts w:ascii="Times New Roman" w:hAnsi="Times New Roman" w:cs="Times New Roman"/>
          <w:b w:val="0"/>
          <w:sz w:val="28"/>
          <w:szCs w:val="28"/>
        </w:rPr>
        <w:t>субсидий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</w:t>
      </w:r>
      <w:r w:rsidRPr="00DA10A3">
        <w:rPr>
          <w:rFonts w:ascii="Times New Roman" w:hAnsi="Times New Roman" w:cs="Times New Roman"/>
          <w:b w:val="0"/>
          <w:sz w:val="28"/>
          <w:szCs w:val="28"/>
        </w:rPr>
        <w:t xml:space="preserve">по денежным обязательствам 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>перед Камчатским краем;</w:t>
      </w:r>
    </w:p>
    <w:p w:rsidR="00D60CC9" w:rsidRPr="00D414BB" w:rsidRDefault="00D60CC9" w:rsidP="00D60CC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3) Организация не находится в процессе реорганизации </w:t>
      </w:r>
      <w:r w:rsidRPr="004B7F90">
        <w:rPr>
          <w:rFonts w:ascii="Times New Roman" w:hAnsi="Times New Roman" w:cs="Times New Roman"/>
          <w:b w:val="0"/>
          <w:sz w:val="28"/>
          <w:szCs w:val="28"/>
        </w:rPr>
        <w:t>(за исключением реорганизации в форме присоединения к юридическому лицу, являющемуся участником отб</w:t>
      </w:r>
      <w:r>
        <w:rPr>
          <w:rFonts w:ascii="Times New Roman" w:hAnsi="Times New Roman" w:cs="Times New Roman"/>
          <w:b w:val="0"/>
          <w:sz w:val="28"/>
          <w:szCs w:val="28"/>
        </w:rPr>
        <w:t>ора, другого юридического лица)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>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D60CC9" w:rsidRPr="00D414BB" w:rsidRDefault="00D60CC9" w:rsidP="00D60CC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:rsidR="00D60CC9" w:rsidRPr="00D414BB" w:rsidRDefault="00D60CC9" w:rsidP="00D60CC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>5)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D60CC9" w:rsidRDefault="00D60CC9" w:rsidP="00D60CC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BB">
        <w:rPr>
          <w:rFonts w:ascii="Times New Roman" w:hAnsi="Times New Roman" w:cs="Times New Roman"/>
          <w:b w:val="0"/>
          <w:sz w:val="28"/>
          <w:szCs w:val="28"/>
        </w:rPr>
        <w:t>6) Организация не получает средства из краевого бюджета на основании иных нормативных правовых актов Камчатского края на цели, у</w:t>
      </w:r>
      <w:r>
        <w:rPr>
          <w:rFonts w:ascii="Times New Roman" w:hAnsi="Times New Roman" w:cs="Times New Roman"/>
          <w:b w:val="0"/>
          <w:sz w:val="28"/>
          <w:szCs w:val="28"/>
        </w:rPr>
        <w:t>становленные настоящим Порядком;</w:t>
      </w:r>
    </w:p>
    <w:p w:rsidR="00D60CC9" w:rsidRDefault="00D60CC9" w:rsidP="00D60CC9">
      <w:pPr>
        <w:ind w:firstLine="709"/>
        <w:jc w:val="both"/>
        <w:rPr>
          <w:rFonts w:eastAsia="Calibri"/>
          <w:szCs w:val="28"/>
        </w:rPr>
      </w:pPr>
      <w:r w:rsidRPr="00EF582C">
        <w:rPr>
          <w:rFonts w:eastAsia="Calibri"/>
          <w:szCs w:val="28"/>
        </w:rPr>
        <w:t xml:space="preserve">7) Организация не </w:t>
      </w:r>
      <w:r w:rsidR="00A87F99">
        <w:rPr>
          <w:rFonts w:eastAsia="Calibri"/>
          <w:szCs w:val="28"/>
        </w:rPr>
        <w:t>находит</w:t>
      </w:r>
      <w:r w:rsidRPr="00EF582C">
        <w:rPr>
          <w:rFonts w:eastAsia="Calibri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970FA2" w:rsidRPr="00CC6F3A" w:rsidRDefault="00970FA2" w:rsidP="00CC6F3A">
      <w:pPr>
        <w:ind w:firstLine="709"/>
        <w:jc w:val="both"/>
      </w:pPr>
    </w:p>
    <w:sectPr w:rsidR="00970FA2" w:rsidRPr="00CC6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C9"/>
    <w:rsid w:val="00166D59"/>
    <w:rsid w:val="00294838"/>
    <w:rsid w:val="00326B1E"/>
    <w:rsid w:val="00970FA2"/>
    <w:rsid w:val="00A87F99"/>
    <w:rsid w:val="00CC6F3A"/>
    <w:rsid w:val="00D6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1937"/>
  <w15:chartTrackingRefBased/>
  <w15:docId w15:val="{4BBC4E11-E73E-4820-8C9C-3696FFE0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0C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Кульков Дмитрий Львович</dc:creator>
  <cp:keywords/>
  <dc:description/>
  <cp:lastModifiedBy>Кульков Дмитрий Львович</cp:lastModifiedBy>
  <cp:revision>2</cp:revision>
  <dcterms:created xsi:type="dcterms:W3CDTF">2023-04-10T00:07:00Z</dcterms:created>
  <dcterms:modified xsi:type="dcterms:W3CDTF">2023-07-03T22:09:00Z</dcterms:modified>
</cp:coreProperties>
</file>