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544C8F" w:rsidP="00A5295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544C8F"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4C267A">
              <w:rPr>
                <w:rFonts w:ascii="Times New Roman" w:hAnsi="Times New Roman"/>
                <w:b/>
                <w:sz w:val="28"/>
              </w:rPr>
              <w:t>я</w:t>
            </w:r>
            <w:r w:rsidRPr="00544C8F"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A52957">
              <w:rPr>
                <w:rFonts w:ascii="Times New Roman" w:hAnsi="Times New Roman"/>
                <w:b/>
                <w:sz w:val="28"/>
              </w:rPr>
              <w:t xml:space="preserve">приложение 2 к </w:t>
            </w:r>
            <w:r w:rsidRPr="00544C8F"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A52957">
              <w:rPr>
                <w:rFonts w:ascii="Times New Roman" w:hAnsi="Times New Roman"/>
                <w:b/>
                <w:sz w:val="28"/>
              </w:rPr>
              <w:t>ю</w:t>
            </w:r>
            <w:r w:rsidRPr="00544C8F">
              <w:rPr>
                <w:rFonts w:ascii="Times New Roman" w:hAnsi="Times New Roman"/>
                <w:b/>
                <w:sz w:val="28"/>
              </w:rPr>
              <w:t xml:space="preserve"> Губернатора Камчатского края от 12.02.2021 № 19 «Об </w:t>
            </w:r>
            <w:r w:rsidR="00AB2FC2">
              <w:rPr>
                <w:rFonts w:ascii="Times New Roman" w:hAnsi="Times New Roman"/>
                <w:b/>
                <w:sz w:val="28"/>
              </w:rPr>
              <w:t>о</w:t>
            </w:r>
            <w:r w:rsidRPr="00544C8F">
              <w:rPr>
                <w:rFonts w:ascii="Times New Roman" w:hAnsi="Times New Roman"/>
                <w:b/>
                <w:sz w:val="28"/>
              </w:rPr>
              <w:t>бщественных советах в Камчатском крае»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44C8F" w:rsidRPr="008C7B8A" w:rsidRDefault="00544C8F" w:rsidP="00F369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C7B8A">
        <w:rPr>
          <w:rFonts w:ascii="Times New Roman" w:hAnsi="Times New Roman"/>
          <w:sz w:val="28"/>
        </w:rPr>
        <w:t xml:space="preserve">1. Внести изменение в </w:t>
      </w:r>
      <w:r w:rsidR="008C7B8A" w:rsidRPr="008C7B8A">
        <w:rPr>
          <w:rFonts w:ascii="Times New Roman" w:hAnsi="Times New Roman"/>
          <w:sz w:val="28"/>
        </w:rPr>
        <w:t xml:space="preserve">приложение 2 к </w:t>
      </w:r>
      <w:r w:rsidRPr="008C7B8A">
        <w:rPr>
          <w:rFonts w:ascii="Times New Roman" w:hAnsi="Times New Roman"/>
          <w:sz w:val="28"/>
        </w:rPr>
        <w:t>постановлени</w:t>
      </w:r>
      <w:r w:rsidR="008C7B8A" w:rsidRPr="008C7B8A">
        <w:rPr>
          <w:rFonts w:ascii="Times New Roman" w:hAnsi="Times New Roman"/>
          <w:sz w:val="28"/>
        </w:rPr>
        <w:t>ю</w:t>
      </w:r>
      <w:r w:rsidRPr="008C7B8A">
        <w:rPr>
          <w:rFonts w:ascii="Times New Roman" w:hAnsi="Times New Roman"/>
          <w:sz w:val="28"/>
        </w:rPr>
        <w:t xml:space="preserve"> Губернатора Камчатского края от 12.02.2021 № 19 «Об </w:t>
      </w:r>
      <w:r w:rsidR="00AB2FC2" w:rsidRPr="008C7B8A">
        <w:rPr>
          <w:rFonts w:ascii="Times New Roman" w:hAnsi="Times New Roman"/>
          <w:sz w:val="28"/>
        </w:rPr>
        <w:t>о</w:t>
      </w:r>
      <w:r w:rsidRPr="008C7B8A">
        <w:rPr>
          <w:rFonts w:ascii="Times New Roman" w:hAnsi="Times New Roman"/>
          <w:sz w:val="28"/>
        </w:rPr>
        <w:t xml:space="preserve">бщественных советах в Камчатском крае», изложив часть </w:t>
      </w:r>
      <w:r w:rsidR="008C7B8A" w:rsidRPr="008C7B8A">
        <w:rPr>
          <w:rFonts w:ascii="Times New Roman" w:hAnsi="Times New Roman"/>
          <w:sz w:val="28"/>
        </w:rPr>
        <w:t>11</w:t>
      </w:r>
      <w:r w:rsidRPr="008C7B8A">
        <w:rPr>
          <w:rFonts w:ascii="Times New Roman" w:hAnsi="Times New Roman"/>
          <w:sz w:val="28"/>
        </w:rPr>
        <w:t xml:space="preserve"> в следующей редакции:</w:t>
      </w:r>
    </w:p>
    <w:p w:rsidR="00544C8F" w:rsidRPr="008C7B8A" w:rsidRDefault="00544C8F" w:rsidP="00F369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C7B8A">
        <w:rPr>
          <w:rFonts w:ascii="Times New Roman" w:hAnsi="Times New Roman"/>
          <w:sz w:val="28"/>
        </w:rPr>
        <w:t>«</w:t>
      </w:r>
      <w:r w:rsidR="008C7B8A" w:rsidRPr="008C7B8A">
        <w:rPr>
          <w:rFonts w:ascii="Times New Roman" w:hAnsi="Times New Roman"/>
          <w:sz w:val="28"/>
        </w:rPr>
        <w:t>11</w:t>
      </w:r>
      <w:r w:rsidRPr="008C7B8A">
        <w:rPr>
          <w:rFonts w:ascii="Times New Roman" w:hAnsi="Times New Roman"/>
          <w:sz w:val="28"/>
        </w:rPr>
        <w:t xml:space="preserve">. </w:t>
      </w:r>
      <w:r w:rsidR="008C7B8A" w:rsidRPr="008C7B8A">
        <w:rPr>
          <w:rFonts w:ascii="Times New Roman" w:hAnsi="Times New Roman"/>
          <w:sz w:val="28"/>
        </w:rPr>
        <w:t>Общественный экспертный совет по развитию информационных технологий и цифровой экономике</w:t>
      </w:r>
      <w:r w:rsidRPr="008C7B8A">
        <w:rPr>
          <w:rFonts w:ascii="Times New Roman" w:hAnsi="Times New Roman"/>
          <w:sz w:val="28"/>
        </w:rPr>
        <w:t>.».</w:t>
      </w:r>
    </w:p>
    <w:p w:rsidR="00405498" w:rsidRDefault="00544C8F" w:rsidP="00F369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C7B8A">
        <w:rPr>
          <w:rFonts w:ascii="Times New Roman" w:hAnsi="Times New Roman"/>
          <w:sz w:val="28"/>
        </w:rPr>
        <w:t>2. Настоящее постановление вступает</w:t>
      </w:r>
      <w:bookmarkStart w:id="1" w:name="_GoBack"/>
      <w:bookmarkEnd w:id="1"/>
      <w:r w:rsidRPr="00544C8F">
        <w:rPr>
          <w:rFonts w:ascii="Times New Roman" w:hAnsi="Times New Roman"/>
          <w:sz w:val="28"/>
        </w:rPr>
        <w:t xml:space="preserve"> в силу после дня его официального опубликования.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842C6" w:rsidRDefault="00A842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544C8F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405498"/>
    <w:sectPr w:rsidR="00405498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1608B0"/>
    <w:rsid w:val="00405498"/>
    <w:rsid w:val="004C267A"/>
    <w:rsid w:val="00544C8F"/>
    <w:rsid w:val="00621F32"/>
    <w:rsid w:val="00836E70"/>
    <w:rsid w:val="008C7B8A"/>
    <w:rsid w:val="00A03F16"/>
    <w:rsid w:val="00A52957"/>
    <w:rsid w:val="00A842C6"/>
    <w:rsid w:val="00AB2FC2"/>
    <w:rsid w:val="00F3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124C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Анна Александровна</dc:creator>
  <cp:lastModifiedBy>Антонова Анна Александровна</cp:lastModifiedBy>
  <cp:revision>3</cp:revision>
  <dcterms:created xsi:type="dcterms:W3CDTF">2023-10-20T02:06:00Z</dcterms:created>
  <dcterms:modified xsi:type="dcterms:W3CDTF">2023-10-20T02:10:00Z</dcterms:modified>
</cp:coreProperties>
</file>