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133"/>
                <wp:lineTo x="20004" y="20133"/>
                <wp:lineTo x="20004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rPr>
          <w:rFonts w:ascii="Times New Roman" w:hAnsi="Times New Roman"/>
          <w:b w:val="1"/>
          <w:sz w:val="32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pPr w:bottomFromText="0" w:horzAnchor="text" w:leftFromText="180" w:rightFromText="180" w:tblpXSpec="left" w:tblpY="1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widowControl w:val="0"/>
              <w:ind w:hanging="142" w:left="142"/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</w:p>
    <w:tbl>
      <w:tblPr>
        <w:tblStyle w:val="Style_2"/>
        <w:tblW w:type="auto" w:w="0"/>
        <w:tblInd w:type="dxa" w:w="74"/>
        <w:tblLayout w:type="fixed"/>
      </w:tblPr>
      <w:tblGrid>
        <w:gridCol w:w="10132"/>
      </w:tblGrid>
      <w:tr>
        <w:trPr>
          <w:trHeight w:hRule="atLeast" w:val="1159"/>
        </w:trPr>
        <w:tc>
          <w:tcPr>
            <w:tcW w:type="dxa" w:w="10132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0000000">
            <w:pPr>
              <w:widowControl w:val="0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«Об утверждении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Поряд</w:t>
            </w:r>
            <w:r>
              <w:rPr>
                <w:rFonts w:ascii="Times New Roman" w:hAnsi="Times New Roman"/>
                <w:b w:val="1"/>
                <w:sz w:val="28"/>
              </w:rPr>
              <w:t xml:space="preserve">ка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предоставления в 2024 год из краевого бюджета субсидии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Камчатскому региональному отделению Общероссийской общественной организации «Российский Красный Крест» на организацию и проведение информационных и обучающих мероприятий для государственных и муниципальных служащих, работников и добровольцев некоммерческих организаций и инициативных объединений граждан в муниципальных образованиях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pStyle w:val="Style_3"/>
        <w:spacing w:after="255" w:before="0" w:line="300" w:lineRule="atLeast"/>
        <w:ind/>
        <w:rPr>
          <w:rFonts w:ascii="Times New Roman" w:hAnsi="Times New Roman"/>
          <w:b w:val="0"/>
          <w:color w:themeColor="text1" w:val="000000"/>
        </w:rPr>
      </w:pPr>
    </w:p>
    <w:p w14:paraId="12000000">
      <w:pPr>
        <w:pStyle w:val="Style_3"/>
        <w:spacing w:after="255" w:before="0" w:line="300" w:lineRule="atLeast"/>
        <w:ind w:firstLine="567"/>
        <w:rPr>
          <w:rFonts w:ascii="Times New Roman" w:hAnsi="Times New Roman"/>
          <w:b w:val="0"/>
          <w:color w:themeColor="text1" w:val="000000"/>
        </w:rPr>
      </w:pPr>
      <w:r>
        <w:rPr>
          <w:rFonts w:ascii="Times New Roman" w:hAnsi="Times New Roman"/>
          <w:b w:val="0"/>
        </w:rPr>
        <w:t xml:space="preserve">В соответствии с абзацем вторым пункта 2 статьи </w:t>
      </w:r>
      <w:r>
        <w:rPr>
          <w:rFonts w:ascii="Times New Roman" w:hAnsi="Times New Roman"/>
          <w:b w:val="0"/>
        </w:rPr>
        <w:t>78</w:t>
      </w:r>
      <w:r>
        <w:rPr>
          <w:rFonts w:ascii="Times New Roman" w:hAnsi="Times New Roman"/>
          <w:b w:val="0"/>
          <w:vertAlign w:val="superscript"/>
        </w:rPr>
        <w:t>1</w:t>
      </w:r>
      <w:r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подпунктом 1 пункта 2 статьи </w:t>
      </w:r>
      <w:r>
        <w:rPr>
          <w:rFonts w:ascii="Times New Roman" w:hAnsi="Times New Roman"/>
          <w:b w:val="0"/>
        </w:rPr>
        <w:t>78</w:t>
      </w:r>
      <w:r>
        <w:rPr>
          <w:rFonts w:ascii="Times New Roman" w:hAnsi="Times New Roman"/>
          <w:b w:val="0"/>
          <w:vertAlign w:val="superscript"/>
        </w:rPr>
        <w:t>5</w:t>
      </w:r>
      <w:r>
        <w:rPr>
          <w:rFonts w:ascii="Times New Roman" w:hAnsi="Times New Roman"/>
          <w:b w:val="0"/>
        </w:rPr>
        <w:t xml:space="preserve"> Бюджетного кодекса Российской Федерации,</w:t>
      </w:r>
      <w:r>
        <w:rPr>
          <w:rFonts w:ascii="Times New Roman" w:hAnsi="Times New Roman"/>
          <w:b w:val="0"/>
        </w:rPr>
        <w:t xml:space="preserve"> постановлением Правительства Российской Федерации от 25.10.2023 № 17</w:t>
      </w:r>
      <w:r>
        <w:rPr>
          <w:rFonts w:ascii="Times New Roman" w:hAnsi="Times New Roman"/>
          <w:b w:val="0"/>
        </w:rPr>
        <w:t>8</w:t>
      </w:r>
      <w:r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«Об 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pStyle w:val="Style_4"/>
      </w:pPr>
    </w:p>
    <w:p w14:paraId="15000000">
      <w:pPr>
        <w:pStyle w:val="Style_5"/>
        <w:tabs>
          <w:tab w:leader="none" w:pos="1276" w:val="left"/>
        </w:tabs>
        <w:ind w:firstLine="709" w:left="0"/>
        <w:jc w:val="both"/>
        <w:rPr/>
      </w:pPr>
      <w:r>
        <w:t xml:space="preserve">1. </w:t>
      </w:r>
      <w:r>
        <w:t xml:space="preserve">Утвердить </w:t>
      </w:r>
      <w:r>
        <w:rPr>
          <w:rFonts w:ascii="Times New Roman" w:hAnsi="Times New Roman"/>
          <w:color w:val="000000"/>
          <w:sz w:val="28"/>
        </w:rPr>
        <w:t xml:space="preserve">Порядок </w:t>
      </w:r>
      <w:r>
        <w:rPr>
          <w:rFonts w:ascii="Times New Roman" w:hAnsi="Times New Roman"/>
          <w:sz w:val="28"/>
        </w:rPr>
        <w:t>предоставления в 2024 год из краевого бюджета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Камчатскому региональному отделению Общероссийской общественной организации «Российский Красный Крест» на организацию и проведение информационных и обучающих мероприятий для государственных и муниципальных служащих, работников и добровольцев некоммерческих организаций и инициативных объединений граждан в муниципальных образованиях Камчатского края </w:t>
      </w:r>
      <w:r>
        <w:rPr>
          <w:b w:val="0"/>
        </w:rPr>
        <w:t xml:space="preserve"> согласно </w:t>
      </w:r>
      <w:r>
        <w:rPr>
          <w:b w:val="0"/>
        </w:rPr>
        <w:t>приложению</w:t>
      </w:r>
      <w:r>
        <w:rPr>
          <w:b w:val="0"/>
        </w:rPr>
        <w:t xml:space="preserve"> к настоящему постановлению.»;</w:t>
      </w:r>
    </w:p>
    <w:p w14:paraId="16000000">
      <w:pPr>
        <w:pStyle w:val="Style_5"/>
        <w:tabs>
          <w:tab w:leader="none" w:pos="993" w:val="left"/>
        </w:tabs>
        <w:ind w:firstLine="709" w:left="0"/>
        <w:jc w:val="both"/>
      </w:pPr>
      <w:r>
        <w:t>2.Настоящее постановление вступает в силу после дня его официального опубликования.</w:t>
      </w:r>
    </w:p>
    <w:p w14:paraId="17000000">
      <w:pPr>
        <w:pStyle w:val="Style_5"/>
        <w:tabs>
          <w:tab w:leader="none" w:pos="993" w:val="left"/>
        </w:tabs>
        <w:ind w:firstLine="0" w:left="709"/>
        <w:jc w:val="both"/>
      </w:pPr>
    </w:p>
    <w:p w14:paraId="18000000">
      <w:pPr>
        <w:pStyle w:val="Style_5"/>
        <w:tabs>
          <w:tab w:leader="none" w:pos="993" w:val="left"/>
        </w:tabs>
        <w:ind w:firstLine="0" w:left="709"/>
        <w:jc w:val="both"/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645"/>
        <w:gridCol w:w="3641"/>
        <w:gridCol w:w="2954"/>
      </w:tblGrid>
      <w:tr>
        <w:trPr>
          <w:trHeight w:hRule="atLeast" w:val="721"/>
        </w:trPr>
        <w:tc>
          <w:tcPr>
            <w:tcW w:type="dxa" w:w="3645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widowControl w:val="0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3641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widowControl w:val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B000000">
            <w:pPr>
              <w:widowControl w:val="0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5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widowControl w:val="0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widowControl w:val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E000000">
      <w:pPr>
        <w:rPr>
          <w:sz w:val="4"/>
        </w:rPr>
      </w:pPr>
    </w:p>
    <w:p w14:paraId="1F000000">
      <w:pPr>
        <w:rPr>
          <w:sz w:val="4"/>
        </w:rPr>
      </w:pPr>
      <w:r>
        <w:rPr>
          <w:sz w:val="4"/>
        </w:rPr>
        <w:br w:type="page"/>
      </w:r>
    </w:p>
    <w:p w14:paraId="20000000">
      <w:pPr>
        <w:rPr>
          <w:sz w:val="4"/>
        </w:rPr>
      </w:pPr>
    </w:p>
    <w:tbl>
      <w:tblPr>
        <w:tblStyle w:val="Style_2"/>
        <w:tblW w:type="auto" w:w="0"/>
        <w:tblLayout w:type="fixed"/>
      </w:tblPr>
      <w:tblGrid>
        <w:gridCol w:w="480"/>
        <w:gridCol w:w="480"/>
        <w:gridCol w:w="480"/>
        <w:gridCol w:w="4372"/>
        <w:gridCol w:w="567"/>
        <w:gridCol w:w="1559"/>
        <w:gridCol w:w="426"/>
        <w:gridCol w:w="1842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rPr>
          <w:trHeight w:hRule="atLeast" w:val="435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7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0[07</w:t>
            </w:r>
          </w:p>
        </w:tc>
        <w:tc>
          <w:tcPr>
            <w:tcW w:type="dxa" w:w="42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842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</w:p>
        </w:tc>
      </w:tr>
    </w:tbl>
    <w:p w14:paraId="34000000">
      <w:pPr>
        <w:widowControl w:val="0"/>
        <w:ind/>
        <w:rPr>
          <w:rFonts w:ascii="Times New Roman" w:hAnsi="Times New Roman"/>
          <w:sz w:val="28"/>
        </w:rPr>
      </w:pPr>
    </w:p>
    <w:p w14:paraId="35000000">
      <w:pPr>
        <w:widowControl w:val="0"/>
        <w:ind/>
        <w:rPr>
          <w:rFonts w:ascii="Times New Roman" w:hAnsi="Times New Roman"/>
          <w:sz w:val="28"/>
        </w:rPr>
      </w:pPr>
    </w:p>
    <w:p w14:paraId="36000000">
      <w:pPr>
        <w:spacing w:after="0" w:before="0" w:line="240" w:lineRule="auto"/>
        <w:ind w:firstLine="0" w:left="0" w:right="0"/>
        <w:jc w:val="center"/>
        <w:rPr/>
      </w:pPr>
      <w:r>
        <w:rPr>
          <w:rFonts w:ascii="Times New Roman" w:hAnsi="Times New Roman"/>
          <w:color w:val="000000"/>
          <w:sz w:val="28"/>
        </w:rPr>
        <w:t>Порядок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предоставления в 2024 год из краевого бюджета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Камчатскому региональному отделению Общероссийской общественной организации «Российский Красный Крест» на организацию и проведение информационных и обучающих мероприятий для государственных и муниципальных служащих, работников и добровольцев некоммерческих организаций и инициативных объединений граждан в муниципальных образованиях Камчатского края</w:t>
      </w:r>
    </w:p>
    <w:p w14:paraId="38000000">
      <w:pPr>
        <w:spacing w:after="0" w:before="0" w:line="240" w:lineRule="auto"/>
        <w:ind w:firstLine="0" w:left="0" w:right="0"/>
        <w:rPr/>
      </w:pPr>
      <w:r>
        <w:rPr/>
        <w:t> </w:t>
      </w:r>
    </w:p>
    <w:p w14:paraId="39000000">
      <w:pPr>
        <w:spacing w:after="0" w:before="0"/>
        <w:ind w:firstLine="0" w:left="0" w:right="0"/>
        <w:rPr/>
      </w:pPr>
      <w:r>
        <w:rPr/>
        <w:t> </w:t>
      </w:r>
    </w:p>
    <w:p w14:paraId="3A000000">
      <w:p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Наст</w:t>
      </w:r>
      <w:r>
        <w:rPr>
          <w:rFonts w:ascii="Times New Roman" w:hAnsi="Times New Roman"/>
          <w:color w:val="000000"/>
          <w:sz w:val="28"/>
        </w:rPr>
        <w:t xml:space="preserve">оящий Порядок регулирует вопросы предоставления в 2024 году из краевого бюджета за счет средств краевого бюджета субсидии </w:t>
      </w:r>
      <w:r>
        <w:rPr>
          <w:rFonts w:ascii="Times New Roman" w:hAnsi="Times New Roman"/>
          <w:sz w:val="28"/>
        </w:rPr>
        <w:t>Камчатскому региональному отделению Общероссийской общественной организации «Российский Красный Крест»</w:t>
      </w:r>
      <w:r>
        <w:rPr>
          <w:rFonts w:ascii="Times New Roman" w:hAnsi="Times New Roman"/>
          <w:color w:val="000000"/>
          <w:sz w:val="28"/>
        </w:rPr>
        <w:t xml:space="preserve"> (далее – получатель субсидии) на финансовое обеспече</w:t>
      </w:r>
      <w:r>
        <w:rPr>
          <w:rFonts w:ascii="Times New Roman" w:hAnsi="Times New Roman"/>
          <w:color w:val="000000"/>
          <w:sz w:val="28"/>
        </w:rPr>
        <w:t>ние затрат,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 xml:space="preserve">связанных с </w:t>
      </w:r>
      <w:r>
        <w:rPr>
          <w:rFonts w:ascii="Times New Roman" w:hAnsi="Times New Roman"/>
          <w:sz w:val="28"/>
        </w:rPr>
        <w:t>организацией и проведением информационных и обучающих мероприятий для государственных и муниципальных служащих, работников и добровольцев некоммерческих организаций и инициативных объединений граждан в муниципальных образованиях Камчатского края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 xml:space="preserve">(далее – субсидия), </w:t>
      </w:r>
      <w:r>
        <w:rPr>
          <w:rFonts w:ascii="Times New Roman" w:hAnsi="Times New Roman"/>
          <w:sz w:val="28"/>
        </w:rPr>
        <w:t xml:space="preserve">в целях достижения комплекса </w:t>
      </w:r>
      <w:r>
        <w:rPr>
          <w:rFonts w:ascii="Times New Roman" w:hAnsi="Times New Roman"/>
          <w:sz w:val="28"/>
        </w:rPr>
        <w:t>процессных мероприятий «Создание и поддержка инфраструктуры для деятельности некоммерческих организаций на региональном и муниципальном уровнях, имущественная поддержка некоммерческих организаций» по направлению ра</w:t>
      </w:r>
      <w:r>
        <w:rPr>
          <w:rFonts w:ascii="Times New Roman" w:hAnsi="Times New Roman"/>
          <w:sz w:val="28"/>
        </w:rPr>
        <w:t xml:space="preserve">сходов «Субсидии на организацию инфраструктуры поддержки социально ориентированных некоммерческих организаций в Камчатском крае»  государственной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"https://login.consultant.ru/link/?req=doc&amp;base=RLAW296&amp;n=203736&amp;dst=143553" \o "https://login.consultant.ru/link/?req=doc&amp;base=RLAW296&amp;n=203736&amp;dst=143553"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</w:t>
      </w:r>
      <w:r>
        <w:rPr>
          <w:rFonts w:ascii="Times New Roman" w:hAnsi="Times New Roman"/>
          <w:sz w:val="28"/>
        </w:rPr>
        <w:t>02.2024 № 38-П (далее – Программа).</w:t>
      </w:r>
    </w:p>
    <w:p w14:paraId="3B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14:paraId="3C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3. Субсидия предоставляется Министерством ра</w:t>
      </w:r>
      <w:r>
        <w:rPr>
          <w:rFonts w:ascii="Times New Roman" w:hAnsi="Times New Roman"/>
          <w:color w:val="000000"/>
          <w:sz w:val="28"/>
        </w:rPr>
        <w:t>звития гражданского общества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установленном порядке лимиты бюджетных обязательств на предоставление субсидии.</w:t>
      </w:r>
    </w:p>
    <w:p w14:paraId="3D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3E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Способ предоставления субсидии – финансовое обеспечение затрат.</w:t>
      </w:r>
    </w:p>
    <w:p w14:paraId="3F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</w:t>
      </w:r>
      <w:r>
        <w:rPr>
          <w:rFonts w:ascii="Times New Roman" w:hAnsi="Times New Roman"/>
          <w:color w:val="000000"/>
          <w:sz w:val="28"/>
        </w:rPr>
        <w:t>ный портал) (в разделе единого портала) в порядке, установленном Министерством финансов Российской Федерации.</w:t>
      </w:r>
    </w:p>
    <w:p w14:paraId="4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/>
        <w:t> </w:t>
      </w:r>
      <w:r>
        <w:rPr>
          <w:rFonts w:ascii="Times New Roman" w:hAnsi="Times New Roman"/>
          <w:color w:val="000000"/>
          <w:sz w:val="28"/>
        </w:rPr>
        <w:t xml:space="preserve">5. Направлением затрат, на финансовое обеспечение которых предоставляется субсидия, являются затраты на </w:t>
      </w:r>
      <w:r>
        <w:rPr>
          <w:rFonts w:ascii="Times New Roman" w:hAnsi="Times New Roman"/>
          <w:sz w:val="28"/>
        </w:rPr>
        <w:t>организацию и проведение информационных и обучающих мероприятий для государственных и муниципальных служащих, работников и добровольцев некоммерческих организаций и инициативных объединений граждан в муниципальных образованиях Камчатского края.</w:t>
      </w:r>
    </w:p>
    <w:p w14:paraId="41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6. Условием предоставления субсидии является соответствие получателя субсидии на первое число месяца, в котором подаются указанные в части 7 настоящего Порядка документы для получения субсидии, следующим требованиям:</w:t>
      </w:r>
      <w:r>
        <w:rPr>
          <w:rFonts w:ascii="Times New Roman" w:hAnsi="Times New Roman"/>
          <w:color w:val="000000"/>
          <w:sz w:val="28"/>
        </w:rPr>
        <w:t> </w:t>
      </w:r>
    </w:p>
    <w:p w14:paraId="42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>
        <w:rPr>
          <w:rFonts w:ascii="Times New Roman" w:hAnsi="Times New Roman"/>
          <w:color w:val="000000"/>
          <w:sz w:val="28"/>
        </w:rPr>
        <w:t>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</w:t>
      </w:r>
      <w:r>
        <w:rPr>
          <w:rFonts w:ascii="Times New Roman" w:hAnsi="Times New Roman"/>
          <w:color w:val="000000"/>
          <w:sz w:val="28"/>
        </w:rPr>
        <w:t>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</w:t>
      </w:r>
      <w:r>
        <w:rPr>
          <w:rFonts w:ascii="Times New Roman" w:hAnsi="Times New Roman"/>
          <w:color w:val="000000"/>
          <w:sz w:val="28"/>
        </w:rPr>
        <w:t>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</w:t>
      </w:r>
      <w:r>
        <w:rPr>
          <w:rFonts w:ascii="Times New Roman" w:hAnsi="Times New Roman"/>
          <w:color w:val="000000"/>
          <w:sz w:val="28"/>
        </w:rPr>
        <w:t>их лиц, реализованное через участие в капитале указанных публичных акционерных обществ;</w:t>
      </w:r>
    </w:p>
    <w:p w14:paraId="43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терроризму;</w:t>
      </w:r>
    </w:p>
    <w:p w14:paraId="44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</w:t>
      </w:r>
      <w:r>
        <w:rPr>
          <w:rFonts w:ascii="Times New Roman" w:hAnsi="Times New Roman"/>
          <w:color w:val="000000"/>
          <w:sz w:val="28"/>
        </w:rPr>
        <w:t>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5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4) получатель субсидии не получает средства из краевого бюджета на основании иных нормативных правовых актов Камчатского края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на ц</w:t>
      </w:r>
      <w:r>
        <w:rPr>
          <w:rFonts w:ascii="Times New Roman" w:hAnsi="Times New Roman"/>
          <w:color w:val="000000"/>
          <w:sz w:val="28"/>
        </w:rPr>
        <w:t>ель, указанную в части 1 настоящего Порядка</w:t>
      </w:r>
      <w:r>
        <w:rPr>
          <w:rFonts w:ascii="Times New Roman" w:hAnsi="Times New Roman"/>
          <w:color w:val="000000"/>
          <w:sz w:val="28"/>
        </w:rPr>
        <w:t>;</w:t>
      </w:r>
    </w:p>
    <w:p w14:paraId="46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47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6) у получателя субсид</w:t>
      </w:r>
      <w:r>
        <w:rPr>
          <w:rFonts w:ascii="Times New Roman" w:hAnsi="Times New Roman"/>
          <w:color w:val="000000"/>
          <w:sz w:val="28"/>
        </w:rPr>
        <w:t>ии на едином налоговом счете отсутствует или не превышает размер, определенный пунктом 3 статьи 47 Налогового кодекса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8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7) у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получателя субсидии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49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8) получатель субси</w:t>
      </w:r>
      <w:r>
        <w:rPr>
          <w:rFonts w:ascii="Times New Roman" w:hAnsi="Times New Roman"/>
          <w:color w:val="000000"/>
          <w:sz w:val="28"/>
        </w:rPr>
        <w:t>дии не находится в процессе реорганизации (за исключением реорганизации в форме присоединения),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</w:t>
      </w:r>
      <w:r>
        <w:rPr>
          <w:rFonts w:ascii="Times New Roman" w:hAnsi="Times New Roman"/>
          <w:color w:val="000000"/>
          <w:sz w:val="28"/>
        </w:rPr>
        <w:t>тельством Российской Федерации;</w:t>
      </w:r>
    </w:p>
    <w:p w14:paraId="4A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9) в реестре дисквалифицированных лиц отсутствуют сведения о дисквалифицированном руководителе или главном бухгалтере получателя субсидии.</w:t>
      </w:r>
    </w:p>
    <w:p w14:paraId="4B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7. Для предоставления субсидии получатель субсидии представляет в Министерство наро</w:t>
      </w:r>
      <w:r>
        <w:rPr>
          <w:rFonts w:ascii="Times New Roman" w:hAnsi="Times New Roman"/>
          <w:color w:val="000000"/>
          <w:sz w:val="28"/>
        </w:rPr>
        <w:t>чно следующие документы:</w:t>
      </w:r>
    </w:p>
    <w:p w14:paraId="4C000000">
      <w:pPr>
        <w:pStyle w:val="Style_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заявку на предоставление субсидии с указанием реквизитов расчетного или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корреспондентского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счета получателя субсидии, открытого в учреждениях </w:t>
      </w:r>
      <w:r>
        <w:rPr>
          <w:rFonts w:ascii="Times New Roman" w:hAnsi="Times New Roman"/>
          <w:sz w:val="28"/>
        </w:rPr>
        <w:t>Центрального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банка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кредитн</w:t>
      </w:r>
      <w:r>
        <w:rPr>
          <w:rFonts w:ascii="Times New Roman" w:hAnsi="Times New Roman"/>
          <w:sz w:val="28"/>
        </w:rPr>
        <w:t xml:space="preserve">ых организациях, по форме, утвержденной Министерством </w:t>
      </w:r>
      <w:r>
        <w:rPr>
          <w:rFonts w:ascii="Times New Roman" w:hAnsi="Times New Roman"/>
          <w:sz w:val="28"/>
        </w:rPr>
        <w:t xml:space="preserve"> (далее – заявка);</w:t>
      </w:r>
    </w:p>
    <w:p w14:paraId="4D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заверенную копию устава получателя субсидии;</w:t>
      </w:r>
    </w:p>
    <w:p w14:paraId="4E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3) справку, подписанную получателем субсидии, о соответствии требованиям, указанным в части 6 настоящего Порядка;</w:t>
      </w:r>
    </w:p>
    <w:p w14:paraId="4F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8. Заявка, а также иные документы</w:t>
      </w:r>
      <w:r>
        <w:rPr>
          <w:rFonts w:ascii="Times New Roman" w:hAnsi="Times New Roman"/>
          <w:color w:val="000000"/>
          <w:sz w:val="28"/>
        </w:rPr>
        <w:t>,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предусмотренные настоящим Порядком, в том числе отчетность, подлежат обязательной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регистрации в день их поступления в Министерство.</w:t>
      </w:r>
    </w:p>
    <w:p w14:paraId="50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9. Министерство в течение 5 рабочих дней со дня регистрации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 xml:space="preserve">документов, указанных в части 7 настоящего Порядка, рассматривает их и проводит проверку на соответствие получателя субсидии указанным в части </w:t>
      </w:r>
      <w:r>
        <w:rPr>
          <w:rFonts w:ascii="Times New Roman" w:hAnsi="Times New Roman"/>
          <w:sz w:val="28"/>
        </w:rPr>
        <w:t xml:space="preserve">6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астоящего Порядка требованиям</w:t>
      </w:r>
      <w:r>
        <w:rPr>
          <w:rFonts w:ascii="Times New Roman" w:hAnsi="Times New Roman"/>
          <w:color w:val="000000"/>
          <w:sz w:val="28"/>
        </w:rPr>
        <w:t>:</w:t>
      </w:r>
    </w:p>
    <w:p w14:paraId="51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1) в соответствии с пунктами 1 и 8 части 6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</w:t>
      </w:r>
      <w:r>
        <w:rPr>
          <w:rFonts w:ascii="Times New Roman" w:hAnsi="Times New Roman"/>
          <w:color w:val="000000"/>
          <w:sz w:val="28"/>
        </w:rPr>
        <w:t>вление сведений из ЕГРЮЛ/ЕГРИП в электронном виде»;</w:t>
      </w:r>
    </w:p>
    <w:p w14:paraId="52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в соответствии с пунктом 2 части 6 настоящего Порядка на основании информации, размещенной на официальном сайте Росфинмониторинга на странице «Перечень организаций и физических лиц, в отношении которы</w:t>
      </w:r>
      <w:r>
        <w:rPr>
          <w:rFonts w:ascii="Times New Roman" w:hAnsi="Times New Roman"/>
          <w:color w:val="000000"/>
          <w:sz w:val="28"/>
        </w:rPr>
        <w:t>х имеются сведения об их причастности к экстремистской деятельности или терроризму»;</w:t>
      </w:r>
    </w:p>
    <w:p w14:paraId="53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3) в соответствии с пунктом 3 части 6 настоящего Порядка на основании информации, размещенной на официальном сайте Росфинмониторинга на странице «Перечни организаций и фи</w:t>
      </w:r>
      <w:r>
        <w:rPr>
          <w:rFonts w:ascii="Times New Roman" w:hAnsi="Times New Roman"/>
          <w:color w:val="000000"/>
          <w:sz w:val="28"/>
        </w:rPr>
        <w:t>зических лиц, связанных с терроризмом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или с распространением оружия массового уничтожения, составляемые в соответствии с решениями Совета Безопасности ООН»;</w:t>
      </w:r>
    </w:p>
    <w:p w14:paraId="54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4) в соответствии с пунктами 4 и 7 части 6 настоящего Порядка на основании данных нормативных прав</w:t>
      </w:r>
      <w:r>
        <w:rPr>
          <w:rFonts w:ascii="Times New Roman" w:hAnsi="Times New Roman"/>
          <w:color w:val="000000"/>
          <w:sz w:val="28"/>
        </w:rPr>
        <w:t>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</w:t>
      </w:r>
    </w:p>
    <w:p w14:paraId="55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5) в соответствии с пунктом 5 части 6 настоящего Порядка на основании информации, размещенной н</w:t>
      </w:r>
      <w:r>
        <w:rPr>
          <w:rFonts w:ascii="Times New Roman" w:hAnsi="Times New Roman"/>
          <w:color w:val="000000"/>
          <w:sz w:val="28"/>
        </w:rPr>
        <w:t>а официальном сайте Министерства юстиции Российской Федерации на странице «Реестр иностранных агентов»;</w:t>
      </w:r>
    </w:p>
    <w:p w14:paraId="56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6) в соответствии с пунктом 6 части 6 настоящего Порядка на основании данных Федеральной налоговой службы</w:t>
      </w:r>
      <w:r>
        <w:rPr>
          <w:rFonts w:ascii="Times New Roman" w:hAnsi="Times New Roman"/>
          <w:color w:val="000000"/>
          <w:sz w:val="28"/>
        </w:rPr>
        <w:t>, полученных путем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использования государственн</w:t>
      </w:r>
      <w:r>
        <w:rPr>
          <w:rFonts w:ascii="Times New Roman" w:hAnsi="Times New Roman"/>
          <w:color w:val="000000"/>
          <w:sz w:val="28"/>
        </w:rPr>
        <w:t>ой информационной системы «Региональная система межведомственного электронного взаимодействия»;</w:t>
      </w:r>
    </w:p>
    <w:p w14:paraId="57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7) в соответствии с пунктом 9 части 6 настоящего Порядка на основании информации, размещенной на официальном сайте Федеральной налоговой службы на странице «По</w:t>
      </w:r>
      <w:r>
        <w:rPr>
          <w:rFonts w:ascii="Times New Roman" w:hAnsi="Times New Roman"/>
          <w:color w:val="000000"/>
          <w:sz w:val="28"/>
        </w:rPr>
        <w:t>иск сведений в реестре дисквалифицированных лиц».</w:t>
      </w:r>
    </w:p>
    <w:p w14:paraId="58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10.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Министерство в течение 10 рабочих дней со дня регистрации документов, указанных в части 7 настоящего Порядка, принимает решение о предоставлении субсидии или об отказе в предоставлении субсидии.</w:t>
      </w:r>
    </w:p>
    <w:p w14:paraId="59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11. Ос</w:t>
      </w:r>
      <w:r>
        <w:rPr>
          <w:rFonts w:ascii="Times New Roman" w:hAnsi="Times New Roman"/>
          <w:color w:val="000000"/>
          <w:sz w:val="28"/>
        </w:rPr>
        <w:t>нованиями для отказа в предоставлении субсидии являются:</w:t>
      </w:r>
    </w:p>
    <w:p w14:paraId="5A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1) несоответствие представленных получателем субсидии документов требованиям</w:t>
      </w:r>
      <w:r>
        <w:rPr>
          <w:rFonts w:ascii="Times New Roman" w:hAnsi="Times New Roman"/>
          <w:color w:val="000000"/>
          <w:sz w:val="28"/>
        </w:rPr>
        <w:t>, установленным настоящим Порядком;</w:t>
      </w:r>
      <w:r>
        <w:rPr>
          <w:rFonts w:ascii="Times New Roman" w:hAnsi="Times New Roman"/>
          <w:color w:val="000000"/>
          <w:sz w:val="28"/>
        </w:rPr>
        <w:t> </w:t>
      </w:r>
    </w:p>
    <w:p w14:paraId="5B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установление факта недостоверности представленной получателем субсидии информации,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в том числе информации о месте нахождения и адресе получателя субсидии;</w:t>
      </w:r>
    </w:p>
    <w:p w14:paraId="5C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3) несоответствие получателя субсидии условию и требованиям, установленным частью 6 настоящего Порядка.</w:t>
      </w:r>
    </w:p>
    <w:p w14:paraId="5D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12. В случае принятия решения об отказе в предоставлении субсидии Министерств</w:t>
      </w:r>
      <w:r>
        <w:rPr>
          <w:rFonts w:ascii="Times New Roman" w:hAnsi="Times New Roman"/>
          <w:color w:val="000000"/>
          <w:sz w:val="28"/>
        </w:rPr>
        <w:t>о в течение 5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рабочих дней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</w:t>
      </w:r>
      <w:r>
        <w:rPr>
          <w:rFonts w:ascii="Times New Roman" w:hAnsi="Times New Roman"/>
          <w:color w:val="000000"/>
          <w:sz w:val="28"/>
        </w:rPr>
        <w:t>, электронной связи или иным способом,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обеспечивающим подтверждение получе</w:t>
      </w:r>
      <w:r>
        <w:rPr>
          <w:rFonts w:ascii="Times New Roman" w:hAnsi="Times New Roman"/>
          <w:color w:val="000000"/>
          <w:sz w:val="28"/>
        </w:rPr>
        <w:t>ния указанного уведомления получателем субсидии.</w:t>
      </w:r>
    </w:p>
    <w:p w14:paraId="5E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13. В случае принятия решения о предоставлении субсидии Министерство заключает с получателем субсидии соглашение о предоставлении субсидии (далее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соглашение).</w:t>
      </w:r>
    </w:p>
    <w:p w14:paraId="5F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Соглашение, дополнительное соглашение к нему,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60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14. Заключение соглашения осуществляется в следующем порядке и сроки:</w:t>
      </w:r>
    </w:p>
    <w:p w14:paraId="61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1)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Министерство в течение 5 рабочих дней со дня принятия решения о заключении соглашения направляет получателю субсидии проект соглашения для подписания посредством почтового отправления, электронной связи или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иным способом, обеспечивающим подтверждение полу</w:t>
      </w:r>
      <w:r>
        <w:rPr>
          <w:rFonts w:ascii="Times New Roman" w:hAnsi="Times New Roman"/>
          <w:color w:val="000000"/>
          <w:sz w:val="28"/>
        </w:rPr>
        <w:t>чения проекта соглашения;</w:t>
      </w:r>
    </w:p>
    <w:p w14:paraId="62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получатель субсидии в течение 5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14:paraId="63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3) Министерство по</w:t>
      </w:r>
      <w:r>
        <w:rPr>
          <w:rFonts w:ascii="Times New Roman" w:hAnsi="Times New Roman"/>
          <w:color w:val="000000"/>
          <w:sz w:val="28"/>
        </w:rPr>
        <w:t>дписывает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соглашение со своей стороны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и регистрирует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в срок,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поч</w:t>
      </w:r>
      <w:r>
        <w:rPr>
          <w:rFonts w:ascii="Times New Roman" w:hAnsi="Times New Roman"/>
          <w:color w:val="000000"/>
          <w:sz w:val="28"/>
        </w:rPr>
        <w:t>тового отправления или нарочно, не позднее следующего дня после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подписания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и регистрации</w:t>
      </w:r>
      <w:r>
        <w:rPr>
          <w:rFonts w:ascii="Times New Roman" w:hAnsi="Times New Roman"/>
          <w:color w:val="000000"/>
          <w:sz w:val="28"/>
        </w:rPr>
        <w:t>;</w:t>
      </w:r>
    </w:p>
    <w:p w14:paraId="64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4) соглашение считается заключенным после подписания его Министерством и получателем субсидии и регистрации в Министерстве, при этом днем заключения соглашения считается день приня</w:t>
      </w:r>
      <w:r>
        <w:rPr>
          <w:rFonts w:ascii="Times New Roman" w:hAnsi="Times New Roman"/>
          <w:color w:val="000000"/>
          <w:sz w:val="28"/>
        </w:rPr>
        <w:t>тия решения о предоставлении субсидии.</w:t>
      </w:r>
    </w:p>
    <w:p w14:paraId="65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15.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</w:t>
      </w:r>
      <w:r>
        <w:rPr>
          <w:rFonts w:ascii="Times New Roman" w:hAnsi="Times New Roman"/>
          <w:color w:val="000000"/>
          <w:sz w:val="28"/>
        </w:rPr>
        <w:t>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14:paraId="66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Министерство в течение 7 рабочих дней со дня принятия решения о заключении дополните</w:t>
      </w:r>
      <w:r>
        <w:rPr>
          <w:rFonts w:ascii="Times New Roman" w:hAnsi="Times New Roman"/>
          <w:color w:val="000000"/>
          <w:sz w:val="28"/>
        </w:rPr>
        <w:t>льного соглашения к соглашению (дополнительного соглашения о расторжении соглашения), уведомляет получателя субсидии о данном намерении и направляет дополнительное соглашение к соглашению (дополнительного соглашения о расторжении соглашения) посредством по</w:t>
      </w:r>
      <w:r>
        <w:rPr>
          <w:rFonts w:ascii="Times New Roman" w:hAnsi="Times New Roman"/>
          <w:color w:val="000000"/>
          <w:sz w:val="28"/>
        </w:rPr>
        <w:t>чтового отправления, электронной связи или иным способом, обеспечивающим подтверждение получения данных документов.</w:t>
      </w:r>
    </w:p>
    <w:p w14:paraId="67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Получатель субсидии в течение 10 рабочих дней со дня получения документов, указанных в абзаце втором настоящей части, но не позднее</w:t>
      </w:r>
      <w:r>
        <w:rPr/>
        <w:t xml:space="preserve"> </w:t>
      </w:r>
      <w:r>
        <w:rPr/>
        <w:br/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20 дека</w:t>
      </w:r>
      <w:r>
        <w:rPr>
          <w:rFonts w:ascii="Times New Roman" w:hAnsi="Times New Roman"/>
          <w:color w:val="000000"/>
          <w:sz w:val="28"/>
        </w:rPr>
        <w:t>бря года предоставления субсидии, подписывает дополнительное соглашение к соглашению (дополнительного соглашения о расторжении соглашения) на бумажном носителе и направляет его в адрес Министерства посредством почтового отправления, нарочно или иным способ</w:t>
      </w:r>
      <w:r>
        <w:rPr>
          <w:rFonts w:ascii="Times New Roman" w:hAnsi="Times New Roman"/>
          <w:color w:val="000000"/>
          <w:sz w:val="28"/>
        </w:rPr>
        <w:t>ом, обеспечивающим подтверждение получения дополнительного соглашения к соглашению.</w:t>
      </w:r>
    </w:p>
    <w:p w14:paraId="68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</w:t>
      </w:r>
      <w:r>
        <w:rPr>
          <w:rFonts w:ascii="Times New Roman" w:hAnsi="Times New Roman"/>
          <w:color w:val="000000"/>
          <w:sz w:val="28"/>
        </w:rPr>
        <w:t>оглашения) подписывает его на бумажном носителе и направляет один экземпляр дополнительного соглашения в адрес получателя субсидии посредством почтового отправления, нарочно или иным способом, обеспечивающим подтверждение получения дополнительного соглашен</w:t>
      </w:r>
      <w:r>
        <w:rPr>
          <w:rFonts w:ascii="Times New Roman" w:hAnsi="Times New Roman"/>
          <w:color w:val="000000"/>
          <w:sz w:val="28"/>
        </w:rPr>
        <w:t>ия к соглашению.</w:t>
      </w:r>
    </w:p>
    <w:p w14:paraId="69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16. В случае нарушения получателем субсидии порядка и срока заключения соглашения, установленных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частью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14 настоящего Порядка, получатель субсидии признается уклонившимся от заключения соглашения.</w:t>
      </w:r>
    </w:p>
    <w:p w14:paraId="6A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17. Обязательными условиями предоставлени</w:t>
      </w:r>
      <w:r>
        <w:rPr>
          <w:rFonts w:ascii="Times New Roman" w:hAnsi="Times New Roman"/>
          <w:color w:val="000000"/>
          <w:sz w:val="28"/>
        </w:rPr>
        <w:t>я субсидии являются:</w:t>
      </w:r>
    </w:p>
    <w:p w14:paraId="6B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1) включаемые соответственно в соглашение и договоры, заключенные в целях исполнения обязательств по соглашению:</w:t>
      </w:r>
    </w:p>
    <w:p w14:paraId="6C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а) согласие получателя субсидии, лиц, получающих средства на основании договоров, заключенных с получателем субсидии (за и</w:t>
      </w:r>
      <w:r>
        <w:rPr>
          <w:rFonts w:ascii="Times New Roman" w:hAnsi="Times New Roman"/>
          <w:color w:val="000000"/>
          <w:sz w:val="28"/>
        </w:rPr>
        <w:t>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</w:t>
      </w:r>
      <w:r>
        <w:rPr>
          <w:rFonts w:ascii="Times New Roman" w:hAnsi="Times New Roman"/>
          <w:color w:val="000000"/>
          <w:sz w:val="28"/>
        </w:rPr>
        <w:t>а осуществление в отношении их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статьями 268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и 269</w:t>
      </w:r>
      <w:r>
        <w:rPr>
          <w:rFonts w:ascii="Times New Roman" w:hAnsi="Times New Roman"/>
          <w:color w:val="000000"/>
          <w:sz w:val="28"/>
          <w:vertAlign w:val="superscript"/>
        </w:rPr>
        <w:t>2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Бюджетного кодекса Российской Федерации;</w:t>
      </w:r>
    </w:p>
    <w:p w14:paraId="6D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б)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 за счет полученных из краевого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E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включаемые в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соглашение:</w:t>
      </w:r>
    </w:p>
    <w:p w14:paraId="6F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а)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</w:t>
      </w:r>
      <w:r>
        <w:rPr>
          <w:rFonts w:ascii="Times New Roman" w:hAnsi="Times New Roman"/>
          <w:color w:val="000000"/>
          <w:sz w:val="28"/>
        </w:rPr>
        <w:t>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70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б) принятие получателем субсидии обязательства о достижении результата предоставления субсидии в соответствии с заключ</w:t>
      </w:r>
      <w:r>
        <w:rPr>
          <w:rFonts w:ascii="Times New Roman" w:hAnsi="Times New Roman"/>
          <w:color w:val="000000"/>
          <w:sz w:val="28"/>
        </w:rPr>
        <w:t>енным между Министерством и получателем субсидии соглашением.</w:t>
      </w:r>
    </w:p>
    <w:p w14:paraId="71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18. При реорганизации получателя субсидии, являющегося юридическим лицом:</w:t>
      </w:r>
    </w:p>
    <w:p w14:paraId="72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</w:t>
      </w:r>
      <w:r>
        <w:rPr>
          <w:rFonts w:ascii="Times New Roman" w:hAnsi="Times New Roman"/>
          <w:color w:val="000000"/>
          <w:sz w:val="28"/>
        </w:rPr>
        <w:t>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73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в форме разделения, выделения, а также при ликвидации получателя субсидии, соглашение расторгается с формированием уведо</w:t>
      </w:r>
      <w:r>
        <w:rPr>
          <w:rFonts w:ascii="Times New Roman" w:hAnsi="Times New Roman"/>
          <w:color w:val="000000"/>
          <w:sz w:val="28"/>
        </w:rPr>
        <w:t>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которых является субсидия, и возврате не</w:t>
      </w:r>
      <w:r>
        <w:rPr>
          <w:rFonts w:ascii="Times New Roman" w:hAnsi="Times New Roman"/>
          <w:color w:val="000000"/>
          <w:sz w:val="28"/>
        </w:rPr>
        <w:t>использованного остатка субсидии в краевой бюджет.</w:t>
      </w:r>
    </w:p>
    <w:p w14:paraId="74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9. Субсидия предоставляется получателю субсидии в размере, определенном Законом Камчатского края от 23.11.2023 № 300 «О краевом бюджете на 2024 год и плановый период 2025 и 2026 годов», и составляет в 2024 году – 70 000,00 рублей.</w:t>
      </w:r>
    </w:p>
    <w:p w14:paraId="75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20.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Министерство перечисляет субсидию на расчетный или корреспондентский счет, открытый получателем субсидии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в учреждениях Центрального банка Российской Федерации или кредитных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организациях</w:t>
      </w:r>
      <w:r>
        <w:rPr>
          <w:rFonts w:ascii="Times New Roman" w:hAnsi="Times New Roman"/>
          <w:color w:val="000000"/>
          <w:sz w:val="28"/>
        </w:rPr>
        <w:t>, реквизиты которого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указаны в зая</w:t>
      </w:r>
      <w:r>
        <w:rPr>
          <w:rFonts w:ascii="Times New Roman" w:hAnsi="Times New Roman"/>
          <w:color w:val="000000"/>
          <w:sz w:val="28"/>
        </w:rPr>
        <w:t>вке о предоставлении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субсидии на основании заявления,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содержащего расчет суммы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субсидии на текущий месяц, по форме, установленной соглашением, ежемесячно в течение 15 рабочих дней с даты подачи заявления в Министерство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в пределах кассового плана по расхода</w:t>
      </w:r>
      <w:r>
        <w:rPr>
          <w:rFonts w:ascii="Times New Roman" w:hAnsi="Times New Roman"/>
          <w:color w:val="000000"/>
          <w:sz w:val="28"/>
        </w:rPr>
        <w:t>м краевого бюджета.</w:t>
      </w:r>
    </w:p>
    <w:p w14:paraId="76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21. Результатом предоставления субсидии по состоянию на</w:t>
      </w:r>
      <w:r>
        <w:rPr/>
        <w:t xml:space="preserve"> </w:t>
      </w:r>
      <w:r>
        <w:rPr/>
        <w:br/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31 декабря 2024 года является:</w:t>
      </w:r>
    </w:p>
    <w:p w14:paraId="77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1)  количество мероприятий в рамках программ и проектов некоммерческих организаций, проведенных при финансовой поддержке за счет средств краевого бюджета;</w:t>
      </w:r>
    </w:p>
    <w:p w14:paraId="78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число граждан, принявших участие в мероприятиях в рамках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программ и проектов некоммерческих организаций при финансовой поддержке из краевого бюджета</w:t>
      </w:r>
      <w:r>
        <w:rPr>
          <w:rFonts w:ascii="Times New Roman" w:hAnsi="Times New Roman"/>
          <w:color w:val="000000"/>
          <w:sz w:val="28"/>
        </w:rPr>
        <w:t>.</w:t>
      </w:r>
    </w:p>
    <w:p w14:paraId="79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Значения результата предост</w:t>
      </w:r>
      <w:r>
        <w:rPr>
          <w:rFonts w:ascii="Times New Roman" w:hAnsi="Times New Roman"/>
          <w:color w:val="000000"/>
          <w:sz w:val="28"/>
        </w:rPr>
        <w:t>авления субсидии устанавливаются соглашением.</w:t>
      </w:r>
    </w:p>
    <w:p w14:paraId="7A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22. Получатель субсидии представляет в Министерство отчетность по формам, определенным в соответствии с типовой формой соглашения, утвержденной Министерством финансов Камчатского края, в порядке, установленном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соглашением:</w:t>
      </w:r>
    </w:p>
    <w:p w14:paraId="7B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1) отчет о достижении значений результата предоставления субсидии – ежеквартально, не позднее 15 числа месяца, следующего за отчетным кварталом;</w:t>
      </w:r>
    </w:p>
    <w:p w14:paraId="7C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отчет об осуществлении затрат получателем субсидии, источником финансового обеспечения которых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является субсидия, с приложением копий первичных документов, подтверждающих фактически произведенные расходы – ежеквартально, не позднее 15 числа месяца, следующего за отчетным кварталом.</w:t>
      </w:r>
    </w:p>
    <w:p w14:paraId="7D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23. Ми</w:t>
      </w:r>
      <w:r>
        <w:rPr>
          <w:rFonts w:ascii="Times New Roman" w:hAnsi="Times New Roman"/>
          <w:color w:val="000000"/>
          <w:sz w:val="28"/>
        </w:rPr>
        <w:t>нистерство осуществляет проверку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соблюдения получателем субси</w:t>
      </w:r>
      <w:r>
        <w:rPr>
          <w:rFonts w:ascii="Times New Roman" w:hAnsi="Times New Roman"/>
          <w:color w:val="000000"/>
          <w:sz w:val="28"/>
        </w:rPr>
        <w:t>дии, а так</w:t>
      </w:r>
      <w:r>
        <w:rPr>
          <w:rFonts w:ascii="Times New Roman" w:hAnsi="Times New Roman"/>
          <w:color w:val="000000"/>
          <w:sz w:val="28"/>
        </w:rPr>
        <w:t>же лицами, получающими средства на основании договоров, заключенных с получателем субсидии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</w:t>
      </w:r>
      <w:r>
        <w:rPr>
          <w:rFonts w:ascii="Times New Roman" w:hAnsi="Times New Roman"/>
          <w:color w:val="000000"/>
          <w:sz w:val="28"/>
        </w:rPr>
        <w:t>, а органы государственного финансового контроля осуществляют проверки в соответствии со</w:t>
      </w:r>
      <w:r>
        <w:rPr/>
        <w:br/>
      </w:r>
      <w:r>
        <w:rPr>
          <w:rFonts w:ascii="Times New Roman" w:hAnsi="Times New Roman"/>
          <w:color w:val="000000"/>
          <w:sz w:val="28"/>
          <w:u w:val="none"/>
        </w:rPr>
        <w:t> </w: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color w:val="000000"/>
          <w:sz w:val="28"/>
          <w:u w:color="000000" w:val="none"/>
        </w:rPr>
        <w:instrText>HYPERLINK "https://login.consultant.ru/link/?req=doc&amp;base=LAW&amp;n=465808&amp;dst=3704"</w:instrTex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color w:val="000000"/>
          <w:sz w:val="28"/>
          <w:u w:color="000000" w:val="none"/>
        </w:rPr>
        <w:t>статьями 268</w: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color w:val="000000"/>
          <w:sz w:val="28"/>
          <w:u w:color="000000" w:val="none"/>
          <w:vertAlign w:val="superscript"/>
        </w:rPr>
        <w:fldChar w:fldCharType="begin"/>
      </w:r>
      <w:r>
        <w:rPr>
          <w:rFonts w:ascii="Times New Roman" w:hAnsi="Times New Roman"/>
          <w:color w:val="000000"/>
          <w:sz w:val="28"/>
          <w:u w:color="000000" w:val="none"/>
          <w:vertAlign w:val="superscript"/>
        </w:rPr>
        <w:instrText>HYPERLINK "https://login.consultant.ru/link/?req=doc&amp;base=LAW&amp;n=465808&amp;dst=3704"</w:instrText>
      </w:r>
      <w:r>
        <w:rPr>
          <w:rFonts w:ascii="Times New Roman" w:hAnsi="Times New Roman"/>
          <w:color w:val="000000"/>
          <w:sz w:val="28"/>
          <w:u w:color="000000" w:val="none"/>
          <w:vertAlign w:val="superscript"/>
        </w:rPr>
        <w:fldChar w:fldCharType="separate"/>
      </w:r>
      <w:r>
        <w:rPr>
          <w:rFonts w:ascii="Times New Roman" w:hAnsi="Times New Roman"/>
          <w:color w:val="000000"/>
          <w:sz w:val="28"/>
          <w:u w:color="000000" w:val="none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u w:color="000000" w:val="none"/>
          <w:vertAlign w:val="superscript"/>
        </w:rPr>
        <w:fldChar w:fldCharType="end"/>
      </w:r>
      <w:r>
        <w:rPr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t>и</w:t>
      </w:r>
      <w:r>
        <w:rPr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color w:val="000000"/>
          <w:sz w:val="28"/>
          <w:u w:color="000000" w:val="none"/>
        </w:rPr>
        <w:instrText>HYPERLINK "https://login.consultant.ru/link/?req=doc&amp;base=LAW&amp;n=465808&amp;dst=3722"</w:instrTex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color w:val="000000"/>
          <w:sz w:val="28"/>
          <w:u w:color="000000" w:val="none"/>
        </w:rPr>
        <w:t>269</w: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color w:val="000000"/>
          <w:sz w:val="28"/>
          <w:u w:color="000000" w:val="none"/>
          <w:vertAlign w:val="superscript"/>
        </w:rPr>
        <w:fldChar w:fldCharType="begin"/>
      </w:r>
      <w:r>
        <w:rPr>
          <w:rFonts w:ascii="Times New Roman" w:hAnsi="Times New Roman"/>
          <w:color w:val="000000"/>
          <w:sz w:val="28"/>
          <w:u w:color="000000" w:val="none"/>
          <w:vertAlign w:val="superscript"/>
        </w:rPr>
        <w:instrText>HYPERLINK "https://login.consultant.ru/link/?req=doc&amp;base=LAW&amp;n=465808&amp;dst=3722"</w:instrText>
      </w:r>
      <w:r>
        <w:rPr>
          <w:rFonts w:ascii="Times New Roman" w:hAnsi="Times New Roman"/>
          <w:color w:val="000000"/>
          <w:sz w:val="28"/>
          <w:u w:color="000000" w:val="none"/>
          <w:vertAlign w:val="superscript"/>
        </w:rPr>
        <w:fldChar w:fldCharType="separate"/>
      </w:r>
      <w:r>
        <w:rPr>
          <w:rFonts w:ascii="Times New Roman" w:hAnsi="Times New Roman"/>
          <w:color w:val="000000"/>
          <w:sz w:val="28"/>
          <w:u w:color="000000" w:val="none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u w:color="000000" w:val="none"/>
          <w:vertAlign w:val="superscript"/>
        </w:rPr>
        <w:fldChar w:fldCharType="end"/>
      </w:r>
      <w:r>
        <w:rPr>
          <w:u w:val="none"/>
        </w:rPr>
        <w:t xml:space="preserve"> </w:t>
      </w:r>
      <w:r>
        <w:rPr>
          <w:rFonts w:ascii="Times New Roman" w:hAnsi="Times New Roman"/>
          <w:color w:val="000000"/>
          <w:sz w:val="28"/>
        </w:rPr>
        <w:t>Бюджетного кодекса Российской Федерации.</w:t>
      </w:r>
    </w:p>
    <w:p w14:paraId="7E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Министерство оформляет результаты проверок в порядке, установленном пунктами 48</w:t>
      </w:r>
      <w:r>
        <w:rPr>
          <w:rFonts w:ascii="Times New Roman" w:hAnsi="Times New Roman"/>
          <w:color w:val="000000"/>
          <w:sz w:val="28"/>
        </w:rPr>
        <w:t>–59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Федерального стандарта внутреннего государственного (м</w:t>
      </w:r>
      <w:r>
        <w:rPr>
          <w:rFonts w:ascii="Times New Roman" w:hAnsi="Times New Roman"/>
          <w:color w:val="000000"/>
          <w:sz w:val="28"/>
        </w:rPr>
        <w:t>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7F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24. Министерство осуществляет проверку отчетов, устанавлива</w:t>
      </w:r>
      <w:r>
        <w:rPr>
          <w:rFonts w:ascii="Times New Roman" w:hAnsi="Times New Roman"/>
          <w:color w:val="000000"/>
          <w:sz w:val="28"/>
        </w:rPr>
        <w:t>ет полноту и достоверность сведений, содержащихся в отчетах, прилагаемых к ним документах и информации:</w:t>
      </w:r>
    </w:p>
    <w:p w14:paraId="80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1) указанных в пункте 1 части 22 настоящего Порядка, – в течение</w:t>
      </w:r>
      <w:r>
        <w:rPr/>
        <w:br/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20 рабочих дней с даты окончания срока представления отчетов получателем субсидии;</w:t>
      </w:r>
    </w:p>
    <w:p w14:paraId="81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у</w:t>
      </w:r>
      <w:r>
        <w:rPr>
          <w:rFonts w:ascii="Times New Roman" w:hAnsi="Times New Roman"/>
          <w:color w:val="000000"/>
          <w:sz w:val="28"/>
        </w:rPr>
        <w:t>казанных в пункте 2 части 22 настоящего Порядка, – в течение</w:t>
      </w:r>
      <w:r>
        <w:rPr/>
        <w:t xml:space="preserve"> </w:t>
      </w:r>
      <w:r>
        <w:rPr/>
        <w:br/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10 рабочих дней с даты окончания срока представления отчетов получателем субсидии.</w:t>
      </w:r>
    </w:p>
    <w:p w14:paraId="82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25. Отчеты, указанные в части 22 настоящего Порядка, считаются принятыми после их подписания Министром развития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гражданского общества Камчатского края (далее – Министр) (уполномоченным им лицом).</w:t>
      </w:r>
    </w:p>
    <w:p w14:paraId="83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Министерство в течение 3 рабочих дней со дня принятия отчетов, указанных в настоящей части 22 настоящего Порядка, направляет получателю субсидии посредством почтового отпр</w:t>
      </w:r>
      <w:r>
        <w:rPr>
          <w:rFonts w:ascii="Times New Roman" w:hAnsi="Times New Roman"/>
          <w:color w:val="000000"/>
          <w:sz w:val="28"/>
        </w:rPr>
        <w:t>авления, электронной связи или нарочно уведомление о принятом решении.</w:t>
      </w:r>
    </w:p>
    <w:p w14:paraId="84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26. В случае непринятия отчетности, указанной в части 22 настоящего Порядка, Министерство в течении 3 рабочих дней со дня принятия решения, направляет получателю субсидии посредством эл</w:t>
      </w:r>
      <w:r>
        <w:rPr>
          <w:rFonts w:ascii="Times New Roman" w:hAnsi="Times New Roman"/>
          <w:color w:val="000000"/>
          <w:sz w:val="28"/>
        </w:rPr>
        <w:t>ектронной связи уведомление с требованием направить скорректированную отчетность в срок, установленный в настоящем уведомлении, с указанием причин отказа в принятии отчетности по следующим основаниям:</w:t>
      </w:r>
    </w:p>
    <w:p w14:paraId="85000000">
      <w:pPr>
        <w:spacing w:after="0" w:before="0" w:line="240" w:lineRule="auto"/>
        <w:ind w:hanging="141" w:left="850" w:right="0"/>
        <w:jc w:val="both"/>
        <w:rPr/>
      </w:pPr>
      <w:r>
        <w:rPr>
          <w:rFonts w:ascii="Times New Roman" w:hAnsi="Times New Roman"/>
          <w:color w:val="000000"/>
          <w:sz w:val="28"/>
        </w:rPr>
        <w:t>1) непредставление (представление не в полном объеме) о</w:t>
      </w:r>
      <w:r>
        <w:rPr>
          <w:rFonts w:ascii="Times New Roman" w:hAnsi="Times New Roman"/>
          <w:color w:val="000000"/>
          <w:sz w:val="28"/>
        </w:rPr>
        <w:t>тчета;</w:t>
      </w:r>
    </w:p>
    <w:p w14:paraId="86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некорректное заполнение (не заполнение) получателем субсидии всех обязательных для заполнения граф, предусмотренных в отчете;</w:t>
      </w:r>
    </w:p>
    <w:p w14:paraId="87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3) предоставление отчета с нарушением срока, указанного в части 22 настоящего Порядка;</w:t>
      </w:r>
    </w:p>
    <w:p w14:paraId="88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4) недостоверности информации, со</w:t>
      </w:r>
      <w:r>
        <w:rPr>
          <w:rFonts w:ascii="Times New Roman" w:hAnsi="Times New Roman"/>
          <w:color w:val="000000"/>
          <w:sz w:val="28"/>
        </w:rPr>
        <w:t>держащейся в отчете.</w:t>
      </w:r>
    </w:p>
    <w:p w14:paraId="89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27. Министерством проводится мониторинг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</w:t>
      </w:r>
      <w:r>
        <w:rPr>
          <w:rFonts w:ascii="Times New Roman" w:hAnsi="Times New Roman"/>
          <w:color w:val="000000"/>
          <w:sz w:val="28"/>
        </w:rPr>
        <w:t>и (контрольная точка)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 w14:paraId="8A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28. В случае нарушения получателем субсидии условий и порядка, установленных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при предоставлении субсидии, выявленного в том числе по фактам проверок, проведенных Министерством и органам государственного финансового контроля, а также в случае недостижения значений результата предоставления субсидии, субсидия подлежит возврату в крае</w:t>
      </w:r>
      <w:r>
        <w:rPr>
          <w:rFonts w:ascii="Times New Roman" w:hAnsi="Times New Roman"/>
          <w:color w:val="000000"/>
          <w:sz w:val="28"/>
        </w:rPr>
        <w:t>вой бюджет. Получатель субсидии обязан возвратить средства субсидии в краевой бюджет в следующем порядке и сроки:</w:t>
      </w:r>
    </w:p>
    <w:p w14:paraId="8B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</w:t>
      </w:r>
      <w:r>
        <w:rPr>
          <w:rFonts w:ascii="Times New Roman" w:hAnsi="Times New Roman"/>
          <w:color w:val="000000"/>
          <w:sz w:val="28"/>
        </w:rPr>
        <w:t>ственного финансового контроля в сроки, указанные в представлении и (или) предписании;</w:t>
      </w:r>
    </w:p>
    <w:p w14:paraId="8C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в случае выявления нарушения Министерством – в течение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рабочих дней со дня получения требования Министерства;</w:t>
      </w:r>
    </w:p>
    <w:p w14:paraId="8D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3) в иных случаях – в течение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рабочих дней со дня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нарушения.</w:t>
      </w:r>
    </w:p>
    <w:p w14:paraId="8E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29. Получатель субсидии обязан возвратить средства субсидии в следующих размерах:</w:t>
      </w:r>
    </w:p>
    <w:p w14:paraId="8F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90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2) в случае нарушения условий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и порядка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предоставления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убсидии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Calibri" w:hAnsi="Calibri"/>
          <w:color w:val="000000"/>
          <w:sz w:val="22"/>
        </w:rPr>
        <w:t> </w:t>
      </w:r>
      <w:r>
        <w:rPr/>
        <w:br/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 в полном объеме;</w:t>
      </w:r>
    </w:p>
    <w:p w14:paraId="91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3) в случае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недостижения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значений результат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предоставления субсидии,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предусмотренных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соглашением,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получатель субсидии осуществляет возврат субсидии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в размере, определяемом по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следующей</w:t>
      </w:r>
      <w:r>
        <w:rPr>
          <w:rFonts w:ascii="Calibri" w:hAnsi="Calibri"/>
          <w:color w:val="000000"/>
          <w:sz w:val="22"/>
        </w:rPr>
        <w:t> </w:t>
      </w:r>
      <w:r>
        <w:rPr>
          <w:rFonts w:ascii="Times New Roman" w:hAnsi="Times New Roman"/>
          <w:color w:val="000000"/>
          <w:sz w:val="28"/>
        </w:rPr>
        <w:t>формуле:</w:t>
      </w:r>
    </w:p>
    <w:p w14:paraId="92000000">
      <w:pPr>
        <w:spacing w:after="0" w:before="0" w:line="240" w:lineRule="auto"/>
        <w:ind w:firstLine="142" w:left="567" w:right="0"/>
        <w:rPr/>
      </w:pPr>
      <w:r>
        <w:rPr/>
        <w:t> </w:t>
      </w:r>
    </w:p>
    <w:p w14:paraId="93000000">
      <w:pPr>
        <w:spacing w:after="0" w:before="0" w:line="240" w:lineRule="auto"/>
        <w:ind w:firstLine="0" w:left="0" w:right="0"/>
        <w:jc w:val="center"/>
        <w:rPr/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vertAlign w:val="subscript"/>
        </w:rPr>
        <w:t>возврата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= V</w:t>
      </w:r>
      <w:r>
        <w:rPr>
          <w:rFonts w:ascii="Times New Roman" w:hAnsi="Times New Roman"/>
          <w:color w:val="000000"/>
          <w:sz w:val="28"/>
          <w:vertAlign w:val="subscript"/>
        </w:rPr>
        <w:t>субсидии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x (1 –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Ti/Si), где:</w:t>
      </w:r>
    </w:p>
    <w:p w14:paraId="94000000">
      <w:pPr>
        <w:spacing w:after="0" w:before="0" w:line="240" w:lineRule="auto"/>
        <w:ind w:firstLine="709" w:left="0" w:right="0"/>
        <w:jc w:val="both"/>
        <w:rPr/>
      </w:pPr>
      <w:r>
        <w:rPr/>
        <w:t> </w:t>
      </w:r>
    </w:p>
    <w:p w14:paraId="95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vertAlign w:val="subscript"/>
        </w:rPr>
        <w:t>возврата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– размер субсидии, подлежащей возврату;</w:t>
      </w:r>
    </w:p>
    <w:p w14:paraId="96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vertAlign w:val="subscript"/>
        </w:rPr>
        <w:t>субсидии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– размер субсидии, представленной получателю субсидии;</w:t>
      </w:r>
    </w:p>
    <w:p w14:paraId="97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Ti – фактически достигнутое значение i-го результата предоставления субсидии на отчетную дату;</w:t>
      </w:r>
    </w:p>
    <w:p w14:paraId="98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Si – плановое значение i-го резу</w:t>
      </w:r>
      <w:r>
        <w:rPr>
          <w:rFonts w:ascii="Times New Roman" w:hAnsi="Times New Roman"/>
          <w:color w:val="000000"/>
          <w:sz w:val="28"/>
        </w:rPr>
        <w:t>льтата предоставления субсидии, установленное соглашением;</w:t>
      </w:r>
    </w:p>
    <w:p w14:paraId="99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30. Письменное требование о возврате субсидии в краевой бюджет направляется Министерством получателю субсидии в течение 15 рабочих дней со дня выявления нарушений, указанных в части 28 настоящего П</w:t>
      </w:r>
      <w:r>
        <w:rPr>
          <w:rFonts w:ascii="Times New Roman" w:hAnsi="Times New Roman"/>
          <w:color w:val="000000"/>
          <w:sz w:val="28"/>
        </w:rPr>
        <w:t>орядка, посредством почтового отправления, электронной связи или иным способом, обеспечивающим подтверждение получения требования получателем субсидии.</w:t>
      </w:r>
    </w:p>
    <w:p w14:paraId="9A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31. При невозврате субсидии в сроки, установленные частью 28 настоящего Порядка, Министерство принимает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необходимые меры по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9B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32. В случае выявления нарушений, в том числе по фактам проверок, указанных в части 23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части 28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9C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33. В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случае невозврата лицами, указанными в части 32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</w:t>
      </w:r>
      <w:r>
        <w:rPr>
          <w:rFonts w:ascii="Times New Roman" w:hAnsi="Times New Roman"/>
          <w:color w:val="000000"/>
          <w:sz w:val="28"/>
        </w:rPr>
        <w:t>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когда получателю субсидии стало известно о неисполнении лицами, указанными в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части 32 настоящего Порядка, обязанности возвратить средства, полученные на основании договоров, заключенных с получателем субсидии, на счет получателя субсидии.</w:t>
      </w:r>
    </w:p>
    <w:p w14:paraId="9D000000">
      <w:pPr>
        <w:spacing w:after="0" w:before="0" w:line="240" w:lineRule="auto"/>
        <w:ind w:firstLine="709" w:left="0" w:right="0"/>
        <w:jc w:val="both"/>
        <w:rPr/>
      </w:pPr>
      <w:r>
        <w:rPr>
          <w:rFonts w:ascii="Times New Roman" w:hAnsi="Times New Roman"/>
          <w:color w:val="000000"/>
          <w:sz w:val="28"/>
        </w:rPr>
        <w:t>34.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Остаток субсидии, неиспользованный в году предоставления субсидии (за исключением расход</w:t>
      </w:r>
      <w:r>
        <w:rPr>
          <w:rFonts w:ascii="Times New Roman" w:hAnsi="Times New Roman"/>
          <w:color w:val="000000"/>
          <w:sz w:val="28"/>
        </w:rPr>
        <w:t>ов,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субсидии) подлежит возврату получателем субсидии в краевой бюджет на лицевой счет Министерства не поздн</w:t>
      </w:r>
      <w:r>
        <w:rPr>
          <w:rFonts w:ascii="Times New Roman" w:hAnsi="Times New Roman"/>
          <w:color w:val="000000"/>
          <w:sz w:val="28"/>
        </w:rPr>
        <w:t>ее 15 февраля следующего финансового года.».</w:t>
      </w:r>
    </w:p>
    <w:p w14:paraId="9E000000">
      <w:pPr>
        <w:spacing w:after="0" w:before="0" w:line="240" w:lineRule="auto"/>
        <w:ind w:firstLine="709" w:left="0" w:right="0"/>
        <w:jc w:val="center"/>
        <w:rPr/>
      </w:pPr>
      <w:r>
        <w:rPr/>
        <w:t> </w:t>
      </w:r>
    </w:p>
    <w:p w14:paraId="9F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A0000000">
      <w:pPr>
        <w:widowControl w:val="0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567" w:gutter="0" w:header="567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xl227"/>
    <w:basedOn w:val="Style_4"/>
    <w:link w:val="Style_8_ch"/>
    <w:pPr>
      <w:spacing w:afterAutospacing="on" w:beforeAutospacing="on"/>
      <w:ind/>
    </w:pPr>
    <w:rPr>
      <w:rFonts w:ascii="Times New Roman" w:hAnsi="Times New Roman"/>
      <w:sz w:val="20"/>
    </w:rPr>
  </w:style>
  <w:style w:styleId="Style_8_ch" w:type="character">
    <w:name w:val="xl227"/>
    <w:basedOn w:val="Style_4_ch"/>
    <w:link w:val="Style_8"/>
    <w:rPr>
      <w:rFonts w:ascii="Times New Roman" w:hAnsi="Times New Roman"/>
      <w:sz w:val="20"/>
    </w:rPr>
  </w:style>
  <w:style w:styleId="Style_9" w:type="paragraph">
    <w:name w:val="xl269"/>
    <w:basedOn w:val="Style_4"/>
    <w:link w:val="Style_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9_ch" w:type="character">
    <w:name w:val="xl269"/>
    <w:basedOn w:val="Style_4_ch"/>
    <w:link w:val="Style_9"/>
    <w:rPr>
      <w:rFonts w:ascii="Times New Roman" w:hAnsi="Times New Roman"/>
      <w:sz w:val="20"/>
    </w:rPr>
  </w:style>
  <w:style w:styleId="Style_10" w:type="paragraph">
    <w:name w:val="xl209"/>
    <w:basedOn w:val="Style_4"/>
    <w:link w:val="Style_10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0_ch" w:type="character">
    <w:name w:val="xl209"/>
    <w:basedOn w:val="Style_4_ch"/>
    <w:link w:val="Style_10"/>
    <w:rPr>
      <w:rFonts w:ascii="Times New Roman" w:hAnsi="Times New Roman"/>
      <w:sz w:val="20"/>
    </w:rPr>
  </w:style>
  <w:style w:styleId="Style_11" w:type="paragraph">
    <w:name w:val="xl266"/>
    <w:basedOn w:val="Style_4"/>
    <w:link w:val="Style_11_ch"/>
    <w:pPr>
      <w:spacing w:afterAutospacing="on" w:beforeAutospacing="on"/>
      <w:ind/>
    </w:pPr>
    <w:rPr>
      <w:rFonts w:ascii="Times New Roman" w:hAnsi="Times New Roman"/>
      <w:sz w:val="20"/>
    </w:rPr>
  </w:style>
  <w:style w:styleId="Style_11_ch" w:type="character">
    <w:name w:val="xl266"/>
    <w:basedOn w:val="Style_4_ch"/>
    <w:link w:val="Style_11"/>
    <w:rPr>
      <w:rFonts w:ascii="Times New Roman" w:hAnsi="Times New Roman"/>
      <w:sz w:val="20"/>
    </w:rPr>
  </w:style>
  <w:style w:styleId="Style_12" w:type="paragraph">
    <w:name w:val="xl229"/>
    <w:basedOn w:val="Style_4"/>
    <w:link w:val="Style_12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2_ch" w:type="character">
    <w:name w:val="xl229"/>
    <w:basedOn w:val="Style_4_ch"/>
    <w:link w:val="Style_12"/>
    <w:rPr>
      <w:rFonts w:ascii="Times New Roman" w:hAnsi="Times New Roman"/>
      <w:sz w:val="20"/>
    </w:rPr>
  </w:style>
  <w:style w:styleId="Style_13" w:type="paragraph">
    <w:name w:val="annotation subject"/>
    <w:basedOn w:val="Style_14"/>
    <w:next w:val="Style_14"/>
    <w:link w:val="Style_13_ch"/>
    <w:rPr>
      <w:b w:val="1"/>
    </w:rPr>
  </w:style>
  <w:style w:styleId="Style_13_ch" w:type="character">
    <w:name w:val="annotation subject"/>
    <w:basedOn w:val="Style_14_ch"/>
    <w:link w:val="Style_13"/>
    <w:rPr>
      <w:b w:val="1"/>
    </w:rPr>
  </w:style>
  <w:style w:styleId="Style_15" w:type="paragraph">
    <w:name w:val="toc 2"/>
    <w:next w:val="Style_4"/>
    <w:link w:val="Style_15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xl89"/>
    <w:basedOn w:val="Style_4"/>
    <w:link w:val="Style_16_ch"/>
    <w:pPr>
      <w:spacing w:afterAutospacing="on" w:beforeAutospacing="on"/>
      <w:ind/>
    </w:pPr>
    <w:rPr>
      <w:rFonts w:ascii="Times New Roman" w:hAnsi="Times New Roman"/>
      <w:sz w:val="20"/>
    </w:rPr>
  </w:style>
  <w:style w:styleId="Style_16_ch" w:type="character">
    <w:name w:val="xl89"/>
    <w:basedOn w:val="Style_4_ch"/>
    <w:link w:val="Style_16"/>
    <w:rPr>
      <w:rFonts w:ascii="Times New Roman" w:hAnsi="Times New Roman"/>
      <w:sz w:val="20"/>
    </w:rPr>
  </w:style>
  <w:style w:styleId="Style_17" w:type="paragraph">
    <w:name w:val="xl240"/>
    <w:basedOn w:val="Style_4"/>
    <w:link w:val="Style_1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7_ch" w:type="character">
    <w:name w:val="xl240"/>
    <w:basedOn w:val="Style_4_ch"/>
    <w:link w:val="Style_17"/>
    <w:rPr>
      <w:rFonts w:ascii="Times New Roman" w:hAnsi="Times New Roman"/>
      <w:sz w:val="20"/>
    </w:rPr>
  </w:style>
  <w:style w:styleId="Style_18" w:type="paragraph">
    <w:name w:val="xl185"/>
    <w:basedOn w:val="Style_4"/>
    <w:link w:val="Style_18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8_ch" w:type="character">
    <w:name w:val="xl185"/>
    <w:basedOn w:val="Style_4_ch"/>
    <w:link w:val="Style_18"/>
    <w:rPr>
      <w:rFonts w:ascii="Times New Roman" w:hAnsi="Times New Roman"/>
      <w:sz w:val="20"/>
    </w:rPr>
  </w:style>
  <w:style w:styleId="Style_19" w:type="paragraph">
    <w:name w:val="xl148"/>
    <w:basedOn w:val="Style_4"/>
    <w:link w:val="Style_19_ch"/>
    <w:pPr>
      <w:spacing w:afterAutospacing="on" w:beforeAutospacing="on"/>
      <w:ind/>
    </w:pPr>
    <w:rPr>
      <w:rFonts w:ascii="Times New Roman" w:hAnsi="Times New Roman"/>
      <w:sz w:val="20"/>
    </w:rPr>
  </w:style>
  <w:style w:styleId="Style_19_ch" w:type="character">
    <w:name w:val="xl148"/>
    <w:basedOn w:val="Style_4_ch"/>
    <w:link w:val="Style_19"/>
    <w:rPr>
      <w:rFonts w:ascii="Times New Roman" w:hAnsi="Times New Roman"/>
      <w:sz w:val="20"/>
    </w:rPr>
  </w:style>
  <w:style w:styleId="Style_20" w:type="paragraph">
    <w:name w:val="xl80"/>
    <w:basedOn w:val="Style_4"/>
    <w:link w:val="Style_20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20_ch" w:type="character">
    <w:name w:val="xl80"/>
    <w:basedOn w:val="Style_4_ch"/>
    <w:link w:val="Style_20"/>
    <w:rPr>
      <w:rFonts w:ascii="Times New Roman" w:hAnsi="Times New Roman"/>
      <w:sz w:val="20"/>
    </w:rPr>
  </w:style>
  <w:style w:styleId="Style_21" w:type="paragraph">
    <w:name w:val="xl165"/>
    <w:basedOn w:val="Style_4"/>
    <w:link w:val="Style_21_ch"/>
    <w:pPr>
      <w:spacing w:afterAutospacing="on" w:beforeAutospacing="on"/>
      <w:ind/>
    </w:pPr>
    <w:rPr>
      <w:rFonts w:ascii="Times New Roman" w:hAnsi="Times New Roman"/>
      <w:sz w:val="20"/>
    </w:rPr>
  </w:style>
  <w:style w:styleId="Style_21_ch" w:type="character">
    <w:name w:val="xl165"/>
    <w:basedOn w:val="Style_4_ch"/>
    <w:link w:val="Style_21"/>
    <w:rPr>
      <w:rFonts w:ascii="Times New Roman" w:hAnsi="Times New Roman"/>
      <w:sz w:val="20"/>
    </w:rPr>
  </w:style>
  <w:style w:styleId="Style_22" w:type="paragraph">
    <w:name w:val="xl275"/>
    <w:basedOn w:val="Style_4"/>
    <w:link w:val="Style_2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_ch" w:type="character">
    <w:name w:val="xl275"/>
    <w:basedOn w:val="Style_4_ch"/>
    <w:link w:val="Style_22"/>
    <w:rPr>
      <w:rFonts w:ascii="Times New Roman" w:hAnsi="Times New Roman"/>
      <w:sz w:val="20"/>
    </w:rPr>
  </w:style>
  <w:style w:styleId="Style_23" w:type="paragraph">
    <w:name w:val="xl199"/>
    <w:basedOn w:val="Style_4"/>
    <w:link w:val="Style_23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23_ch" w:type="character">
    <w:name w:val="xl199"/>
    <w:basedOn w:val="Style_4_ch"/>
    <w:link w:val="Style_23"/>
    <w:rPr>
      <w:rFonts w:ascii="Times New Roman" w:hAnsi="Times New Roman"/>
      <w:sz w:val="20"/>
    </w:rPr>
  </w:style>
  <w:style w:styleId="Style_24" w:type="paragraph">
    <w:name w:val="toc 4"/>
    <w:next w:val="Style_4"/>
    <w:link w:val="Style_24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xl282"/>
    <w:basedOn w:val="Style_4"/>
    <w:link w:val="Style_2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5_ch" w:type="character">
    <w:name w:val="xl282"/>
    <w:basedOn w:val="Style_4_ch"/>
    <w:link w:val="Style_25"/>
    <w:rPr>
      <w:rFonts w:ascii="Times New Roman" w:hAnsi="Times New Roman"/>
      <w:sz w:val="20"/>
    </w:rPr>
  </w:style>
  <w:style w:styleId="Style_26" w:type="paragraph">
    <w:name w:val="xl250"/>
    <w:basedOn w:val="Style_4"/>
    <w:link w:val="Style_2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6_ch" w:type="character">
    <w:name w:val="xl250"/>
    <w:basedOn w:val="Style_4_ch"/>
    <w:link w:val="Style_26"/>
    <w:rPr>
      <w:rFonts w:ascii="Times New Roman" w:hAnsi="Times New Roman"/>
      <w:sz w:val="20"/>
    </w:rPr>
  </w:style>
  <w:style w:styleId="Style_27" w:type="paragraph">
    <w:name w:val="xl276"/>
    <w:basedOn w:val="Style_4"/>
    <w:link w:val="Style_27_ch"/>
    <w:pPr>
      <w:spacing w:afterAutospacing="on" w:beforeAutospacing="on"/>
      <w:ind/>
    </w:pPr>
    <w:rPr>
      <w:rFonts w:ascii="Times New Roman" w:hAnsi="Times New Roman"/>
      <w:sz w:val="20"/>
    </w:rPr>
  </w:style>
  <w:style w:styleId="Style_27_ch" w:type="character">
    <w:name w:val="xl276"/>
    <w:basedOn w:val="Style_4_ch"/>
    <w:link w:val="Style_27"/>
    <w:rPr>
      <w:rFonts w:ascii="Times New Roman" w:hAnsi="Times New Roman"/>
      <w:sz w:val="20"/>
    </w:rPr>
  </w:style>
  <w:style w:styleId="Style_28" w:type="paragraph">
    <w:name w:val="Просмотренная гиперссылка1"/>
    <w:basedOn w:val="Style_7"/>
    <w:link w:val="Style_28_ch"/>
    <w:rPr>
      <w:color w:val="954F72"/>
      <w:u w:val="single"/>
    </w:rPr>
  </w:style>
  <w:style w:styleId="Style_28_ch" w:type="character">
    <w:name w:val="Просмотренная гиперссылка1"/>
    <w:basedOn w:val="Style_7_ch"/>
    <w:link w:val="Style_28"/>
    <w:rPr>
      <w:color w:val="954F72"/>
      <w:u w:val="single"/>
    </w:rPr>
  </w:style>
  <w:style w:styleId="Style_29" w:type="paragraph">
    <w:name w:val="xl254"/>
    <w:basedOn w:val="Style_4"/>
    <w:link w:val="Style_29_ch"/>
    <w:pPr>
      <w:spacing w:afterAutospacing="on" w:beforeAutospacing="on"/>
      <w:ind/>
    </w:pPr>
    <w:rPr>
      <w:rFonts w:ascii="Times New Roman" w:hAnsi="Times New Roman"/>
      <w:sz w:val="20"/>
    </w:rPr>
  </w:style>
  <w:style w:styleId="Style_29_ch" w:type="character">
    <w:name w:val="xl254"/>
    <w:basedOn w:val="Style_4_ch"/>
    <w:link w:val="Style_29"/>
    <w:rPr>
      <w:rFonts w:ascii="Times New Roman" w:hAnsi="Times New Roman"/>
      <w:sz w:val="20"/>
    </w:rPr>
  </w:style>
  <w:style w:styleId="Style_30" w:type="paragraph">
    <w:name w:val="xl77"/>
    <w:basedOn w:val="Style_4"/>
    <w:link w:val="Style_30_ch"/>
    <w:pPr>
      <w:spacing w:afterAutospacing="on" w:beforeAutospacing="on"/>
      <w:ind/>
    </w:pPr>
    <w:rPr>
      <w:rFonts w:ascii="Times New Roman" w:hAnsi="Times New Roman"/>
      <w:sz w:val="20"/>
    </w:rPr>
  </w:style>
  <w:style w:styleId="Style_30_ch" w:type="character">
    <w:name w:val="xl77"/>
    <w:basedOn w:val="Style_4_ch"/>
    <w:link w:val="Style_30"/>
    <w:rPr>
      <w:rFonts w:ascii="Times New Roman" w:hAnsi="Times New Roman"/>
      <w:sz w:val="20"/>
    </w:rPr>
  </w:style>
  <w:style w:styleId="Style_31" w:type="paragraph">
    <w:name w:val="font7"/>
    <w:basedOn w:val="Style_4"/>
    <w:link w:val="Style_31_ch"/>
    <w:pPr>
      <w:spacing w:afterAutospacing="on" w:beforeAutospacing="on"/>
      <w:ind/>
    </w:pPr>
    <w:rPr>
      <w:rFonts w:ascii="Times New Roman" w:hAnsi="Times New Roman"/>
      <w:sz w:val="20"/>
    </w:rPr>
  </w:style>
  <w:style w:styleId="Style_31_ch" w:type="character">
    <w:name w:val="font7"/>
    <w:basedOn w:val="Style_4_ch"/>
    <w:link w:val="Style_31"/>
    <w:rPr>
      <w:rFonts w:ascii="Times New Roman" w:hAnsi="Times New Roman"/>
      <w:sz w:val="20"/>
    </w:rPr>
  </w:style>
  <w:style w:styleId="Style_32" w:type="paragraph">
    <w:name w:val="toc 6"/>
    <w:next w:val="Style_4"/>
    <w:link w:val="Style_32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32_ch" w:type="character">
    <w:name w:val="toc 6"/>
    <w:link w:val="Style_32"/>
    <w:rPr>
      <w:rFonts w:ascii="XO Thames" w:hAnsi="XO Thames"/>
      <w:sz w:val="28"/>
    </w:rPr>
  </w:style>
  <w:style w:styleId="Style_33" w:type="paragraph">
    <w:name w:val="xl83"/>
    <w:basedOn w:val="Style_4"/>
    <w:link w:val="Style_33_ch"/>
    <w:pPr>
      <w:spacing w:afterAutospacing="on" w:beforeAutospacing="on"/>
      <w:ind/>
    </w:pPr>
    <w:rPr>
      <w:rFonts w:ascii="Times New Roman" w:hAnsi="Times New Roman"/>
      <w:b w:val="1"/>
      <w:sz w:val="20"/>
    </w:rPr>
  </w:style>
  <w:style w:styleId="Style_33_ch" w:type="character">
    <w:name w:val="xl83"/>
    <w:basedOn w:val="Style_4_ch"/>
    <w:link w:val="Style_33"/>
    <w:rPr>
      <w:rFonts w:ascii="Times New Roman" w:hAnsi="Times New Roman"/>
      <w:b w:val="1"/>
      <w:sz w:val="20"/>
    </w:rPr>
  </w:style>
  <w:style w:styleId="Style_34" w:type="paragraph">
    <w:name w:val="xl279"/>
    <w:basedOn w:val="Style_4"/>
    <w:link w:val="Style_34_ch"/>
    <w:pPr>
      <w:spacing w:afterAutospacing="on" w:beforeAutospacing="on"/>
      <w:ind/>
    </w:pPr>
    <w:rPr>
      <w:rFonts w:ascii="Times New Roman" w:hAnsi="Times New Roman"/>
      <w:sz w:val="20"/>
    </w:rPr>
  </w:style>
  <w:style w:styleId="Style_34_ch" w:type="character">
    <w:name w:val="xl279"/>
    <w:basedOn w:val="Style_4_ch"/>
    <w:link w:val="Style_34"/>
    <w:rPr>
      <w:rFonts w:ascii="Times New Roman" w:hAnsi="Times New Roman"/>
      <w:sz w:val="20"/>
    </w:rPr>
  </w:style>
  <w:style w:styleId="Style_35" w:type="paragraph">
    <w:name w:val="xl164"/>
    <w:basedOn w:val="Style_4"/>
    <w:link w:val="Style_3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35_ch" w:type="character">
    <w:name w:val="xl164"/>
    <w:basedOn w:val="Style_4_ch"/>
    <w:link w:val="Style_35"/>
    <w:rPr>
      <w:rFonts w:ascii="Times New Roman" w:hAnsi="Times New Roman"/>
      <w:sz w:val="20"/>
    </w:rPr>
  </w:style>
  <w:style w:styleId="Style_36" w:type="paragraph">
    <w:name w:val="toc 7"/>
    <w:next w:val="Style_4"/>
    <w:link w:val="Style_36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36_ch" w:type="character">
    <w:name w:val="toc 7"/>
    <w:link w:val="Style_36"/>
    <w:rPr>
      <w:rFonts w:ascii="XO Thames" w:hAnsi="XO Thames"/>
      <w:sz w:val="28"/>
    </w:rPr>
  </w:style>
  <w:style w:styleId="Style_37" w:type="paragraph">
    <w:name w:val="xl213"/>
    <w:basedOn w:val="Style_4"/>
    <w:link w:val="Style_37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37_ch" w:type="character">
    <w:name w:val="xl213"/>
    <w:basedOn w:val="Style_4_ch"/>
    <w:link w:val="Style_37"/>
    <w:rPr>
      <w:rFonts w:ascii="Times New Roman" w:hAnsi="Times New Roman"/>
      <w:sz w:val="20"/>
    </w:rPr>
  </w:style>
  <w:style w:styleId="Style_38" w:type="paragraph">
    <w:name w:val="xl224"/>
    <w:basedOn w:val="Style_4"/>
    <w:link w:val="Style_3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38_ch" w:type="character">
    <w:name w:val="xl224"/>
    <w:basedOn w:val="Style_4_ch"/>
    <w:link w:val="Style_38"/>
    <w:rPr>
      <w:rFonts w:ascii="Times New Roman" w:hAnsi="Times New Roman"/>
      <w:sz w:val="20"/>
    </w:rPr>
  </w:style>
  <w:style w:styleId="Style_39" w:type="paragraph">
    <w:name w:val="xl88"/>
    <w:basedOn w:val="Style_4"/>
    <w:link w:val="Style_39_ch"/>
    <w:pPr>
      <w:spacing w:afterAutospacing="on" w:beforeAutospacing="on"/>
      <w:ind/>
    </w:pPr>
    <w:rPr>
      <w:rFonts w:ascii="Times New Roman" w:hAnsi="Times New Roman"/>
      <w:sz w:val="20"/>
    </w:rPr>
  </w:style>
  <w:style w:styleId="Style_39_ch" w:type="character">
    <w:name w:val="xl88"/>
    <w:basedOn w:val="Style_4_ch"/>
    <w:link w:val="Style_39"/>
    <w:rPr>
      <w:rFonts w:ascii="Times New Roman" w:hAnsi="Times New Roman"/>
      <w:sz w:val="20"/>
    </w:rPr>
  </w:style>
  <w:style w:styleId="Style_40" w:type="paragraph">
    <w:name w:val="xl175"/>
    <w:basedOn w:val="Style_4"/>
    <w:link w:val="Style_40_ch"/>
    <w:pPr>
      <w:spacing w:afterAutospacing="on" w:beforeAutospacing="on"/>
      <w:ind/>
    </w:pPr>
    <w:rPr>
      <w:rFonts w:ascii="Times New Roman" w:hAnsi="Times New Roman"/>
      <w:sz w:val="20"/>
    </w:rPr>
  </w:style>
  <w:style w:styleId="Style_40_ch" w:type="character">
    <w:name w:val="xl175"/>
    <w:basedOn w:val="Style_4_ch"/>
    <w:link w:val="Style_40"/>
    <w:rPr>
      <w:rFonts w:ascii="Times New Roman" w:hAnsi="Times New Roman"/>
      <w:sz w:val="20"/>
    </w:rPr>
  </w:style>
  <w:style w:styleId="Style_41" w:type="paragraph">
    <w:name w:val="Default"/>
    <w:link w:val="Style_41_ch"/>
    <w:rPr>
      <w:rFonts w:ascii="Times New Roman" w:hAnsi="Times New Roman"/>
      <w:sz w:val="24"/>
    </w:rPr>
  </w:style>
  <w:style w:styleId="Style_41_ch" w:type="character">
    <w:name w:val="Default"/>
    <w:link w:val="Style_41"/>
    <w:rPr>
      <w:rFonts w:ascii="Times New Roman" w:hAnsi="Times New Roman"/>
      <w:sz w:val="24"/>
    </w:rPr>
  </w:style>
  <w:style w:styleId="Style_42" w:type="paragraph">
    <w:name w:val="xl236"/>
    <w:basedOn w:val="Style_4"/>
    <w:link w:val="Style_42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42_ch" w:type="character">
    <w:name w:val="xl236"/>
    <w:basedOn w:val="Style_4_ch"/>
    <w:link w:val="Style_42"/>
    <w:rPr>
      <w:rFonts w:ascii="Times New Roman" w:hAnsi="Times New Roman"/>
      <w:sz w:val="20"/>
    </w:rPr>
  </w:style>
  <w:style w:styleId="Style_43" w:type="paragraph">
    <w:name w:val="xl211"/>
    <w:basedOn w:val="Style_4"/>
    <w:link w:val="Style_4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43_ch" w:type="character">
    <w:name w:val="xl211"/>
    <w:basedOn w:val="Style_4_ch"/>
    <w:link w:val="Style_43"/>
    <w:rPr>
      <w:rFonts w:ascii="Times New Roman" w:hAnsi="Times New Roman"/>
      <w:sz w:val="20"/>
    </w:rPr>
  </w:style>
  <w:style w:styleId="Style_44" w:type="paragraph">
    <w:name w:val="xl245"/>
    <w:basedOn w:val="Style_4"/>
    <w:link w:val="Style_4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44_ch" w:type="character">
    <w:name w:val="xl245"/>
    <w:basedOn w:val="Style_4_ch"/>
    <w:link w:val="Style_44"/>
    <w:rPr>
      <w:rFonts w:ascii="Times New Roman" w:hAnsi="Times New Roman"/>
      <w:sz w:val="20"/>
    </w:rPr>
  </w:style>
  <w:style w:styleId="Style_45" w:type="paragraph">
    <w:name w:val="xl270"/>
    <w:basedOn w:val="Style_4"/>
    <w:link w:val="Style_45_ch"/>
    <w:pPr>
      <w:spacing w:afterAutospacing="on" w:beforeAutospacing="on"/>
      <w:ind/>
    </w:pPr>
    <w:rPr>
      <w:rFonts w:ascii="Times New Roman" w:hAnsi="Times New Roman"/>
      <w:sz w:val="20"/>
    </w:rPr>
  </w:style>
  <w:style w:styleId="Style_45_ch" w:type="character">
    <w:name w:val="xl270"/>
    <w:basedOn w:val="Style_4_ch"/>
    <w:link w:val="Style_45"/>
    <w:rPr>
      <w:rFonts w:ascii="Times New Roman" w:hAnsi="Times New Roman"/>
      <w:sz w:val="20"/>
    </w:rPr>
  </w:style>
  <w:style w:styleId="Style_46" w:type="paragraph">
    <w:name w:val="Endnote"/>
    <w:link w:val="Style_46_ch"/>
    <w:pPr>
      <w:ind w:firstLine="851" w:left="0"/>
      <w:jc w:val="both"/>
    </w:pPr>
    <w:rPr>
      <w:rFonts w:ascii="XO Thames" w:hAnsi="XO Thames"/>
    </w:rPr>
  </w:style>
  <w:style w:styleId="Style_46_ch" w:type="character">
    <w:name w:val="Endnote"/>
    <w:link w:val="Style_46"/>
    <w:rPr>
      <w:rFonts w:ascii="XO Thames" w:hAnsi="XO Thames"/>
    </w:rPr>
  </w:style>
  <w:style w:styleId="Style_47" w:type="paragraph">
    <w:name w:val="heading 3"/>
    <w:next w:val="Style_4"/>
    <w:link w:val="Style_47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47_ch" w:type="character">
    <w:name w:val="heading 3"/>
    <w:link w:val="Style_47"/>
    <w:rPr>
      <w:rFonts w:ascii="XO Thames" w:hAnsi="XO Thames"/>
      <w:b w:val="1"/>
      <w:sz w:val="26"/>
    </w:rPr>
  </w:style>
  <w:style w:styleId="Style_48" w:type="paragraph">
    <w:name w:val="xl253"/>
    <w:basedOn w:val="Style_4"/>
    <w:link w:val="Style_4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48_ch" w:type="character">
    <w:name w:val="xl253"/>
    <w:basedOn w:val="Style_4_ch"/>
    <w:link w:val="Style_48"/>
    <w:rPr>
      <w:rFonts w:ascii="Times New Roman" w:hAnsi="Times New Roman"/>
      <w:sz w:val="20"/>
    </w:rPr>
  </w:style>
  <w:style w:styleId="Style_49" w:type="paragraph">
    <w:name w:val="xl219"/>
    <w:basedOn w:val="Style_4"/>
    <w:link w:val="Style_4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49_ch" w:type="character">
    <w:name w:val="xl219"/>
    <w:basedOn w:val="Style_4_ch"/>
    <w:link w:val="Style_49"/>
    <w:rPr>
      <w:rFonts w:ascii="Times New Roman" w:hAnsi="Times New Roman"/>
      <w:sz w:val="20"/>
    </w:rPr>
  </w:style>
  <w:style w:styleId="Style_50" w:type="paragraph">
    <w:name w:val="xl210"/>
    <w:basedOn w:val="Style_4"/>
    <w:link w:val="Style_50_ch"/>
    <w:pPr>
      <w:spacing w:afterAutospacing="on" w:beforeAutospacing="on"/>
      <w:ind/>
    </w:pPr>
    <w:rPr>
      <w:rFonts w:ascii="Times New Roman" w:hAnsi="Times New Roman"/>
      <w:sz w:val="20"/>
    </w:rPr>
  </w:style>
  <w:style w:styleId="Style_50_ch" w:type="character">
    <w:name w:val="xl210"/>
    <w:basedOn w:val="Style_4_ch"/>
    <w:link w:val="Style_50"/>
    <w:rPr>
      <w:rFonts w:ascii="Times New Roman" w:hAnsi="Times New Roman"/>
      <w:sz w:val="20"/>
    </w:rPr>
  </w:style>
  <w:style w:styleId="Style_51" w:type="paragraph">
    <w:name w:val="xl280"/>
    <w:basedOn w:val="Style_4"/>
    <w:link w:val="Style_51_ch"/>
    <w:pPr>
      <w:spacing w:afterAutospacing="on" w:beforeAutospacing="on"/>
      <w:ind/>
    </w:pPr>
    <w:rPr>
      <w:rFonts w:ascii="Times New Roman" w:hAnsi="Times New Roman"/>
      <w:sz w:val="20"/>
    </w:rPr>
  </w:style>
  <w:style w:styleId="Style_51_ch" w:type="character">
    <w:name w:val="xl280"/>
    <w:basedOn w:val="Style_4_ch"/>
    <w:link w:val="Style_51"/>
    <w:rPr>
      <w:rFonts w:ascii="Times New Roman" w:hAnsi="Times New Roman"/>
      <w:sz w:val="20"/>
    </w:rPr>
  </w:style>
  <w:style w:styleId="Style_52" w:type="paragraph">
    <w:name w:val="xl255"/>
    <w:basedOn w:val="Style_4"/>
    <w:link w:val="Style_52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52_ch" w:type="character">
    <w:name w:val="xl255"/>
    <w:basedOn w:val="Style_4_ch"/>
    <w:link w:val="Style_52"/>
    <w:rPr>
      <w:rFonts w:ascii="Times New Roman" w:hAnsi="Times New Roman"/>
      <w:sz w:val="20"/>
    </w:rPr>
  </w:style>
  <w:style w:styleId="Style_53" w:type="paragraph">
    <w:name w:val="index heading"/>
    <w:basedOn w:val="Style_4"/>
    <w:link w:val="Style_53_ch"/>
  </w:style>
  <w:style w:styleId="Style_53_ch" w:type="character">
    <w:name w:val="index heading"/>
    <w:basedOn w:val="Style_4_ch"/>
    <w:link w:val="Style_53"/>
  </w:style>
  <w:style w:styleId="Style_54" w:type="paragraph">
    <w:name w:val="xl196"/>
    <w:basedOn w:val="Style_4"/>
    <w:link w:val="Style_54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54_ch" w:type="character">
    <w:name w:val="xl196"/>
    <w:basedOn w:val="Style_4_ch"/>
    <w:link w:val="Style_54"/>
    <w:rPr>
      <w:rFonts w:ascii="Times New Roman" w:hAnsi="Times New Roman"/>
      <w:sz w:val="20"/>
    </w:rPr>
  </w:style>
  <w:style w:styleId="Style_55" w:type="paragraph">
    <w:name w:val="xl247"/>
    <w:basedOn w:val="Style_4"/>
    <w:link w:val="Style_55_ch"/>
    <w:pPr>
      <w:spacing w:afterAutospacing="on" w:beforeAutospacing="on"/>
      <w:ind/>
    </w:pPr>
    <w:rPr>
      <w:rFonts w:ascii="Times New Roman" w:hAnsi="Times New Roman"/>
      <w:sz w:val="20"/>
    </w:rPr>
  </w:style>
  <w:style w:styleId="Style_55_ch" w:type="character">
    <w:name w:val="xl247"/>
    <w:basedOn w:val="Style_4_ch"/>
    <w:link w:val="Style_55"/>
    <w:rPr>
      <w:rFonts w:ascii="Times New Roman" w:hAnsi="Times New Roman"/>
      <w:sz w:val="20"/>
    </w:rPr>
  </w:style>
  <w:style w:styleId="Style_56" w:type="paragraph">
    <w:name w:val="xl87"/>
    <w:basedOn w:val="Style_4"/>
    <w:link w:val="Style_5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56_ch" w:type="character">
    <w:name w:val="xl87"/>
    <w:basedOn w:val="Style_4_ch"/>
    <w:link w:val="Style_56"/>
    <w:rPr>
      <w:rFonts w:ascii="Times New Roman" w:hAnsi="Times New Roman"/>
      <w:sz w:val="20"/>
    </w:rPr>
  </w:style>
  <w:style w:styleId="Style_57" w:type="paragraph">
    <w:name w:val="font6"/>
    <w:basedOn w:val="Style_4"/>
    <w:link w:val="Style_57_ch"/>
    <w:pPr>
      <w:spacing w:afterAutospacing="on" w:beforeAutospacing="on"/>
      <w:ind/>
    </w:pPr>
    <w:rPr>
      <w:rFonts w:ascii="Times New Roman" w:hAnsi="Times New Roman"/>
      <w:sz w:val="20"/>
    </w:rPr>
  </w:style>
  <w:style w:styleId="Style_57_ch" w:type="character">
    <w:name w:val="font6"/>
    <w:basedOn w:val="Style_4_ch"/>
    <w:link w:val="Style_57"/>
    <w:rPr>
      <w:rFonts w:ascii="Times New Roman" w:hAnsi="Times New Roman"/>
      <w:sz w:val="20"/>
    </w:rPr>
  </w:style>
  <w:style w:styleId="Style_58" w:type="paragraph">
    <w:name w:val="xl274"/>
    <w:basedOn w:val="Style_4"/>
    <w:link w:val="Style_58_ch"/>
    <w:pPr>
      <w:spacing w:afterAutospacing="on" w:beforeAutospacing="on"/>
      <w:ind/>
    </w:pPr>
    <w:rPr>
      <w:rFonts w:ascii="Times New Roman" w:hAnsi="Times New Roman"/>
      <w:sz w:val="20"/>
    </w:rPr>
  </w:style>
  <w:style w:styleId="Style_58_ch" w:type="character">
    <w:name w:val="xl274"/>
    <w:basedOn w:val="Style_4_ch"/>
    <w:link w:val="Style_58"/>
    <w:rPr>
      <w:rFonts w:ascii="Times New Roman" w:hAnsi="Times New Roman"/>
      <w:sz w:val="20"/>
    </w:rPr>
  </w:style>
  <w:style w:styleId="Style_59" w:type="paragraph">
    <w:name w:val="xl68"/>
    <w:basedOn w:val="Style_4"/>
    <w:link w:val="Style_59_ch"/>
    <w:pPr>
      <w:spacing w:afterAutospacing="on" w:beforeAutospacing="on"/>
      <w:ind/>
    </w:pPr>
    <w:rPr>
      <w:rFonts w:ascii="Times New Roman" w:hAnsi="Times New Roman"/>
      <w:sz w:val="24"/>
    </w:rPr>
  </w:style>
  <w:style w:styleId="Style_59_ch" w:type="character">
    <w:name w:val="xl68"/>
    <w:basedOn w:val="Style_4_ch"/>
    <w:link w:val="Style_59"/>
    <w:rPr>
      <w:rFonts w:ascii="Times New Roman" w:hAnsi="Times New Roman"/>
      <w:sz w:val="24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60" w:type="paragraph">
    <w:name w:val="footer"/>
    <w:basedOn w:val="Style_4"/>
    <w:link w:val="Style_60_ch"/>
    <w:pPr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8"/>
    </w:rPr>
  </w:style>
  <w:style w:styleId="Style_60_ch" w:type="character">
    <w:name w:val="footer"/>
    <w:basedOn w:val="Style_4_ch"/>
    <w:link w:val="Style_60"/>
    <w:rPr>
      <w:rFonts w:ascii="Times New Roman" w:hAnsi="Times New Roman"/>
      <w:sz w:val="28"/>
    </w:rPr>
  </w:style>
  <w:style w:styleId="Style_61" w:type="paragraph">
    <w:name w:val="font5"/>
    <w:basedOn w:val="Style_4"/>
    <w:link w:val="Style_61_ch"/>
    <w:pPr>
      <w:spacing w:afterAutospacing="on" w:beforeAutospacing="on"/>
      <w:ind/>
    </w:pPr>
    <w:rPr>
      <w:rFonts w:ascii="Times New Roman" w:hAnsi="Times New Roman"/>
      <w:sz w:val="20"/>
    </w:rPr>
  </w:style>
  <w:style w:styleId="Style_61_ch" w:type="character">
    <w:name w:val="font5"/>
    <w:basedOn w:val="Style_4_ch"/>
    <w:link w:val="Style_61"/>
    <w:rPr>
      <w:rFonts w:ascii="Times New Roman" w:hAnsi="Times New Roman"/>
      <w:sz w:val="20"/>
    </w:rPr>
  </w:style>
  <w:style w:styleId="Style_62" w:type="paragraph">
    <w:name w:val="xl74"/>
    <w:basedOn w:val="Style_4"/>
    <w:link w:val="Style_6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62_ch" w:type="character">
    <w:name w:val="xl74"/>
    <w:basedOn w:val="Style_4_ch"/>
    <w:link w:val="Style_62"/>
    <w:rPr>
      <w:rFonts w:ascii="Times New Roman" w:hAnsi="Times New Roman"/>
      <w:sz w:val="20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xl183"/>
    <w:basedOn w:val="Style_4"/>
    <w:link w:val="Style_64_ch"/>
    <w:pPr>
      <w:spacing w:afterAutospacing="on" w:beforeAutospacing="on"/>
      <w:ind/>
    </w:pPr>
    <w:rPr>
      <w:rFonts w:ascii="Times New Roman" w:hAnsi="Times New Roman"/>
      <w:sz w:val="20"/>
    </w:rPr>
  </w:style>
  <w:style w:styleId="Style_64_ch" w:type="character">
    <w:name w:val="xl183"/>
    <w:basedOn w:val="Style_4_ch"/>
    <w:link w:val="Style_64"/>
    <w:rPr>
      <w:rFonts w:ascii="Times New Roman" w:hAnsi="Times New Roman"/>
      <w:sz w:val="20"/>
    </w:rPr>
  </w:style>
  <w:style w:styleId="Style_65" w:type="paragraph">
    <w:name w:val="xl157"/>
    <w:basedOn w:val="Style_4"/>
    <w:link w:val="Style_65_ch"/>
    <w:pPr>
      <w:spacing w:afterAutospacing="on" w:beforeAutospacing="on"/>
      <w:ind/>
    </w:pPr>
    <w:rPr>
      <w:rFonts w:ascii="Times New Roman" w:hAnsi="Times New Roman"/>
      <w:sz w:val="20"/>
    </w:rPr>
  </w:style>
  <w:style w:styleId="Style_65_ch" w:type="character">
    <w:name w:val="xl157"/>
    <w:basedOn w:val="Style_4_ch"/>
    <w:link w:val="Style_65"/>
    <w:rPr>
      <w:rFonts w:ascii="Times New Roman" w:hAnsi="Times New Roman"/>
      <w:sz w:val="20"/>
    </w:rPr>
  </w:style>
  <w:style w:styleId="Style_66" w:type="paragraph">
    <w:name w:val="xl150"/>
    <w:basedOn w:val="Style_4"/>
    <w:link w:val="Style_66_ch"/>
    <w:pPr>
      <w:spacing w:afterAutospacing="on" w:beforeAutospacing="on"/>
      <w:ind/>
    </w:pPr>
    <w:rPr>
      <w:rFonts w:ascii="Times New Roman" w:hAnsi="Times New Roman"/>
      <w:sz w:val="20"/>
    </w:rPr>
  </w:style>
  <w:style w:styleId="Style_66_ch" w:type="character">
    <w:name w:val="xl150"/>
    <w:basedOn w:val="Style_4_ch"/>
    <w:link w:val="Style_66"/>
    <w:rPr>
      <w:rFonts w:ascii="Times New Roman" w:hAnsi="Times New Roman"/>
      <w:sz w:val="20"/>
    </w:rPr>
  </w:style>
  <w:style w:styleId="Style_67" w:type="paragraph">
    <w:name w:val="xl70"/>
    <w:basedOn w:val="Style_4"/>
    <w:link w:val="Style_67_ch"/>
    <w:pPr>
      <w:spacing w:afterAutospacing="on" w:beforeAutospacing="on"/>
      <w:ind/>
    </w:pPr>
    <w:rPr>
      <w:rFonts w:ascii="Times New Roman" w:hAnsi="Times New Roman"/>
      <w:sz w:val="24"/>
    </w:rPr>
  </w:style>
  <w:style w:styleId="Style_67_ch" w:type="character">
    <w:name w:val="xl70"/>
    <w:basedOn w:val="Style_4_ch"/>
    <w:link w:val="Style_67"/>
    <w:rPr>
      <w:rFonts w:ascii="Times New Roman" w:hAnsi="Times New Roman"/>
      <w:sz w:val="24"/>
    </w:rPr>
  </w:style>
  <w:style w:styleId="Style_68" w:type="paragraph">
    <w:name w:val="Гиперссылка1"/>
    <w:link w:val="Style_68_ch"/>
    <w:rPr>
      <w:rFonts w:ascii="Calibri" w:hAnsi="Calibri"/>
      <w:color w:themeColor="hyperlink" w:val="0563C1"/>
      <w:u w:val="single"/>
    </w:rPr>
  </w:style>
  <w:style w:styleId="Style_68_ch" w:type="character">
    <w:name w:val="Гиперссылка1"/>
    <w:link w:val="Style_68"/>
    <w:rPr>
      <w:rFonts w:ascii="Calibri" w:hAnsi="Calibri"/>
      <w:color w:themeColor="hyperlink" w:val="0563C1"/>
      <w:u w:val="single"/>
    </w:rPr>
  </w:style>
  <w:style w:styleId="Style_69" w:type="paragraph">
    <w:name w:val="xl231"/>
    <w:basedOn w:val="Style_4"/>
    <w:link w:val="Style_6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69_ch" w:type="character">
    <w:name w:val="xl231"/>
    <w:basedOn w:val="Style_4_ch"/>
    <w:link w:val="Style_69"/>
    <w:rPr>
      <w:rFonts w:ascii="Times New Roman" w:hAnsi="Times New Roman"/>
      <w:sz w:val="20"/>
    </w:rPr>
  </w:style>
  <w:style w:styleId="Style_70" w:type="paragraph">
    <w:name w:val="xl200"/>
    <w:basedOn w:val="Style_4"/>
    <w:link w:val="Style_70_ch"/>
    <w:pPr>
      <w:spacing w:afterAutospacing="on" w:beforeAutospacing="on"/>
      <w:ind/>
    </w:pPr>
    <w:rPr>
      <w:rFonts w:ascii="Times New Roman" w:hAnsi="Times New Roman"/>
      <w:sz w:val="20"/>
    </w:rPr>
  </w:style>
  <w:style w:styleId="Style_70_ch" w:type="character">
    <w:name w:val="xl200"/>
    <w:basedOn w:val="Style_4_ch"/>
    <w:link w:val="Style_70"/>
    <w:rPr>
      <w:rFonts w:ascii="Times New Roman" w:hAnsi="Times New Roman"/>
      <w:sz w:val="20"/>
    </w:rPr>
  </w:style>
  <w:style w:styleId="Style_71" w:type="paragraph">
    <w:name w:val="xl287"/>
    <w:basedOn w:val="Style_4"/>
    <w:link w:val="Style_71_ch"/>
    <w:pPr>
      <w:spacing w:afterAutospacing="on" w:beforeAutospacing="on"/>
      <w:ind/>
    </w:pPr>
    <w:rPr>
      <w:rFonts w:ascii="Times New Roman" w:hAnsi="Times New Roman"/>
      <w:sz w:val="20"/>
    </w:rPr>
  </w:style>
  <w:style w:styleId="Style_71_ch" w:type="character">
    <w:name w:val="xl287"/>
    <w:basedOn w:val="Style_4_ch"/>
    <w:link w:val="Style_71"/>
    <w:rPr>
      <w:rFonts w:ascii="Times New Roman" w:hAnsi="Times New Roman"/>
      <w:sz w:val="20"/>
    </w:rPr>
  </w:style>
  <w:style w:styleId="Style_72" w:type="paragraph">
    <w:name w:val="xl208"/>
    <w:basedOn w:val="Style_4"/>
    <w:link w:val="Style_7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2_ch" w:type="character">
    <w:name w:val="xl208"/>
    <w:basedOn w:val="Style_4_ch"/>
    <w:link w:val="Style_72"/>
    <w:rPr>
      <w:rFonts w:ascii="Times New Roman" w:hAnsi="Times New Roman"/>
      <w:sz w:val="20"/>
    </w:rPr>
  </w:style>
  <w:style w:styleId="Style_73" w:type="paragraph">
    <w:name w:val="xl180"/>
    <w:basedOn w:val="Style_4"/>
    <w:link w:val="Style_73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73_ch" w:type="character">
    <w:name w:val="xl180"/>
    <w:basedOn w:val="Style_4_ch"/>
    <w:link w:val="Style_73"/>
    <w:rPr>
      <w:rFonts w:ascii="Times New Roman" w:hAnsi="Times New Roman"/>
      <w:sz w:val="20"/>
    </w:rPr>
  </w:style>
  <w:style w:styleId="Style_74" w:type="paragraph">
    <w:name w:val="xl281"/>
    <w:basedOn w:val="Style_4"/>
    <w:link w:val="Style_7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4_ch" w:type="character">
    <w:name w:val="xl281"/>
    <w:basedOn w:val="Style_4_ch"/>
    <w:link w:val="Style_74"/>
    <w:rPr>
      <w:rFonts w:ascii="Times New Roman" w:hAnsi="Times New Roman"/>
      <w:sz w:val="20"/>
    </w:rPr>
  </w:style>
  <w:style w:styleId="Style_75" w:type="paragraph">
    <w:name w:val="xl258"/>
    <w:basedOn w:val="Style_4"/>
    <w:link w:val="Style_7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5_ch" w:type="character">
    <w:name w:val="xl258"/>
    <w:basedOn w:val="Style_4_ch"/>
    <w:link w:val="Style_75"/>
    <w:rPr>
      <w:rFonts w:ascii="Times New Roman" w:hAnsi="Times New Roman"/>
      <w:sz w:val="20"/>
    </w:rPr>
  </w:style>
  <w:style w:styleId="Style_76" w:type="paragraph">
    <w:name w:val="xl267"/>
    <w:basedOn w:val="Style_4"/>
    <w:link w:val="Style_7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6_ch" w:type="character">
    <w:name w:val="xl267"/>
    <w:basedOn w:val="Style_4_ch"/>
    <w:link w:val="Style_76"/>
    <w:rPr>
      <w:rFonts w:ascii="Times New Roman" w:hAnsi="Times New Roman"/>
      <w:sz w:val="20"/>
    </w:rPr>
  </w:style>
  <w:style w:styleId="Style_77" w:type="paragraph">
    <w:name w:val="xl264"/>
    <w:basedOn w:val="Style_4"/>
    <w:link w:val="Style_77_ch"/>
    <w:pPr>
      <w:spacing w:afterAutospacing="on" w:beforeAutospacing="on"/>
      <w:ind/>
    </w:pPr>
    <w:rPr>
      <w:rFonts w:ascii="Times New Roman" w:hAnsi="Times New Roman"/>
      <w:sz w:val="20"/>
    </w:rPr>
  </w:style>
  <w:style w:styleId="Style_77_ch" w:type="character">
    <w:name w:val="xl264"/>
    <w:basedOn w:val="Style_4_ch"/>
    <w:link w:val="Style_77"/>
    <w:rPr>
      <w:rFonts w:ascii="Times New Roman" w:hAnsi="Times New Roman"/>
      <w:sz w:val="20"/>
    </w:rPr>
  </w:style>
  <w:style w:styleId="Style_78" w:type="paragraph">
    <w:name w:val="xl174"/>
    <w:basedOn w:val="Style_4"/>
    <w:link w:val="Style_78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78_ch" w:type="character">
    <w:name w:val="xl174"/>
    <w:basedOn w:val="Style_4_ch"/>
    <w:link w:val="Style_78"/>
    <w:rPr>
      <w:rFonts w:ascii="Times New Roman" w:hAnsi="Times New Roman"/>
      <w:sz w:val="20"/>
    </w:rPr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xl246"/>
    <w:basedOn w:val="Style_4"/>
    <w:link w:val="Style_8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80_ch" w:type="character">
    <w:name w:val="xl246"/>
    <w:basedOn w:val="Style_4_ch"/>
    <w:link w:val="Style_80"/>
    <w:rPr>
      <w:rFonts w:ascii="Times New Roman" w:hAnsi="Times New Roman"/>
      <w:sz w:val="20"/>
    </w:rPr>
  </w:style>
  <w:style w:styleId="Style_81" w:type="paragraph">
    <w:name w:val="xl178"/>
    <w:basedOn w:val="Style_4"/>
    <w:link w:val="Style_81_ch"/>
    <w:pPr>
      <w:spacing w:afterAutospacing="on" w:beforeAutospacing="on"/>
      <w:ind/>
    </w:pPr>
    <w:rPr>
      <w:rFonts w:ascii="Times New Roman" w:hAnsi="Times New Roman"/>
      <w:sz w:val="20"/>
    </w:rPr>
  </w:style>
  <w:style w:styleId="Style_81_ch" w:type="character">
    <w:name w:val="xl178"/>
    <w:basedOn w:val="Style_4_ch"/>
    <w:link w:val="Style_81"/>
    <w:rPr>
      <w:rFonts w:ascii="Times New Roman" w:hAnsi="Times New Roman"/>
      <w:sz w:val="20"/>
    </w:rPr>
  </w:style>
  <w:style w:styleId="Style_82" w:type="paragraph">
    <w:name w:val="xl225"/>
    <w:basedOn w:val="Style_4"/>
    <w:link w:val="Style_8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82_ch" w:type="character">
    <w:name w:val="xl225"/>
    <w:basedOn w:val="Style_4_ch"/>
    <w:link w:val="Style_82"/>
    <w:rPr>
      <w:rFonts w:ascii="Times New Roman" w:hAnsi="Times New Roman"/>
      <w:sz w:val="20"/>
    </w:rPr>
  </w:style>
  <w:style w:styleId="Style_83" w:type="paragraph">
    <w:name w:val="xl223"/>
    <w:basedOn w:val="Style_4"/>
    <w:link w:val="Style_8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83_ch" w:type="character">
    <w:name w:val="xl223"/>
    <w:basedOn w:val="Style_4_ch"/>
    <w:link w:val="Style_83"/>
    <w:rPr>
      <w:rFonts w:ascii="Times New Roman" w:hAnsi="Times New Roman"/>
      <w:sz w:val="20"/>
    </w:rPr>
  </w:style>
  <w:style w:styleId="Style_84" w:type="paragraph">
    <w:name w:val="xl284"/>
    <w:basedOn w:val="Style_4"/>
    <w:link w:val="Style_8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84_ch" w:type="character">
    <w:name w:val="xl284"/>
    <w:basedOn w:val="Style_4_ch"/>
    <w:link w:val="Style_84"/>
    <w:rPr>
      <w:rFonts w:ascii="Times New Roman" w:hAnsi="Times New Roman"/>
      <w:sz w:val="20"/>
    </w:rPr>
  </w:style>
  <w:style w:styleId="Style_85" w:type="paragraph">
    <w:name w:val="Основной шрифт абзаца1"/>
    <w:link w:val="Style_85_ch"/>
  </w:style>
  <w:style w:styleId="Style_85_ch" w:type="character">
    <w:name w:val="Основной шрифт абзаца1"/>
    <w:link w:val="Style_85"/>
  </w:style>
  <w:style w:styleId="Style_86" w:type="paragraph">
    <w:name w:val="xl277"/>
    <w:basedOn w:val="Style_4"/>
    <w:link w:val="Style_8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86_ch" w:type="character">
    <w:name w:val="xl277"/>
    <w:basedOn w:val="Style_4_ch"/>
    <w:link w:val="Style_86"/>
    <w:rPr>
      <w:rFonts w:ascii="Times New Roman" w:hAnsi="Times New Roman"/>
      <w:sz w:val="20"/>
    </w:rPr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xl272"/>
    <w:basedOn w:val="Style_4"/>
    <w:link w:val="Style_88_ch"/>
    <w:pPr>
      <w:spacing w:afterAutospacing="on" w:beforeAutospacing="on"/>
      <w:ind/>
      <w:jc w:val="center"/>
    </w:pPr>
    <w:rPr>
      <w:rFonts w:ascii="Times New Roman" w:hAnsi="Times New Roman"/>
      <w:color w:val="FF0000"/>
      <w:sz w:val="20"/>
    </w:rPr>
  </w:style>
  <w:style w:styleId="Style_88_ch" w:type="character">
    <w:name w:val="xl272"/>
    <w:basedOn w:val="Style_4_ch"/>
    <w:link w:val="Style_88"/>
    <w:rPr>
      <w:rFonts w:ascii="Times New Roman" w:hAnsi="Times New Roman"/>
      <w:color w:val="FF0000"/>
      <w:sz w:val="20"/>
    </w:rPr>
  </w:style>
  <w:style w:styleId="Style_89" w:type="paragraph">
    <w:name w:val="xl257"/>
    <w:basedOn w:val="Style_4"/>
    <w:link w:val="Style_8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89_ch" w:type="character">
    <w:name w:val="xl257"/>
    <w:basedOn w:val="Style_4_ch"/>
    <w:link w:val="Style_89"/>
    <w:rPr>
      <w:rFonts w:ascii="Times New Roman" w:hAnsi="Times New Roman"/>
      <w:sz w:val="20"/>
    </w:rPr>
  </w:style>
  <w:style w:styleId="Style_90" w:type="paragraph">
    <w:name w:val="xl243"/>
    <w:basedOn w:val="Style_4"/>
    <w:link w:val="Style_9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90_ch" w:type="character">
    <w:name w:val="xl243"/>
    <w:basedOn w:val="Style_4_ch"/>
    <w:link w:val="Style_90"/>
    <w:rPr>
      <w:rFonts w:ascii="Times New Roman" w:hAnsi="Times New Roman"/>
      <w:sz w:val="20"/>
    </w:rPr>
  </w:style>
  <w:style w:styleId="Style_91" w:type="paragraph">
    <w:name w:val="xl170"/>
    <w:basedOn w:val="Style_4"/>
    <w:link w:val="Style_91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91_ch" w:type="character">
    <w:name w:val="xl170"/>
    <w:basedOn w:val="Style_4_ch"/>
    <w:link w:val="Style_91"/>
    <w:rPr>
      <w:rFonts w:ascii="Times New Roman" w:hAnsi="Times New Roman"/>
      <w:sz w:val="20"/>
    </w:rPr>
  </w:style>
  <w:style w:styleId="Style_92" w:type="paragraph">
    <w:name w:val="xl288"/>
    <w:basedOn w:val="Style_4"/>
    <w:link w:val="Style_92_ch"/>
    <w:pPr>
      <w:spacing w:afterAutospacing="on" w:beforeAutospacing="on"/>
      <w:ind/>
    </w:pPr>
    <w:rPr>
      <w:rFonts w:ascii="Times New Roman" w:hAnsi="Times New Roman"/>
      <w:sz w:val="20"/>
    </w:rPr>
  </w:style>
  <w:style w:styleId="Style_92_ch" w:type="character">
    <w:name w:val="xl288"/>
    <w:basedOn w:val="Style_4_ch"/>
    <w:link w:val="Style_92"/>
    <w:rPr>
      <w:rFonts w:ascii="Times New Roman" w:hAnsi="Times New Roman"/>
      <w:sz w:val="20"/>
    </w:rPr>
  </w:style>
  <w:style w:styleId="Style_93" w:type="paragraph">
    <w:name w:val="xl184"/>
    <w:basedOn w:val="Style_4"/>
    <w:link w:val="Style_93_ch"/>
    <w:pPr>
      <w:spacing w:afterAutospacing="on" w:beforeAutospacing="on"/>
      <w:ind/>
    </w:pPr>
    <w:rPr>
      <w:rFonts w:ascii="Times New Roman" w:hAnsi="Times New Roman"/>
      <w:sz w:val="20"/>
    </w:rPr>
  </w:style>
  <w:style w:styleId="Style_93_ch" w:type="character">
    <w:name w:val="xl184"/>
    <w:basedOn w:val="Style_4_ch"/>
    <w:link w:val="Style_93"/>
    <w:rPr>
      <w:rFonts w:ascii="Times New Roman" w:hAnsi="Times New Roman"/>
      <w:sz w:val="20"/>
    </w:rPr>
  </w:style>
  <w:style w:styleId="Style_94" w:type="paragraph">
    <w:name w:val="Balloon Text"/>
    <w:basedOn w:val="Style_4"/>
    <w:link w:val="Style_94_ch"/>
    <w:rPr>
      <w:rFonts w:ascii="Segoe UI" w:hAnsi="Segoe UI"/>
      <w:sz w:val="18"/>
    </w:rPr>
  </w:style>
  <w:style w:styleId="Style_94_ch" w:type="character">
    <w:name w:val="Balloon Text"/>
    <w:basedOn w:val="Style_4_ch"/>
    <w:link w:val="Style_94"/>
    <w:rPr>
      <w:rFonts w:ascii="Segoe UI" w:hAnsi="Segoe UI"/>
      <w:sz w:val="18"/>
    </w:rPr>
  </w:style>
  <w:style w:styleId="Style_95" w:type="paragraph">
    <w:name w:val="toc 3"/>
    <w:next w:val="Style_4"/>
    <w:link w:val="Style_95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95_ch" w:type="character">
    <w:name w:val="toc 3"/>
    <w:link w:val="Style_95"/>
    <w:rPr>
      <w:rFonts w:ascii="XO Thames" w:hAnsi="XO Thames"/>
      <w:sz w:val="28"/>
    </w:rPr>
  </w:style>
  <w:style w:styleId="Style_96" w:type="paragraph">
    <w:name w:val="xl156"/>
    <w:basedOn w:val="Style_4"/>
    <w:link w:val="Style_96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96_ch" w:type="character">
    <w:name w:val="xl156"/>
    <w:basedOn w:val="Style_4_ch"/>
    <w:link w:val="Style_96"/>
    <w:rPr>
      <w:rFonts w:ascii="Times New Roman" w:hAnsi="Times New Roman"/>
      <w:sz w:val="20"/>
    </w:rPr>
  </w:style>
  <w:style w:styleId="Style_97" w:type="paragraph">
    <w:name w:val="xl159"/>
    <w:basedOn w:val="Style_4"/>
    <w:link w:val="Style_97_ch"/>
    <w:pPr>
      <w:spacing w:afterAutospacing="on" w:beforeAutospacing="on"/>
      <w:ind/>
    </w:pPr>
    <w:rPr>
      <w:rFonts w:ascii="Times New Roman" w:hAnsi="Times New Roman"/>
      <w:sz w:val="20"/>
    </w:rPr>
  </w:style>
  <w:style w:styleId="Style_97_ch" w:type="character">
    <w:name w:val="xl159"/>
    <w:basedOn w:val="Style_4_ch"/>
    <w:link w:val="Style_97"/>
    <w:rPr>
      <w:rFonts w:ascii="Times New Roman" w:hAnsi="Times New Roman"/>
      <w:sz w:val="20"/>
    </w:rPr>
  </w:style>
  <w:style w:styleId="Style_98" w:type="paragraph">
    <w:name w:val="xl190"/>
    <w:basedOn w:val="Style_4"/>
    <w:link w:val="Style_98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98_ch" w:type="character">
    <w:name w:val="xl190"/>
    <w:basedOn w:val="Style_4_ch"/>
    <w:link w:val="Style_98"/>
    <w:rPr>
      <w:rFonts w:ascii="Times New Roman" w:hAnsi="Times New Roman"/>
      <w:sz w:val="20"/>
    </w:rPr>
  </w:style>
  <w:style w:styleId="Style_99" w:type="paragraph">
    <w:name w:val="xl161"/>
    <w:basedOn w:val="Style_4"/>
    <w:link w:val="Style_99_ch"/>
    <w:pPr>
      <w:spacing w:afterAutospacing="on" w:beforeAutospacing="on"/>
      <w:ind/>
    </w:pPr>
    <w:rPr>
      <w:rFonts w:ascii="Times New Roman" w:hAnsi="Times New Roman"/>
      <w:sz w:val="20"/>
    </w:rPr>
  </w:style>
  <w:style w:styleId="Style_99_ch" w:type="character">
    <w:name w:val="xl161"/>
    <w:basedOn w:val="Style_4_ch"/>
    <w:link w:val="Style_99"/>
    <w:rPr>
      <w:rFonts w:ascii="Times New Roman" w:hAnsi="Times New Roman"/>
      <w:sz w:val="20"/>
    </w:rPr>
  </w:style>
  <w:style w:styleId="Style_100" w:type="paragraph">
    <w:name w:val="xl192"/>
    <w:basedOn w:val="Style_4"/>
    <w:link w:val="Style_100_ch"/>
    <w:pPr>
      <w:spacing w:afterAutospacing="on" w:beforeAutospacing="on"/>
      <w:ind/>
    </w:pPr>
    <w:rPr>
      <w:rFonts w:ascii="Times New Roman" w:hAnsi="Times New Roman"/>
      <w:sz w:val="20"/>
    </w:rPr>
  </w:style>
  <w:style w:styleId="Style_100_ch" w:type="character">
    <w:name w:val="xl192"/>
    <w:basedOn w:val="Style_4_ch"/>
    <w:link w:val="Style_100"/>
    <w:rPr>
      <w:rFonts w:ascii="Times New Roman" w:hAnsi="Times New Roman"/>
      <w:sz w:val="20"/>
    </w:rPr>
  </w:style>
  <w:style w:styleId="Style_101" w:type="paragraph">
    <w:name w:val="List"/>
    <w:basedOn w:val="Style_102"/>
    <w:link w:val="Style_101_ch"/>
  </w:style>
  <w:style w:styleId="Style_101_ch" w:type="character">
    <w:name w:val="List"/>
    <w:basedOn w:val="Style_102_ch"/>
    <w:link w:val="Style_101"/>
  </w:style>
  <w:style w:styleId="Style_103" w:type="paragraph">
    <w:name w:val="xl260"/>
    <w:basedOn w:val="Style_4"/>
    <w:link w:val="Style_103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03_ch" w:type="character">
    <w:name w:val="xl260"/>
    <w:basedOn w:val="Style_4_ch"/>
    <w:link w:val="Style_103"/>
    <w:rPr>
      <w:rFonts w:ascii="Times New Roman" w:hAnsi="Times New Roman"/>
      <w:sz w:val="20"/>
    </w:rPr>
  </w:style>
  <w:style w:styleId="Style_104" w:type="paragraph">
    <w:name w:val="ConsPlusNormal"/>
    <w:link w:val="Style_104_ch"/>
    <w:pPr>
      <w:widowControl w:val="0"/>
      <w:ind/>
    </w:pPr>
    <w:rPr>
      <w:rFonts w:ascii="Times New Roman" w:hAnsi="Times New Roman"/>
      <w:sz w:val="24"/>
    </w:rPr>
  </w:style>
  <w:style w:styleId="Style_104_ch" w:type="character">
    <w:name w:val="ConsPlusNormal"/>
    <w:link w:val="Style_104"/>
    <w:rPr>
      <w:rFonts w:ascii="Times New Roman" w:hAnsi="Times New Roman"/>
      <w:sz w:val="24"/>
    </w:rPr>
  </w:style>
  <w:style w:styleId="Style_105" w:type="paragraph">
    <w:name w:val="xl73"/>
    <w:basedOn w:val="Style_4"/>
    <w:link w:val="Style_105_ch"/>
    <w:pPr>
      <w:spacing w:afterAutospacing="on" w:beforeAutospacing="on"/>
      <w:ind/>
    </w:pPr>
    <w:rPr>
      <w:rFonts w:ascii="Times New Roman" w:hAnsi="Times New Roman"/>
      <w:sz w:val="20"/>
    </w:rPr>
  </w:style>
  <w:style w:styleId="Style_105_ch" w:type="character">
    <w:name w:val="xl73"/>
    <w:basedOn w:val="Style_4_ch"/>
    <w:link w:val="Style_105"/>
    <w:rPr>
      <w:rFonts w:ascii="Times New Roman" w:hAnsi="Times New Roman"/>
      <w:sz w:val="20"/>
    </w:rPr>
  </w:style>
  <w:style w:styleId="Style_106" w:type="paragraph">
    <w:name w:val="xl273"/>
    <w:basedOn w:val="Style_4"/>
    <w:link w:val="Style_10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06_ch" w:type="character">
    <w:name w:val="xl273"/>
    <w:basedOn w:val="Style_4_ch"/>
    <w:link w:val="Style_106"/>
    <w:rPr>
      <w:rFonts w:ascii="Times New Roman" w:hAnsi="Times New Roman"/>
      <w:sz w:val="20"/>
    </w:rPr>
  </w:style>
  <w:style w:styleId="Style_107" w:type="paragraph">
    <w:name w:val="caption"/>
    <w:basedOn w:val="Style_4"/>
    <w:link w:val="Style_107_ch"/>
    <w:pPr>
      <w:spacing w:after="120" w:before="120"/>
      <w:ind/>
    </w:pPr>
    <w:rPr>
      <w:i w:val="1"/>
      <w:sz w:val="24"/>
    </w:rPr>
  </w:style>
  <w:style w:styleId="Style_107_ch" w:type="character">
    <w:name w:val="caption"/>
    <w:basedOn w:val="Style_4_ch"/>
    <w:link w:val="Style_107"/>
    <w:rPr>
      <w:i w:val="1"/>
      <w:sz w:val="24"/>
    </w:rPr>
  </w:style>
  <w:style w:styleId="Style_108" w:type="paragraph">
    <w:name w:val="xl163"/>
    <w:basedOn w:val="Style_4"/>
    <w:link w:val="Style_108_ch"/>
    <w:pPr>
      <w:spacing w:afterAutospacing="on" w:beforeAutospacing="on"/>
      <w:ind/>
    </w:pPr>
    <w:rPr>
      <w:rFonts w:ascii="Times New Roman" w:hAnsi="Times New Roman"/>
      <w:sz w:val="20"/>
    </w:rPr>
  </w:style>
  <w:style w:styleId="Style_108_ch" w:type="character">
    <w:name w:val="xl163"/>
    <w:basedOn w:val="Style_4_ch"/>
    <w:link w:val="Style_108"/>
    <w:rPr>
      <w:rFonts w:ascii="Times New Roman" w:hAnsi="Times New Roman"/>
      <w:sz w:val="20"/>
    </w:rPr>
  </w:style>
  <w:style w:styleId="Style_109" w:type="paragraph">
    <w:name w:val="xl259"/>
    <w:basedOn w:val="Style_4"/>
    <w:link w:val="Style_10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09_ch" w:type="character">
    <w:name w:val="xl259"/>
    <w:basedOn w:val="Style_4_ch"/>
    <w:link w:val="Style_109"/>
    <w:rPr>
      <w:rFonts w:ascii="Times New Roman" w:hAnsi="Times New Roman"/>
      <w:sz w:val="20"/>
    </w:rPr>
  </w:style>
  <w:style w:styleId="Style_110" w:type="paragraph">
    <w:name w:val="xl233"/>
    <w:basedOn w:val="Style_4"/>
    <w:link w:val="Style_11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0_ch" w:type="character">
    <w:name w:val="xl233"/>
    <w:basedOn w:val="Style_4_ch"/>
    <w:link w:val="Style_110"/>
    <w:rPr>
      <w:rFonts w:ascii="Times New Roman" w:hAnsi="Times New Roman"/>
      <w:sz w:val="20"/>
    </w:rPr>
  </w:style>
  <w:style w:styleId="Style_111" w:type="paragraph">
    <w:name w:val="xl86"/>
    <w:basedOn w:val="Style_4"/>
    <w:link w:val="Style_111_ch"/>
    <w:pPr>
      <w:spacing w:afterAutospacing="on" w:beforeAutospacing="on"/>
      <w:ind/>
    </w:pPr>
    <w:rPr>
      <w:rFonts w:ascii="Times New Roman" w:hAnsi="Times New Roman"/>
      <w:sz w:val="20"/>
    </w:rPr>
  </w:style>
  <w:style w:styleId="Style_111_ch" w:type="character">
    <w:name w:val="xl86"/>
    <w:basedOn w:val="Style_4_ch"/>
    <w:link w:val="Style_111"/>
    <w:rPr>
      <w:rFonts w:ascii="Times New Roman" w:hAnsi="Times New Roman"/>
      <w:sz w:val="20"/>
    </w:rPr>
  </w:style>
  <w:style w:styleId="Style_112" w:type="paragraph">
    <w:name w:val="xl90"/>
    <w:basedOn w:val="Style_4"/>
    <w:link w:val="Style_11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2_ch" w:type="character">
    <w:name w:val="xl90"/>
    <w:basedOn w:val="Style_4_ch"/>
    <w:link w:val="Style_112"/>
    <w:rPr>
      <w:rFonts w:ascii="Times New Roman" w:hAnsi="Times New Roman"/>
      <w:sz w:val="20"/>
    </w:rPr>
  </w:style>
  <w:style w:styleId="Style_113" w:type="paragraph">
    <w:name w:val="xl239"/>
    <w:basedOn w:val="Style_4"/>
    <w:link w:val="Style_11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3_ch" w:type="character">
    <w:name w:val="xl239"/>
    <w:basedOn w:val="Style_4_ch"/>
    <w:link w:val="Style_113"/>
    <w:rPr>
      <w:rFonts w:ascii="Times New Roman" w:hAnsi="Times New Roman"/>
      <w:sz w:val="20"/>
    </w:rPr>
  </w:style>
  <w:style w:styleId="Style_114" w:type="paragraph">
    <w:name w:val="xl78"/>
    <w:basedOn w:val="Style_4"/>
    <w:link w:val="Style_11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4_ch" w:type="character">
    <w:name w:val="xl78"/>
    <w:basedOn w:val="Style_4_ch"/>
    <w:link w:val="Style_114"/>
    <w:rPr>
      <w:rFonts w:ascii="Times New Roman" w:hAnsi="Times New Roman"/>
      <w:sz w:val="20"/>
    </w:rPr>
  </w:style>
  <w:style w:styleId="Style_115" w:type="paragraph">
    <w:name w:val="xl252"/>
    <w:basedOn w:val="Style_4"/>
    <w:link w:val="Style_11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5_ch" w:type="character">
    <w:name w:val="xl252"/>
    <w:basedOn w:val="Style_4_ch"/>
    <w:link w:val="Style_115"/>
    <w:rPr>
      <w:rFonts w:ascii="Times New Roman" w:hAnsi="Times New Roman"/>
      <w:sz w:val="20"/>
    </w:rPr>
  </w:style>
  <w:style w:styleId="Style_116" w:type="paragraph">
    <w:name w:val="xl67"/>
    <w:basedOn w:val="Style_4"/>
    <w:link w:val="Style_11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6_ch" w:type="character">
    <w:name w:val="xl67"/>
    <w:basedOn w:val="Style_4_ch"/>
    <w:link w:val="Style_116"/>
    <w:rPr>
      <w:rFonts w:ascii="Times New Roman" w:hAnsi="Times New Roman"/>
      <w:sz w:val="20"/>
    </w:rPr>
  </w:style>
  <w:style w:styleId="Style_117" w:type="paragraph">
    <w:name w:val="heading 5"/>
    <w:next w:val="Style_4"/>
    <w:link w:val="Style_117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117_ch" w:type="character">
    <w:name w:val="heading 5"/>
    <w:link w:val="Style_117"/>
    <w:rPr>
      <w:rFonts w:ascii="XO Thames" w:hAnsi="XO Thames"/>
      <w:b w:val="1"/>
    </w:rPr>
  </w:style>
  <w:style w:styleId="Style_118" w:type="paragraph">
    <w:name w:val="xl251"/>
    <w:basedOn w:val="Style_4"/>
    <w:link w:val="Style_11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8_ch" w:type="character">
    <w:name w:val="xl251"/>
    <w:basedOn w:val="Style_4_ch"/>
    <w:link w:val="Style_118"/>
    <w:rPr>
      <w:rFonts w:ascii="Times New Roman" w:hAnsi="Times New Roman"/>
      <w:sz w:val="20"/>
    </w:rPr>
  </w:style>
  <w:style w:styleId="Style_119" w:type="paragraph">
    <w:name w:val="xl76"/>
    <w:basedOn w:val="Style_4"/>
    <w:link w:val="Style_11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9_ch" w:type="character">
    <w:name w:val="xl76"/>
    <w:basedOn w:val="Style_4_ch"/>
    <w:link w:val="Style_119"/>
    <w:rPr>
      <w:rFonts w:ascii="Times New Roman" w:hAnsi="Times New Roman"/>
      <w:sz w:val="20"/>
    </w:rPr>
  </w:style>
  <w:style w:styleId="Style_120" w:type="paragraph">
    <w:name w:val="xl188"/>
    <w:basedOn w:val="Style_4"/>
    <w:link w:val="Style_120_ch"/>
    <w:pPr>
      <w:spacing w:afterAutospacing="on" w:beforeAutospacing="on"/>
      <w:ind/>
    </w:pPr>
    <w:rPr>
      <w:rFonts w:ascii="Times New Roman" w:hAnsi="Times New Roman"/>
      <w:sz w:val="20"/>
    </w:rPr>
  </w:style>
  <w:style w:styleId="Style_120_ch" w:type="character">
    <w:name w:val="xl188"/>
    <w:basedOn w:val="Style_4_ch"/>
    <w:link w:val="Style_120"/>
    <w:rPr>
      <w:rFonts w:ascii="Times New Roman" w:hAnsi="Times New Roman"/>
      <w:sz w:val="20"/>
    </w:rPr>
  </w:style>
  <w:style w:styleId="Style_121" w:type="paragraph">
    <w:name w:val="Гиперссылка2"/>
    <w:link w:val="Style_121_ch"/>
    <w:rPr>
      <w:color w:val="0000FF"/>
      <w:u w:val="single"/>
    </w:rPr>
  </w:style>
  <w:style w:styleId="Style_121_ch" w:type="character">
    <w:name w:val="Гиперссылка2"/>
    <w:link w:val="Style_121"/>
    <w:rPr>
      <w:color w:val="0000FF"/>
      <w:u w:val="single"/>
    </w:rPr>
  </w:style>
  <w:style w:styleId="Style_122" w:type="paragraph">
    <w:name w:val="xl181"/>
    <w:basedOn w:val="Style_4"/>
    <w:link w:val="Style_122_ch"/>
    <w:pPr>
      <w:spacing w:afterAutospacing="on" w:beforeAutospacing="on"/>
      <w:ind/>
    </w:pPr>
    <w:rPr>
      <w:rFonts w:ascii="Times New Roman" w:hAnsi="Times New Roman"/>
      <w:sz w:val="20"/>
    </w:rPr>
  </w:style>
  <w:style w:styleId="Style_122_ch" w:type="character">
    <w:name w:val="xl181"/>
    <w:basedOn w:val="Style_4_ch"/>
    <w:link w:val="Style_122"/>
    <w:rPr>
      <w:rFonts w:ascii="Times New Roman" w:hAnsi="Times New Roman"/>
      <w:sz w:val="20"/>
    </w:rPr>
  </w:style>
  <w:style w:styleId="Style_123" w:type="paragraph">
    <w:name w:val="xl241"/>
    <w:basedOn w:val="Style_4"/>
    <w:link w:val="Style_12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23_ch" w:type="character">
    <w:name w:val="xl241"/>
    <w:basedOn w:val="Style_4_ch"/>
    <w:link w:val="Style_123"/>
    <w:rPr>
      <w:rFonts w:ascii="Times New Roman" w:hAnsi="Times New Roman"/>
      <w:sz w:val="20"/>
    </w:rPr>
  </w:style>
  <w:style w:styleId="Style_124" w:type="paragraph">
    <w:name w:val="xl278"/>
    <w:basedOn w:val="Style_4"/>
    <w:link w:val="Style_12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24_ch" w:type="character">
    <w:name w:val="xl278"/>
    <w:basedOn w:val="Style_4_ch"/>
    <w:link w:val="Style_124"/>
    <w:rPr>
      <w:rFonts w:ascii="Times New Roman" w:hAnsi="Times New Roman"/>
      <w:sz w:val="20"/>
    </w:rPr>
  </w:style>
  <w:style w:styleId="Style_125" w:type="paragraph">
    <w:name w:val="xl290"/>
    <w:basedOn w:val="Style_4"/>
    <w:link w:val="Style_125_ch"/>
    <w:pPr>
      <w:spacing w:afterAutospacing="on" w:beforeAutospacing="on"/>
      <w:ind/>
    </w:pPr>
    <w:rPr>
      <w:rFonts w:ascii="Times New Roman" w:hAnsi="Times New Roman"/>
      <w:sz w:val="20"/>
    </w:rPr>
  </w:style>
  <w:style w:styleId="Style_125_ch" w:type="character">
    <w:name w:val="xl290"/>
    <w:basedOn w:val="Style_4_ch"/>
    <w:link w:val="Style_125"/>
    <w:rPr>
      <w:rFonts w:ascii="Times New Roman" w:hAnsi="Times New Roman"/>
      <w:sz w:val="20"/>
    </w:rPr>
  </w:style>
  <w:style w:styleId="Style_126" w:type="paragraph">
    <w:name w:val="xl158"/>
    <w:basedOn w:val="Style_4"/>
    <w:link w:val="Style_126_ch"/>
    <w:pPr>
      <w:spacing w:afterAutospacing="on" w:beforeAutospacing="on"/>
      <w:ind/>
    </w:pPr>
    <w:rPr>
      <w:rFonts w:ascii="Times New Roman" w:hAnsi="Times New Roman"/>
      <w:sz w:val="20"/>
    </w:rPr>
  </w:style>
  <w:style w:styleId="Style_126_ch" w:type="character">
    <w:name w:val="xl158"/>
    <w:basedOn w:val="Style_4_ch"/>
    <w:link w:val="Style_126"/>
    <w:rPr>
      <w:rFonts w:ascii="Times New Roman" w:hAnsi="Times New Roman"/>
      <w:sz w:val="20"/>
    </w:rPr>
  </w:style>
  <w:style w:styleId="Style_127" w:type="paragraph">
    <w:name w:val="heading 1"/>
    <w:next w:val="Style_4"/>
    <w:link w:val="Style_127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127_ch" w:type="character">
    <w:name w:val="heading 1"/>
    <w:link w:val="Style_127"/>
    <w:rPr>
      <w:rFonts w:ascii="XO Thames" w:hAnsi="XO Thames"/>
      <w:b w:val="1"/>
      <w:sz w:val="32"/>
    </w:rPr>
  </w:style>
  <w:style w:styleId="Style_128" w:type="paragraph">
    <w:name w:val="xl81"/>
    <w:basedOn w:val="Style_4"/>
    <w:link w:val="Style_128_ch"/>
    <w:pPr>
      <w:spacing w:afterAutospacing="on" w:beforeAutospacing="on"/>
      <w:ind/>
    </w:pPr>
    <w:rPr>
      <w:rFonts w:ascii="Times New Roman" w:hAnsi="Times New Roman"/>
      <w:sz w:val="20"/>
    </w:rPr>
  </w:style>
  <w:style w:styleId="Style_128_ch" w:type="character">
    <w:name w:val="xl81"/>
    <w:basedOn w:val="Style_4_ch"/>
    <w:link w:val="Style_128"/>
    <w:rPr>
      <w:rFonts w:ascii="Times New Roman" w:hAnsi="Times New Roman"/>
      <w:sz w:val="20"/>
    </w:rPr>
  </w:style>
  <w:style w:styleId="Style_129" w:type="paragraph">
    <w:name w:val="xl177"/>
    <w:basedOn w:val="Style_4"/>
    <w:link w:val="Style_129_ch"/>
    <w:pPr>
      <w:spacing w:afterAutospacing="on" w:beforeAutospacing="on"/>
      <w:ind/>
    </w:pPr>
    <w:rPr>
      <w:rFonts w:ascii="Times New Roman" w:hAnsi="Times New Roman"/>
      <w:sz w:val="20"/>
    </w:rPr>
  </w:style>
  <w:style w:styleId="Style_129_ch" w:type="character">
    <w:name w:val="xl177"/>
    <w:basedOn w:val="Style_4_ch"/>
    <w:link w:val="Style_129"/>
    <w:rPr>
      <w:rFonts w:ascii="Times New Roman" w:hAnsi="Times New Roman"/>
      <w:sz w:val="20"/>
    </w:rPr>
  </w:style>
  <w:style w:styleId="Style_130" w:type="paragraph">
    <w:name w:val="xl182"/>
    <w:basedOn w:val="Style_4"/>
    <w:link w:val="Style_130_ch"/>
    <w:pPr>
      <w:spacing w:afterAutospacing="on" w:beforeAutospacing="on"/>
      <w:ind/>
    </w:pPr>
    <w:rPr>
      <w:rFonts w:ascii="Times New Roman" w:hAnsi="Times New Roman"/>
      <w:sz w:val="20"/>
    </w:rPr>
  </w:style>
  <w:style w:styleId="Style_130_ch" w:type="character">
    <w:name w:val="xl182"/>
    <w:basedOn w:val="Style_4_ch"/>
    <w:link w:val="Style_130"/>
    <w:rPr>
      <w:rFonts w:ascii="Times New Roman" w:hAnsi="Times New Roman"/>
      <w:sz w:val="20"/>
    </w:rPr>
  </w:style>
  <w:style w:styleId="Style_131" w:type="paragraph">
    <w:name w:val="xl201"/>
    <w:basedOn w:val="Style_4"/>
    <w:link w:val="Style_13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31_ch" w:type="character">
    <w:name w:val="xl201"/>
    <w:basedOn w:val="Style_4_ch"/>
    <w:link w:val="Style_131"/>
    <w:rPr>
      <w:rFonts w:ascii="Times New Roman" w:hAnsi="Times New Roman"/>
      <w:sz w:val="20"/>
    </w:rPr>
  </w:style>
  <w:style w:styleId="Style_132" w:type="paragraph">
    <w:name w:val="xl195"/>
    <w:basedOn w:val="Style_4"/>
    <w:link w:val="Style_132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32_ch" w:type="character">
    <w:name w:val="xl195"/>
    <w:basedOn w:val="Style_4_ch"/>
    <w:link w:val="Style_132"/>
    <w:rPr>
      <w:rFonts w:ascii="Times New Roman" w:hAnsi="Times New Roman"/>
      <w:sz w:val="20"/>
    </w:rPr>
  </w:style>
  <w:style w:styleId="Style_133" w:type="paragraph">
    <w:name w:val="xl265"/>
    <w:basedOn w:val="Style_4"/>
    <w:link w:val="Style_133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33_ch" w:type="character">
    <w:name w:val="xl265"/>
    <w:basedOn w:val="Style_4_ch"/>
    <w:link w:val="Style_133"/>
    <w:rPr>
      <w:rFonts w:ascii="Times New Roman" w:hAnsi="Times New Roman"/>
      <w:sz w:val="20"/>
    </w:rPr>
  </w:style>
  <w:style w:styleId="Style_134" w:type="paragraph">
    <w:name w:val="xl189"/>
    <w:basedOn w:val="Style_4"/>
    <w:link w:val="Style_134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34_ch" w:type="character">
    <w:name w:val="xl189"/>
    <w:basedOn w:val="Style_4_ch"/>
    <w:link w:val="Style_134"/>
    <w:rPr>
      <w:rFonts w:ascii="Times New Roman" w:hAnsi="Times New Roman"/>
      <w:sz w:val="20"/>
    </w:rPr>
  </w:style>
  <w:style w:styleId="Style_135" w:type="paragraph">
    <w:name w:val="xl283"/>
    <w:basedOn w:val="Style_4"/>
    <w:link w:val="Style_13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35_ch" w:type="character">
    <w:name w:val="xl283"/>
    <w:basedOn w:val="Style_4_ch"/>
    <w:link w:val="Style_135"/>
    <w:rPr>
      <w:rFonts w:ascii="Times New Roman" w:hAnsi="Times New Roman"/>
      <w:sz w:val="20"/>
    </w:rPr>
  </w:style>
  <w:style w:styleId="Style_136" w:type="paragraph">
    <w:name w:val="Основной шрифт абзаца2"/>
    <w:link w:val="Style_136_ch"/>
  </w:style>
  <w:style w:styleId="Style_136_ch" w:type="character">
    <w:name w:val="Основной шрифт абзаца2"/>
    <w:link w:val="Style_136"/>
  </w:style>
  <w:style w:styleId="Style_137" w:type="paragraph">
    <w:name w:val="xl262"/>
    <w:basedOn w:val="Style_4"/>
    <w:link w:val="Style_137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37_ch" w:type="character">
    <w:name w:val="xl262"/>
    <w:basedOn w:val="Style_4_ch"/>
    <w:link w:val="Style_137"/>
    <w:rPr>
      <w:rFonts w:ascii="Times New Roman" w:hAnsi="Times New Roman"/>
      <w:sz w:val="20"/>
    </w:rPr>
  </w:style>
  <w:style w:styleId="Style_138" w:type="paragraph">
    <w:name w:val="xl202"/>
    <w:basedOn w:val="Style_4"/>
    <w:link w:val="Style_138_ch"/>
    <w:pPr>
      <w:spacing w:afterAutospacing="on" w:beforeAutospacing="on"/>
      <w:ind/>
      <w:jc w:val="right"/>
    </w:pPr>
    <w:rPr>
      <w:rFonts w:ascii="Times New Roman" w:hAnsi="Times New Roman"/>
      <w:sz w:val="40"/>
    </w:rPr>
  </w:style>
  <w:style w:styleId="Style_138_ch" w:type="character">
    <w:name w:val="xl202"/>
    <w:basedOn w:val="Style_4_ch"/>
    <w:link w:val="Style_138"/>
    <w:rPr>
      <w:rFonts w:ascii="Times New Roman" w:hAnsi="Times New Roman"/>
      <w:sz w:val="40"/>
    </w:rPr>
  </w:style>
  <w:style w:styleId="Style_139" w:type="paragraph">
    <w:name w:val="xl187"/>
    <w:basedOn w:val="Style_4"/>
    <w:link w:val="Style_139_ch"/>
    <w:pPr>
      <w:spacing w:afterAutospacing="on" w:beforeAutospacing="on"/>
      <w:ind/>
    </w:pPr>
    <w:rPr>
      <w:rFonts w:ascii="Times New Roman" w:hAnsi="Times New Roman"/>
      <w:sz w:val="20"/>
    </w:rPr>
  </w:style>
  <w:style w:styleId="Style_139_ch" w:type="character">
    <w:name w:val="xl187"/>
    <w:basedOn w:val="Style_4_ch"/>
    <w:link w:val="Style_139"/>
    <w:rPr>
      <w:rFonts w:ascii="Times New Roman" w:hAnsi="Times New Roman"/>
      <w:sz w:val="20"/>
    </w:rPr>
  </w:style>
  <w:style w:styleId="Style_140" w:type="paragraph">
    <w:name w:val="xl84"/>
    <w:basedOn w:val="Style_4"/>
    <w:link w:val="Style_14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40_ch" w:type="character">
    <w:name w:val="xl84"/>
    <w:basedOn w:val="Style_4_ch"/>
    <w:link w:val="Style_140"/>
    <w:rPr>
      <w:rFonts w:ascii="Times New Roman" w:hAnsi="Times New Roman"/>
      <w:sz w:val="20"/>
    </w:rPr>
  </w:style>
  <w:style w:styleId="Style_141" w:type="paragraph">
    <w:name w:val="Hyperlink"/>
    <w:link w:val="Style_141_ch"/>
    <w:rPr>
      <w:color w:val="0000FF"/>
      <w:u w:val="single"/>
    </w:rPr>
  </w:style>
  <w:style w:styleId="Style_141_ch" w:type="character">
    <w:name w:val="Hyperlink"/>
    <w:link w:val="Style_141"/>
    <w:rPr>
      <w:color w:val="0000FF"/>
      <w:u w:val="single"/>
    </w:rPr>
  </w:style>
  <w:style w:styleId="Style_142" w:type="paragraph">
    <w:name w:val="Footnote"/>
    <w:link w:val="Style_142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42_ch" w:type="character">
    <w:name w:val="Footnote"/>
    <w:link w:val="Style_142"/>
    <w:rPr>
      <w:rFonts w:ascii="XO Thames" w:hAnsi="XO Thames"/>
    </w:rPr>
  </w:style>
  <w:style w:styleId="Style_143" w:type="paragraph">
    <w:name w:val="xl238"/>
    <w:basedOn w:val="Style_4"/>
    <w:link w:val="Style_143_ch"/>
    <w:pPr>
      <w:spacing w:afterAutospacing="on" w:beforeAutospacing="on"/>
      <w:ind/>
      <w:jc w:val="center"/>
    </w:pPr>
    <w:rPr>
      <w:rFonts w:ascii="Times New Roman" w:hAnsi="Times New Roman"/>
      <w:i w:val="1"/>
      <w:sz w:val="24"/>
    </w:rPr>
  </w:style>
  <w:style w:styleId="Style_143_ch" w:type="character">
    <w:name w:val="xl238"/>
    <w:basedOn w:val="Style_4_ch"/>
    <w:link w:val="Style_143"/>
    <w:rPr>
      <w:rFonts w:ascii="Times New Roman" w:hAnsi="Times New Roman"/>
      <w:i w:val="1"/>
      <w:sz w:val="24"/>
    </w:rPr>
  </w:style>
  <w:style w:styleId="Style_144" w:type="paragraph">
    <w:name w:val="xl244"/>
    <w:basedOn w:val="Style_4"/>
    <w:link w:val="Style_144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44_ch" w:type="character">
    <w:name w:val="xl244"/>
    <w:basedOn w:val="Style_4_ch"/>
    <w:link w:val="Style_144"/>
    <w:rPr>
      <w:rFonts w:ascii="Times New Roman" w:hAnsi="Times New Roman"/>
      <w:sz w:val="20"/>
    </w:rPr>
  </w:style>
  <w:style w:styleId="Style_145" w:type="paragraph">
    <w:name w:val="xl151"/>
    <w:basedOn w:val="Style_4"/>
    <w:link w:val="Style_14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45_ch" w:type="character">
    <w:name w:val="xl151"/>
    <w:basedOn w:val="Style_4_ch"/>
    <w:link w:val="Style_145"/>
    <w:rPr>
      <w:rFonts w:ascii="Times New Roman" w:hAnsi="Times New Roman"/>
      <w:sz w:val="20"/>
    </w:rPr>
  </w:style>
  <w:style w:styleId="Style_146" w:type="paragraph">
    <w:name w:val="xl207"/>
    <w:basedOn w:val="Style_4"/>
    <w:link w:val="Style_146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46_ch" w:type="character">
    <w:name w:val="xl207"/>
    <w:basedOn w:val="Style_4_ch"/>
    <w:link w:val="Style_146"/>
    <w:rPr>
      <w:rFonts w:ascii="Times New Roman" w:hAnsi="Times New Roman"/>
      <w:sz w:val="20"/>
    </w:rPr>
  </w:style>
  <w:style w:styleId="Style_147" w:type="paragraph">
    <w:name w:val="toc 1"/>
    <w:next w:val="Style_4"/>
    <w:link w:val="Style_147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147_ch" w:type="character">
    <w:name w:val="toc 1"/>
    <w:link w:val="Style_147"/>
    <w:rPr>
      <w:rFonts w:ascii="XO Thames" w:hAnsi="XO Thames"/>
      <w:b w:val="1"/>
      <w:sz w:val="28"/>
    </w:rPr>
  </w:style>
  <w:style w:styleId="Style_148" w:type="paragraph">
    <w:name w:val="xl218"/>
    <w:basedOn w:val="Style_4"/>
    <w:link w:val="Style_148_ch"/>
    <w:pPr>
      <w:spacing w:afterAutospacing="on" w:beforeAutospacing="on"/>
      <w:ind/>
    </w:pPr>
    <w:rPr>
      <w:rFonts w:ascii="Times New Roman" w:hAnsi="Times New Roman"/>
      <w:sz w:val="20"/>
    </w:rPr>
  </w:style>
  <w:style w:styleId="Style_148_ch" w:type="character">
    <w:name w:val="xl218"/>
    <w:basedOn w:val="Style_4_ch"/>
    <w:link w:val="Style_148"/>
    <w:rPr>
      <w:rFonts w:ascii="Times New Roman" w:hAnsi="Times New Roman"/>
      <w:sz w:val="20"/>
    </w:rPr>
  </w:style>
  <w:style w:styleId="Style_149" w:type="paragraph">
    <w:name w:val="xl220"/>
    <w:basedOn w:val="Style_4"/>
    <w:link w:val="Style_14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49_ch" w:type="character">
    <w:name w:val="xl220"/>
    <w:basedOn w:val="Style_4_ch"/>
    <w:link w:val="Style_149"/>
    <w:rPr>
      <w:rFonts w:ascii="Times New Roman" w:hAnsi="Times New Roman"/>
      <w:sz w:val="20"/>
    </w:rPr>
  </w:style>
  <w:style w:styleId="Style_150" w:type="paragraph">
    <w:name w:val="Header and Footer"/>
    <w:link w:val="Style_150_ch"/>
    <w:rPr>
      <w:rFonts w:ascii="XO Thames" w:hAnsi="XO Thames"/>
      <w:sz w:val="20"/>
    </w:rPr>
  </w:style>
  <w:style w:styleId="Style_150_ch" w:type="character">
    <w:name w:val="Header and Footer"/>
    <w:link w:val="Style_150"/>
    <w:rPr>
      <w:rFonts w:ascii="XO Thames" w:hAnsi="XO Thames"/>
      <w:sz w:val="20"/>
    </w:rPr>
  </w:style>
  <w:style w:styleId="Style_14" w:type="paragraph">
    <w:name w:val="annotation text"/>
    <w:basedOn w:val="Style_4"/>
    <w:link w:val="Style_14_ch"/>
    <w:rPr>
      <w:sz w:val="20"/>
    </w:rPr>
  </w:style>
  <w:style w:styleId="Style_14_ch" w:type="character">
    <w:name w:val="annotation text"/>
    <w:basedOn w:val="Style_4_ch"/>
    <w:link w:val="Style_14"/>
    <w:rPr>
      <w:sz w:val="20"/>
    </w:rPr>
  </w:style>
  <w:style w:styleId="Style_151" w:type="paragraph">
    <w:name w:val="xl69"/>
    <w:basedOn w:val="Style_4"/>
    <w:link w:val="Style_151_ch"/>
    <w:pPr>
      <w:spacing w:afterAutospacing="on" w:beforeAutospacing="on"/>
      <w:ind/>
    </w:pPr>
    <w:rPr>
      <w:rFonts w:ascii="Times New Roman" w:hAnsi="Times New Roman"/>
      <w:sz w:val="24"/>
    </w:rPr>
  </w:style>
  <w:style w:styleId="Style_151_ch" w:type="character">
    <w:name w:val="xl69"/>
    <w:basedOn w:val="Style_4_ch"/>
    <w:link w:val="Style_151"/>
    <w:rPr>
      <w:rFonts w:ascii="Times New Roman" w:hAnsi="Times New Roman"/>
      <w:sz w:val="24"/>
    </w:rPr>
  </w:style>
  <w:style w:styleId="Style_152" w:type="paragraph">
    <w:name w:val="xl198"/>
    <w:basedOn w:val="Style_4"/>
    <w:link w:val="Style_152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52_ch" w:type="character">
    <w:name w:val="xl198"/>
    <w:basedOn w:val="Style_4_ch"/>
    <w:link w:val="Style_152"/>
    <w:rPr>
      <w:rFonts w:ascii="Times New Roman" w:hAnsi="Times New Roman"/>
      <w:sz w:val="20"/>
    </w:rPr>
  </w:style>
  <w:style w:styleId="Style_153" w:type="paragraph">
    <w:name w:val="msonormal"/>
    <w:basedOn w:val="Style_4"/>
    <w:link w:val="Style_153_ch"/>
    <w:pPr>
      <w:spacing w:afterAutospacing="on" w:beforeAutospacing="on"/>
      <w:ind/>
    </w:pPr>
    <w:rPr>
      <w:rFonts w:ascii="Times New Roman" w:hAnsi="Times New Roman"/>
      <w:sz w:val="24"/>
    </w:rPr>
  </w:style>
  <w:style w:styleId="Style_153_ch" w:type="character">
    <w:name w:val="msonormal"/>
    <w:basedOn w:val="Style_4_ch"/>
    <w:link w:val="Style_153"/>
    <w:rPr>
      <w:rFonts w:ascii="Times New Roman" w:hAnsi="Times New Roman"/>
      <w:sz w:val="24"/>
    </w:rPr>
  </w:style>
  <w:style w:styleId="Style_154" w:type="paragraph">
    <w:name w:val="xl234"/>
    <w:basedOn w:val="Style_4"/>
    <w:link w:val="Style_15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54_ch" w:type="character">
    <w:name w:val="xl234"/>
    <w:basedOn w:val="Style_4_ch"/>
    <w:link w:val="Style_154"/>
    <w:rPr>
      <w:rFonts w:ascii="Times New Roman" w:hAnsi="Times New Roman"/>
      <w:sz w:val="20"/>
    </w:rPr>
  </w:style>
  <w:style w:styleId="Style_155" w:type="paragraph">
    <w:name w:val="toc 9"/>
    <w:next w:val="Style_4"/>
    <w:link w:val="Style_155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155_ch" w:type="character">
    <w:name w:val="toc 9"/>
    <w:link w:val="Style_155"/>
    <w:rPr>
      <w:rFonts w:ascii="XO Thames" w:hAnsi="XO Thames"/>
      <w:sz w:val="28"/>
    </w:rPr>
  </w:style>
  <w:style w:styleId="Style_156" w:type="paragraph">
    <w:name w:val="xl230"/>
    <w:basedOn w:val="Style_4"/>
    <w:link w:val="Style_156_ch"/>
    <w:pPr>
      <w:spacing w:afterAutospacing="on" w:beforeAutospacing="on"/>
      <w:ind/>
      <w:jc w:val="center"/>
    </w:pPr>
    <w:rPr>
      <w:rFonts w:ascii="Times New Roman" w:hAnsi="Times New Roman"/>
      <w:i w:val="1"/>
      <w:sz w:val="24"/>
    </w:rPr>
  </w:style>
  <w:style w:styleId="Style_156_ch" w:type="character">
    <w:name w:val="xl230"/>
    <w:basedOn w:val="Style_4_ch"/>
    <w:link w:val="Style_156"/>
    <w:rPr>
      <w:rFonts w:ascii="Times New Roman" w:hAnsi="Times New Roman"/>
      <w:i w:val="1"/>
      <w:sz w:val="24"/>
    </w:rPr>
  </w:style>
  <w:style w:styleId="Style_157" w:type="paragraph">
    <w:name w:val="xl217"/>
    <w:basedOn w:val="Style_4"/>
    <w:link w:val="Style_15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57_ch" w:type="character">
    <w:name w:val="xl217"/>
    <w:basedOn w:val="Style_4_ch"/>
    <w:link w:val="Style_157"/>
    <w:rPr>
      <w:rFonts w:ascii="Times New Roman" w:hAnsi="Times New Roman"/>
      <w:sz w:val="20"/>
    </w:rPr>
  </w:style>
  <w:style w:styleId="Style_158" w:type="paragraph">
    <w:name w:val="Содержимое таблицы"/>
    <w:basedOn w:val="Style_4"/>
    <w:link w:val="Style_158_ch"/>
    <w:pPr>
      <w:widowControl w:val="0"/>
      <w:ind/>
    </w:pPr>
  </w:style>
  <w:style w:styleId="Style_158_ch" w:type="character">
    <w:name w:val="Содержимое таблицы"/>
    <w:basedOn w:val="Style_4_ch"/>
    <w:link w:val="Style_158"/>
  </w:style>
  <w:style w:styleId="Style_159" w:type="paragraph">
    <w:name w:val="xl204"/>
    <w:basedOn w:val="Style_4"/>
    <w:link w:val="Style_159_ch"/>
    <w:pPr>
      <w:spacing w:afterAutospacing="on" w:beforeAutospacing="on"/>
      <w:ind/>
    </w:pPr>
    <w:rPr>
      <w:rFonts w:ascii="Times New Roman" w:hAnsi="Times New Roman"/>
      <w:sz w:val="20"/>
    </w:rPr>
  </w:style>
  <w:style w:styleId="Style_159_ch" w:type="character">
    <w:name w:val="xl204"/>
    <w:basedOn w:val="Style_4_ch"/>
    <w:link w:val="Style_159"/>
    <w:rPr>
      <w:rFonts w:ascii="Times New Roman" w:hAnsi="Times New Roman"/>
      <w:sz w:val="20"/>
    </w:rPr>
  </w:style>
  <w:style w:styleId="Style_160" w:type="paragraph">
    <w:name w:val="xl235"/>
    <w:basedOn w:val="Style_4"/>
    <w:link w:val="Style_16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60_ch" w:type="character">
    <w:name w:val="xl235"/>
    <w:basedOn w:val="Style_4_ch"/>
    <w:link w:val="Style_160"/>
    <w:rPr>
      <w:rFonts w:ascii="Times New Roman" w:hAnsi="Times New Roman"/>
      <w:sz w:val="20"/>
    </w:rPr>
  </w:style>
  <w:style w:styleId="Style_161" w:type="paragraph">
    <w:name w:val="xl289"/>
    <w:basedOn w:val="Style_4"/>
    <w:link w:val="Style_16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61_ch" w:type="character">
    <w:name w:val="xl289"/>
    <w:basedOn w:val="Style_4_ch"/>
    <w:link w:val="Style_161"/>
    <w:rPr>
      <w:rFonts w:ascii="Times New Roman" w:hAnsi="Times New Roman"/>
      <w:sz w:val="20"/>
    </w:rPr>
  </w:style>
  <w:style w:styleId="Style_5" w:type="paragraph">
    <w:name w:val="List Paragraph"/>
    <w:basedOn w:val="Style_4"/>
    <w:link w:val="Style_5_ch"/>
    <w:pPr>
      <w:ind w:firstLine="0" w:left="720"/>
      <w:contextualSpacing w:val="1"/>
    </w:pPr>
    <w:rPr>
      <w:rFonts w:ascii="Times New Roman" w:hAnsi="Times New Roman"/>
      <w:sz w:val="28"/>
    </w:rPr>
  </w:style>
  <w:style w:styleId="Style_5_ch" w:type="character">
    <w:name w:val="List Paragraph"/>
    <w:basedOn w:val="Style_4_ch"/>
    <w:link w:val="Style_5"/>
    <w:rPr>
      <w:rFonts w:ascii="Times New Roman" w:hAnsi="Times New Roman"/>
      <w:sz w:val="28"/>
    </w:rPr>
  </w:style>
  <w:style w:styleId="Style_162" w:type="paragraph">
    <w:name w:val="xl268"/>
    <w:basedOn w:val="Style_4"/>
    <w:link w:val="Style_16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62_ch" w:type="character">
    <w:name w:val="xl268"/>
    <w:basedOn w:val="Style_4_ch"/>
    <w:link w:val="Style_162"/>
    <w:rPr>
      <w:rFonts w:ascii="Times New Roman" w:hAnsi="Times New Roman"/>
      <w:sz w:val="20"/>
    </w:rPr>
  </w:style>
  <w:style w:styleId="Style_163" w:type="paragraph">
    <w:name w:val="xl186"/>
    <w:basedOn w:val="Style_4"/>
    <w:link w:val="Style_163_ch"/>
    <w:pPr>
      <w:spacing w:afterAutospacing="on" w:beforeAutospacing="on"/>
      <w:ind/>
    </w:pPr>
    <w:rPr>
      <w:rFonts w:ascii="Times New Roman" w:hAnsi="Times New Roman"/>
      <w:sz w:val="20"/>
    </w:rPr>
  </w:style>
  <w:style w:styleId="Style_163_ch" w:type="character">
    <w:name w:val="xl186"/>
    <w:basedOn w:val="Style_4_ch"/>
    <w:link w:val="Style_163"/>
    <w:rPr>
      <w:rFonts w:ascii="Times New Roman" w:hAnsi="Times New Roman"/>
      <w:sz w:val="20"/>
    </w:rPr>
  </w:style>
  <w:style w:styleId="Style_164" w:type="paragraph">
    <w:name w:val="Plain Text"/>
    <w:basedOn w:val="Style_4"/>
    <w:link w:val="Style_164_ch"/>
    <w:rPr>
      <w:rFonts w:ascii="Calibri" w:hAnsi="Calibri"/>
    </w:rPr>
  </w:style>
  <w:style w:styleId="Style_164_ch" w:type="character">
    <w:name w:val="Plain Text"/>
    <w:basedOn w:val="Style_4_ch"/>
    <w:link w:val="Style_164"/>
    <w:rPr>
      <w:rFonts w:ascii="Calibri" w:hAnsi="Calibri"/>
    </w:rPr>
  </w:style>
  <w:style w:styleId="Style_165" w:type="paragraph">
    <w:name w:val="xl226"/>
    <w:basedOn w:val="Style_4"/>
    <w:link w:val="Style_16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65_ch" w:type="character">
    <w:name w:val="xl226"/>
    <w:basedOn w:val="Style_4_ch"/>
    <w:link w:val="Style_165"/>
    <w:rPr>
      <w:rFonts w:ascii="Times New Roman" w:hAnsi="Times New Roman"/>
      <w:sz w:val="20"/>
    </w:rPr>
  </w:style>
  <w:style w:styleId="Style_166" w:type="paragraph">
    <w:name w:val="Гиперссылка3"/>
    <w:link w:val="Style_166_ch"/>
    <w:rPr>
      <w:color w:val="0000FF"/>
      <w:u w:val="single"/>
    </w:rPr>
  </w:style>
  <w:style w:styleId="Style_166_ch" w:type="character">
    <w:name w:val="Гиперссылка3"/>
    <w:link w:val="Style_166"/>
    <w:rPr>
      <w:color w:val="0000FF"/>
      <w:u w:val="single"/>
    </w:rPr>
  </w:style>
  <w:style w:styleId="Style_167" w:type="paragraph">
    <w:name w:val="toc 8"/>
    <w:next w:val="Style_4"/>
    <w:link w:val="Style_167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167_ch" w:type="character">
    <w:name w:val="toc 8"/>
    <w:link w:val="Style_167"/>
    <w:rPr>
      <w:rFonts w:ascii="XO Thames" w:hAnsi="XO Thames"/>
      <w:sz w:val="28"/>
    </w:rPr>
  </w:style>
  <w:style w:styleId="Style_168" w:type="paragraph">
    <w:name w:val="xl71"/>
    <w:basedOn w:val="Style_4"/>
    <w:link w:val="Style_168_ch"/>
    <w:pPr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68_ch" w:type="character">
    <w:name w:val="xl71"/>
    <w:basedOn w:val="Style_4_ch"/>
    <w:link w:val="Style_168"/>
    <w:rPr>
      <w:rFonts w:ascii="Times New Roman" w:hAnsi="Times New Roman"/>
      <w:sz w:val="24"/>
    </w:rPr>
  </w:style>
  <w:style w:styleId="Style_169" w:type="paragraph">
    <w:name w:val="xl271"/>
    <w:basedOn w:val="Style_4"/>
    <w:link w:val="Style_169_ch"/>
    <w:pPr>
      <w:spacing w:afterAutospacing="on" w:beforeAutospacing="on"/>
      <w:ind/>
    </w:pPr>
    <w:rPr>
      <w:rFonts w:ascii="Times New Roman" w:hAnsi="Times New Roman"/>
      <w:sz w:val="20"/>
    </w:rPr>
  </w:style>
  <w:style w:styleId="Style_169_ch" w:type="character">
    <w:name w:val="xl271"/>
    <w:basedOn w:val="Style_4_ch"/>
    <w:link w:val="Style_169"/>
    <w:rPr>
      <w:rFonts w:ascii="Times New Roman" w:hAnsi="Times New Roman"/>
      <w:sz w:val="20"/>
    </w:rPr>
  </w:style>
  <w:style w:styleId="Style_170" w:type="paragraph">
    <w:name w:val="header"/>
    <w:basedOn w:val="Style_4"/>
    <w:link w:val="Style_170_ch"/>
    <w:pPr>
      <w:tabs>
        <w:tab w:leader="none" w:pos="4677" w:val="center"/>
        <w:tab w:leader="none" w:pos="9355" w:val="right"/>
      </w:tabs>
      <w:ind/>
    </w:pPr>
  </w:style>
  <w:style w:styleId="Style_170_ch" w:type="character">
    <w:name w:val="header"/>
    <w:basedOn w:val="Style_4_ch"/>
    <w:link w:val="Style_170"/>
  </w:style>
  <w:style w:styleId="Style_171" w:type="paragraph">
    <w:name w:val="xl153"/>
    <w:basedOn w:val="Style_4"/>
    <w:link w:val="Style_17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71_ch" w:type="character">
    <w:name w:val="xl153"/>
    <w:basedOn w:val="Style_4_ch"/>
    <w:link w:val="Style_171"/>
    <w:rPr>
      <w:rFonts w:ascii="Times New Roman" w:hAnsi="Times New Roman"/>
      <w:sz w:val="20"/>
    </w:rPr>
  </w:style>
  <w:style w:styleId="Style_172" w:type="paragraph">
    <w:name w:val="xl171"/>
    <w:basedOn w:val="Style_4"/>
    <w:link w:val="Style_172_ch"/>
    <w:pPr>
      <w:spacing w:afterAutospacing="on" w:beforeAutospacing="on"/>
      <w:ind/>
    </w:pPr>
    <w:rPr>
      <w:rFonts w:ascii="Times New Roman" w:hAnsi="Times New Roman"/>
      <w:sz w:val="20"/>
    </w:rPr>
  </w:style>
  <w:style w:styleId="Style_172_ch" w:type="character">
    <w:name w:val="xl171"/>
    <w:basedOn w:val="Style_4_ch"/>
    <w:link w:val="Style_172"/>
    <w:rPr>
      <w:rFonts w:ascii="Times New Roman" w:hAnsi="Times New Roman"/>
      <w:sz w:val="20"/>
    </w:rPr>
  </w:style>
  <w:style w:styleId="Style_173" w:type="paragraph">
    <w:name w:val="Заголовок таблицы"/>
    <w:basedOn w:val="Style_158"/>
    <w:link w:val="Style_173_ch"/>
    <w:pPr>
      <w:ind/>
      <w:jc w:val="center"/>
    </w:pPr>
    <w:rPr>
      <w:b w:val="1"/>
    </w:rPr>
  </w:style>
  <w:style w:styleId="Style_173_ch" w:type="character">
    <w:name w:val="Заголовок таблицы"/>
    <w:basedOn w:val="Style_158_ch"/>
    <w:link w:val="Style_173"/>
    <w:rPr>
      <w:b w:val="1"/>
    </w:rPr>
  </w:style>
  <w:style w:styleId="Style_174" w:type="paragraph">
    <w:name w:val="xl205"/>
    <w:basedOn w:val="Style_4"/>
    <w:link w:val="Style_17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74_ch" w:type="character">
    <w:name w:val="xl205"/>
    <w:basedOn w:val="Style_4_ch"/>
    <w:link w:val="Style_174"/>
    <w:rPr>
      <w:rFonts w:ascii="Times New Roman" w:hAnsi="Times New Roman"/>
      <w:sz w:val="20"/>
    </w:rPr>
  </w:style>
  <w:style w:styleId="Style_175" w:type="paragraph">
    <w:name w:val="Знак примечания1"/>
    <w:basedOn w:val="Style_7"/>
    <w:link w:val="Style_175_ch"/>
    <w:rPr>
      <w:sz w:val="16"/>
    </w:rPr>
  </w:style>
  <w:style w:styleId="Style_175_ch" w:type="character">
    <w:name w:val="Знак примечания1"/>
    <w:basedOn w:val="Style_7_ch"/>
    <w:link w:val="Style_175"/>
    <w:rPr>
      <w:sz w:val="16"/>
    </w:rPr>
  </w:style>
  <w:style w:styleId="Style_176" w:type="paragraph">
    <w:name w:val="xl221"/>
    <w:basedOn w:val="Style_4"/>
    <w:link w:val="Style_17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76_ch" w:type="character">
    <w:name w:val="xl221"/>
    <w:basedOn w:val="Style_4_ch"/>
    <w:link w:val="Style_176"/>
    <w:rPr>
      <w:rFonts w:ascii="Times New Roman" w:hAnsi="Times New Roman"/>
      <w:sz w:val="20"/>
    </w:rPr>
  </w:style>
  <w:style w:styleId="Style_177" w:type="paragraph">
    <w:name w:val="Колонтитул"/>
    <w:link w:val="Style_177_ch"/>
    <w:pPr>
      <w:spacing w:after="160"/>
      <w:ind/>
      <w:jc w:val="both"/>
    </w:pPr>
    <w:rPr>
      <w:rFonts w:ascii="XO Thames" w:hAnsi="XO Thames"/>
      <w:sz w:val="20"/>
    </w:rPr>
  </w:style>
  <w:style w:styleId="Style_177_ch" w:type="character">
    <w:name w:val="Колонтитул"/>
    <w:link w:val="Style_177"/>
    <w:rPr>
      <w:rFonts w:ascii="XO Thames" w:hAnsi="XO Thames"/>
      <w:sz w:val="20"/>
    </w:rPr>
  </w:style>
  <w:style w:styleId="Style_178" w:type="paragraph">
    <w:name w:val="xl249"/>
    <w:basedOn w:val="Style_4"/>
    <w:link w:val="Style_178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78_ch" w:type="character">
    <w:name w:val="xl249"/>
    <w:basedOn w:val="Style_4_ch"/>
    <w:link w:val="Style_178"/>
    <w:rPr>
      <w:rFonts w:ascii="Times New Roman" w:hAnsi="Times New Roman"/>
      <w:sz w:val="20"/>
    </w:rPr>
  </w:style>
  <w:style w:styleId="Style_179" w:type="paragraph">
    <w:name w:val="xl193"/>
    <w:basedOn w:val="Style_4"/>
    <w:link w:val="Style_179_ch"/>
    <w:pPr>
      <w:spacing w:afterAutospacing="on" w:beforeAutospacing="on"/>
      <w:ind/>
    </w:pPr>
    <w:rPr>
      <w:rFonts w:ascii="Times New Roman" w:hAnsi="Times New Roman"/>
      <w:sz w:val="20"/>
    </w:rPr>
  </w:style>
  <w:style w:styleId="Style_179_ch" w:type="character">
    <w:name w:val="xl193"/>
    <w:basedOn w:val="Style_4_ch"/>
    <w:link w:val="Style_179"/>
    <w:rPr>
      <w:rFonts w:ascii="Times New Roman" w:hAnsi="Times New Roman"/>
      <w:sz w:val="20"/>
    </w:rPr>
  </w:style>
  <w:style w:styleId="Style_180" w:type="paragraph">
    <w:name w:val="xl172"/>
    <w:basedOn w:val="Style_4"/>
    <w:link w:val="Style_180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80_ch" w:type="character">
    <w:name w:val="xl172"/>
    <w:basedOn w:val="Style_4_ch"/>
    <w:link w:val="Style_180"/>
    <w:rPr>
      <w:rFonts w:ascii="Times New Roman" w:hAnsi="Times New Roman"/>
      <w:sz w:val="20"/>
    </w:rPr>
  </w:style>
  <w:style w:styleId="Style_181" w:type="paragraph">
    <w:name w:val="xl65"/>
    <w:basedOn w:val="Style_4"/>
    <w:link w:val="Style_181_ch"/>
    <w:pPr>
      <w:spacing w:afterAutospacing="on" w:beforeAutospacing="on"/>
      <w:ind/>
    </w:pPr>
    <w:rPr>
      <w:rFonts w:ascii="Times New Roman" w:hAnsi="Times New Roman"/>
      <w:sz w:val="20"/>
    </w:rPr>
  </w:style>
  <w:style w:styleId="Style_181_ch" w:type="character">
    <w:name w:val="xl65"/>
    <w:basedOn w:val="Style_4_ch"/>
    <w:link w:val="Style_181"/>
    <w:rPr>
      <w:rFonts w:ascii="Times New Roman" w:hAnsi="Times New Roman"/>
      <w:sz w:val="20"/>
    </w:rPr>
  </w:style>
  <w:style w:styleId="Style_182" w:type="paragraph">
    <w:name w:val="xl194"/>
    <w:basedOn w:val="Style_4"/>
    <w:link w:val="Style_182_ch"/>
    <w:pPr>
      <w:spacing w:afterAutospacing="on" w:beforeAutospacing="on"/>
      <w:ind/>
    </w:pPr>
    <w:rPr>
      <w:rFonts w:ascii="Times New Roman" w:hAnsi="Times New Roman"/>
      <w:sz w:val="20"/>
    </w:rPr>
  </w:style>
  <w:style w:styleId="Style_182_ch" w:type="character">
    <w:name w:val="xl194"/>
    <w:basedOn w:val="Style_4_ch"/>
    <w:link w:val="Style_182"/>
    <w:rPr>
      <w:rFonts w:ascii="Times New Roman" w:hAnsi="Times New Roman"/>
      <w:sz w:val="20"/>
    </w:rPr>
  </w:style>
  <w:style w:styleId="Style_183" w:type="paragraph">
    <w:name w:val="Основной шрифт абзаца1"/>
    <w:link w:val="Style_183_ch"/>
    <w:pPr>
      <w:spacing w:after="160" w:line="264" w:lineRule="auto"/>
      <w:ind/>
    </w:pPr>
  </w:style>
  <w:style w:styleId="Style_183_ch" w:type="character">
    <w:name w:val="Основной шрифт абзаца1"/>
    <w:link w:val="Style_183"/>
  </w:style>
  <w:style w:styleId="Style_184" w:type="paragraph">
    <w:name w:val="xl216"/>
    <w:basedOn w:val="Style_4"/>
    <w:link w:val="Style_18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84_ch" w:type="character">
    <w:name w:val="xl216"/>
    <w:basedOn w:val="Style_4_ch"/>
    <w:link w:val="Style_184"/>
    <w:rPr>
      <w:rFonts w:ascii="Times New Roman" w:hAnsi="Times New Roman"/>
      <w:sz w:val="20"/>
    </w:rPr>
  </w:style>
  <w:style w:styleId="Style_185" w:type="paragraph">
    <w:name w:val="toc 5"/>
    <w:next w:val="Style_4"/>
    <w:link w:val="Style_185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185_ch" w:type="character">
    <w:name w:val="toc 5"/>
    <w:link w:val="Style_185"/>
    <w:rPr>
      <w:rFonts w:ascii="XO Thames" w:hAnsi="XO Thames"/>
      <w:sz w:val="28"/>
    </w:rPr>
  </w:style>
  <w:style w:styleId="Style_186" w:type="paragraph">
    <w:name w:val="xl155"/>
    <w:basedOn w:val="Style_4"/>
    <w:link w:val="Style_186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86_ch" w:type="character">
    <w:name w:val="xl155"/>
    <w:basedOn w:val="Style_4_ch"/>
    <w:link w:val="Style_186"/>
    <w:rPr>
      <w:rFonts w:ascii="Times New Roman" w:hAnsi="Times New Roman"/>
      <w:sz w:val="20"/>
    </w:rPr>
  </w:style>
  <w:style w:styleId="Style_187" w:type="paragraph">
    <w:name w:val="xl162"/>
    <w:basedOn w:val="Style_4"/>
    <w:link w:val="Style_187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87_ch" w:type="character">
    <w:name w:val="xl162"/>
    <w:basedOn w:val="Style_4_ch"/>
    <w:link w:val="Style_187"/>
    <w:rPr>
      <w:rFonts w:ascii="Times New Roman" w:hAnsi="Times New Roman"/>
      <w:sz w:val="20"/>
    </w:rPr>
  </w:style>
  <w:style w:styleId="Style_188" w:type="paragraph">
    <w:name w:val="Гиперссылка1"/>
    <w:link w:val="Style_188_ch"/>
    <w:rPr>
      <w:color w:val="0000FF"/>
      <w:u w:val="single"/>
    </w:rPr>
  </w:style>
  <w:style w:styleId="Style_188_ch" w:type="character">
    <w:name w:val="Гиперссылка1"/>
    <w:link w:val="Style_188"/>
    <w:rPr>
      <w:color w:val="0000FF"/>
      <w:u w:val="single"/>
    </w:rPr>
  </w:style>
  <w:style w:styleId="Style_189" w:type="paragraph">
    <w:name w:val="xl242"/>
    <w:basedOn w:val="Style_4"/>
    <w:link w:val="Style_189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89_ch" w:type="character">
    <w:name w:val="xl242"/>
    <w:basedOn w:val="Style_4_ch"/>
    <w:link w:val="Style_189"/>
    <w:rPr>
      <w:rFonts w:ascii="Times New Roman" w:hAnsi="Times New Roman"/>
      <w:sz w:val="20"/>
    </w:rPr>
  </w:style>
  <w:style w:styleId="Style_190" w:type="paragraph">
    <w:name w:val="xl72"/>
    <w:basedOn w:val="Style_4"/>
    <w:link w:val="Style_190_ch"/>
    <w:pPr>
      <w:spacing w:afterAutospacing="on" w:beforeAutospacing="on"/>
      <w:ind/>
    </w:pPr>
    <w:rPr>
      <w:rFonts w:ascii="Times New Roman" w:hAnsi="Times New Roman"/>
      <w:sz w:val="24"/>
    </w:rPr>
  </w:style>
  <w:style w:styleId="Style_190_ch" w:type="character">
    <w:name w:val="xl72"/>
    <w:basedOn w:val="Style_4_ch"/>
    <w:link w:val="Style_190"/>
    <w:rPr>
      <w:rFonts w:ascii="Times New Roman" w:hAnsi="Times New Roman"/>
      <w:sz w:val="24"/>
    </w:rPr>
  </w:style>
  <w:style w:styleId="Style_191" w:type="paragraph">
    <w:name w:val="xl173"/>
    <w:basedOn w:val="Style_4"/>
    <w:link w:val="Style_191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91_ch" w:type="character">
    <w:name w:val="xl173"/>
    <w:basedOn w:val="Style_4_ch"/>
    <w:link w:val="Style_191"/>
    <w:rPr>
      <w:rFonts w:ascii="Times New Roman" w:hAnsi="Times New Roman"/>
      <w:sz w:val="20"/>
    </w:rPr>
  </w:style>
  <w:style w:styleId="Style_192" w:type="paragraph">
    <w:name w:val="xl256"/>
    <w:basedOn w:val="Style_4"/>
    <w:link w:val="Style_192_ch"/>
    <w:pPr>
      <w:spacing w:afterAutospacing="on" w:beforeAutospacing="on"/>
      <w:ind/>
      <w:jc w:val="center"/>
    </w:pPr>
    <w:rPr>
      <w:rFonts w:ascii="Times New Roman" w:hAnsi="Times New Roman"/>
      <w:i w:val="1"/>
      <w:sz w:val="24"/>
    </w:rPr>
  </w:style>
  <w:style w:styleId="Style_192_ch" w:type="character">
    <w:name w:val="xl256"/>
    <w:basedOn w:val="Style_4_ch"/>
    <w:link w:val="Style_192"/>
    <w:rPr>
      <w:rFonts w:ascii="Times New Roman" w:hAnsi="Times New Roman"/>
      <w:i w:val="1"/>
      <w:sz w:val="24"/>
    </w:rPr>
  </w:style>
  <w:style w:styleId="Style_193" w:type="paragraph">
    <w:name w:val="xl176"/>
    <w:basedOn w:val="Style_4"/>
    <w:link w:val="Style_193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93_ch" w:type="character">
    <w:name w:val="xl176"/>
    <w:basedOn w:val="Style_4_ch"/>
    <w:link w:val="Style_193"/>
    <w:rPr>
      <w:rFonts w:ascii="Times New Roman" w:hAnsi="Times New Roman"/>
      <w:sz w:val="20"/>
    </w:rPr>
  </w:style>
  <w:style w:styleId="Style_194" w:type="paragraph">
    <w:name w:val="xl191"/>
    <w:basedOn w:val="Style_4"/>
    <w:link w:val="Style_194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94_ch" w:type="character">
    <w:name w:val="xl191"/>
    <w:basedOn w:val="Style_4_ch"/>
    <w:link w:val="Style_194"/>
    <w:rPr>
      <w:rFonts w:ascii="Times New Roman" w:hAnsi="Times New Roman"/>
      <w:sz w:val="20"/>
    </w:rPr>
  </w:style>
  <w:style w:styleId="Style_195" w:type="paragraph">
    <w:name w:val="xl248"/>
    <w:basedOn w:val="Style_4"/>
    <w:link w:val="Style_19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95_ch" w:type="character">
    <w:name w:val="xl248"/>
    <w:basedOn w:val="Style_4_ch"/>
    <w:link w:val="Style_195"/>
    <w:rPr>
      <w:rFonts w:ascii="Times New Roman" w:hAnsi="Times New Roman"/>
      <w:sz w:val="20"/>
    </w:rPr>
  </w:style>
  <w:style w:styleId="Style_196" w:type="paragraph">
    <w:name w:val="xl286"/>
    <w:basedOn w:val="Style_4"/>
    <w:link w:val="Style_196_ch"/>
    <w:pPr>
      <w:spacing w:afterAutospacing="on" w:beforeAutospacing="on"/>
      <w:ind/>
    </w:pPr>
    <w:rPr>
      <w:rFonts w:ascii="Times New Roman" w:hAnsi="Times New Roman"/>
      <w:sz w:val="20"/>
    </w:rPr>
  </w:style>
  <w:style w:styleId="Style_196_ch" w:type="character">
    <w:name w:val="xl286"/>
    <w:basedOn w:val="Style_4_ch"/>
    <w:link w:val="Style_196"/>
    <w:rPr>
      <w:rFonts w:ascii="Times New Roman" w:hAnsi="Times New Roman"/>
      <w:sz w:val="20"/>
    </w:rPr>
  </w:style>
  <w:style w:styleId="Style_197" w:type="paragraph">
    <w:name w:val="font9"/>
    <w:basedOn w:val="Style_4"/>
    <w:link w:val="Style_197_ch"/>
    <w:pPr>
      <w:spacing w:afterAutospacing="on" w:beforeAutospacing="on"/>
      <w:ind/>
    </w:pPr>
    <w:rPr>
      <w:rFonts w:ascii="Times New Roman" w:hAnsi="Times New Roman"/>
      <w:sz w:val="20"/>
    </w:rPr>
  </w:style>
  <w:style w:styleId="Style_197_ch" w:type="character">
    <w:name w:val="font9"/>
    <w:basedOn w:val="Style_4_ch"/>
    <w:link w:val="Style_197"/>
    <w:rPr>
      <w:rFonts w:ascii="Times New Roman" w:hAnsi="Times New Roman"/>
      <w:sz w:val="20"/>
    </w:rPr>
  </w:style>
  <w:style w:styleId="Style_198" w:type="paragraph">
    <w:name w:val="xl166"/>
    <w:basedOn w:val="Style_4"/>
    <w:link w:val="Style_198_ch"/>
    <w:pPr>
      <w:spacing w:afterAutospacing="on" w:beforeAutospacing="on"/>
      <w:ind/>
    </w:pPr>
    <w:rPr>
      <w:rFonts w:ascii="Times New Roman" w:hAnsi="Times New Roman"/>
      <w:color w:val="C9211E"/>
      <w:sz w:val="20"/>
    </w:rPr>
  </w:style>
  <w:style w:styleId="Style_198_ch" w:type="character">
    <w:name w:val="xl166"/>
    <w:basedOn w:val="Style_4_ch"/>
    <w:link w:val="Style_198"/>
    <w:rPr>
      <w:rFonts w:ascii="Times New Roman" w:hAnsi="Times New Roman"/>
      <w:color w:val="C9211E"/>
      <w:sz w:val="20"/>
    </w:rPr>
  </w:style>
  <w:style w:styleId="Style_199" w:type="paragraph">
    <w:name w:val="xl75"/>
    <w:basedOn w:val="Style_4"/>
    <w:link w:val="Style_19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99_ch" w:type="character">
    <w:name w:val="xl75"/>
    <w:basedOn w:val="Style_4_ch"/>
    <w:link w:val="Style_199"/>
    <w:rPr>
      <w:rFonts w:ascii="Times New Roman" w:hAnsi="Times New Roman"/>
      <w:sz w:val="20"/>
    </w:rPr>
  </w:style>
  <w:style w:styleId="Style_200" w:type="paragraph">
    <w:name w:val="xl197"/>
    <w:basedOn w:val="Style_4"/>
    <w:link w:val="Style_200_ch"/>
    <w:pPr>
      <w:spacing w:afterAutospacing="on" w:beforeAutospacing="on"/>
      <w:ind/>
    </w:pPr>
    <w:rPr>
      <w:rFonts w:ascii="Times New Roman" w:hAnsi="Times New Roman"/>
      <w:sz w:val="20"/>
    </w:rPr>
  </w:style>
  <w:style w:styleId="Style_200_ch" w:type="character">
    <w:name w:val="xl197"/>
    <w:basedOn w:val="Style_4_ch"/>
    <w:link w:val="Style_200"/>
    <w:rPr>
      <w:rFonts w:ascii="Times New Roman" w:hAnsi="Times New Roman"/>
      <w:sz w:val="20"/>
    </w:rPr>
  </w:style>
  <w:style w:styleId="Style_201" w:type="paragraph">
    <w:name w:val="xl285"/>
    <w:basedOn w:val="Style_4"/>
    <w:link w:val="Style_20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01_ch" w:type="character">
    <w:name w:val="xl285"/>
    <w:basedOn w:val="Style_4_ch"/>
    <w:link w:val="Style_201"/>
    <w:rPr>
      <w:rFonts w:ascii="Times New Roman" w:hAnsi="Times New Roman"/>
      <w:sz w:val="20"/>
    </w:rPr>
  </w:style>
  <w:style w:styleId="Style_202" w:type="paragraph">
    <w:name w:val="xl263"/>
    <w:basedOn w:val="Style_4"/>
    <w:link w:val="Style_20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02_ch" w:type="character">
    <w:name w:val="xl263"/>
    <w:basedOn w:val="Style_4_ch"/>
    <w:link w:val="Style_202"/>
    <w:rPr>
      <w:rFonts w:ascii="Times New Roman" w:hAnsi="Times New Roman"/>
      <w:sz w:val="20"/>
    </w:rPr>
  </w:style>
  <w:style w:styleId="Style_203" w:type="paragraph">
    <w:name w:val="xl152"/>
    <w:basedOn w:val="Style_4"/>
    <w:link w:val="Style_203_ch"/>
    <w:pPr>
      <w:spacing w:afterAutospacing="on" w:beforeAutospacing="on"/>
      <w:ind/>
    </w:pPr>
    <w:rPr>
      <w:rFonts w:ascii="Times New Roman" w:hAnsi="Times New Roman"/>
      <w:sz w:val="20"/>
    </w:rPr>
  </w:style>
  <w:style w:styleId="Style_203_ch" w:type="character">
    <w:name w:val="xl152"/>
    <w:basedOn w:val="Style_4_ch"/>
    <w:link w:val="Style_203"/>
    <w:rPr>
      <w:rFonts w:ascii="Times New Roman" w:hAnsi="Times New Roman"/>
      <w:sz w:val="20"/>
    </w:rPr>
  </w:style>
  <w:style w:styleId="Style_204" w:type="paragraph">
    <w:name w:val="xl85"/>
    <w:basedOn w:val="Style_4"/>
    <w:link w:val="Style_204_ch"/>
    <w:pPr>
      <w:spacing w:afterAutospacing="on" w:beforeAutospacing="on"/>
      <w:ind/>
    </w:pPr>
    <w:rPr>
      <w:rFonts w:ascii="Times New Roman" w:hAnsi="Times New Roman"/>
      <w:sz w:val="20"/>
    </w:rPr>
  </w:style>
  <w:style w:styleId="Style_204_ch" w:type="character">
    <w:name w:val="xl85"/>
    <w:basedOn w:val="Style_4_ch"/>
    <w:link w:val="Style_204"/>
    <w:rPr>
      <w:rFonts w:ascii="Times New Roman" w:hAnsi="Times New Roman"/>
      <w:sz w:val="20"/>
    </w:rPr>
  </w:style>
  <w:style w:styleId="Style_205" w:type="paragraph">
    <w:name w:val="xl79"/>
    <w:basedOn w:val="Style_4"/>
    <w:link w:val="Style_205_ch"/>
    <w:pPr>
      <w:spacing w:afterAutospacing="on" w:beforeAutospacing="on"/>
      <w:ind/>
    </w:pPr>
    <w:rPr>
      <w:rFonts w:ascii="Times New Roman" w:hAnsi="Times New Roman"/>
      <w:sz w:val="20"/>
    </w:rPr>
  </w:style>
  <w:style w:styleId="Style_205_ch" w:type="character">
    <w:name w:val="xl79"/>
    <w:basedOn w:val="Style_4_ch"/>
    <w:link w:val="Style_205"/>
    <w:rPr>
      <w:rFonts w:ascii="Times New Roman" w:hAnsi="Times New Roman"/>
      <w:sz w:val="20"/>
    </w:rPr>
  </w:style>
  <w:style w:styleId="Style_206" w:type="paragraph">
    <w:name w:val="Subtitle"/>
    <w:next w:val="Style_4"/>
    <w:link w:val="Style_206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206_ch" w:type="character">
    <w:name w:val="Subtitle"/>
    <w:link w:val="Style_206"/>
    <w:rPr>
      <w:rFonts w:ascii="XO Thames" w:hAnsi="XO Thames"/>
      <w:i w:val="1"/>
      <w:sz w:val="24"/>
    </w:rPr>
  </w:style>
  <w:style w:styleId="Style_207" w:type="paragraph">
    <w:name w:val="xl214"/>
    <w:basedOn w:val="Style_4"/>
    <w:link w:val="Style_207_ch"/>
    <w:pPr>
      <w:spacing w:afterAutospacing="on" w:beforeAutospacing="on"/>
      <w:ind/>
    </w:pPr>
    <w:rPr>
      <w:rFonts w:ascii="Times New Roman" w:hAnsi="Times New Roman"/>
      <w:sz w:val="20"/>
    </w:rPr>
  </w:style>
  <w:style w:styleId="Style_207_ch" w:type="character">
    <w:name w:val="xl214"/>
    <w:basedOn w:val="Style_4_ch"/>
    <w:link w:val="Style_207"/>
    <w:rPr>
      <w:rFonts w:ascii="Times New Roman" w:hAnsi="Times New Roman"/>
      <w:sz w:val="20"/>
    </w:rPr>
  </w:style>
  <w:style w:styleId="Style_208" w:type="paragraph">
    <w:name w:val="xl222"/>
    <w:basedOn w:val="Style_4"/>
    <w:link w:val="Style_20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08_ch" w:type="character">
    <w:name w:val="xl222"/>
    <w:basedOn w:val="Style_4_ch"/>
    <w:link w:val="Style_208"/>
    <w:rPr>
      <w:rFonts w:ascii="Times New Roman" w:hAnsi="Times New Roman"/>
      <w:sz w:val="20"/>
    </w:rPr>
  </w:style>
  <w:style w:styleId="Style_209" w:type="paragraph">
    <w:name w:val="Default Paragraph Font"/>
    <w:link w:val="Style_209_ch"/>
  </w:style>
  <w:style w:styleId="Style_209_ch" w:type="character">
    <w:name w:val="Default Paragraph Font"/>
    <w:link w:val="Style_209"/>
  </w:style>
  <w:style w:styleId="Style_210" w:type="paragraph">
    <w:name w:val="xl228"/>
    <w:basedOn w:val="Style_4"/>
    <w:link w:val="Style_210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210_ch" w:type="character">
    <w:name w:val="xl228"/>
    <w:basedOn w:val="Style_4_ch"/>
    <w:link w:val="Style_210"/>
    <w:rPr>
      <w:rFonts w:ascii="Times New Roman" w:hAnsi="Times New Roman"/>
      <w:sz w:val="20"/>
    </w:rPr>
  </w:style>
  <w:style w:styleId="Style_211" w:type="paragraph">
    <w:name w:val="xl168"/>
    <w:basedOn w:val="Style_4"/>
    <w:link w:val="Style_211_ch"/>
    <w:pPr>
      <w:spacing w:afterAutospacing="on" w:beforeAutospacing="on"/>
      <w:ind/>
    </w:pPr>
    <w:rPr>
      <w:rFonts w:ascii="Times New Roman" w:hAnsi="Times New Roman"/>
      <w:sz w:val="24"/>
    </w:rPr>
  </w:style>
  <w:style w:styleId="Style_211_ch" w:type="character">
    <w:name w:val="xl168"/>
    <w:basedOn w:val="Style_4_ch"/>
    <w:link w:val="Style_211"/>
    <w:rPr>
      <w:rFonts w:ascii="Times New Roman" w:hAnsi="Times New Roman"/>
      <w:sz w:val="24"/>
    </w:rPr>
  </w:style>
  <w:style w:styleId="Style_212" w:type="paragraph">
    <w:name w:val="xl160"/>
    <w:basedOn w:val="Style_4"/>
    <w:link w:val="Style_212_ch"/>
    <w:pPr>
      <w:spacing w:afterAutospacing="on" w:beforeAutospacing="on"/>
      <w:ind/>
    </w:pPr>
    <w:rPr>
      <w:rFonts w:ascii="Times New Roman" w:hAnsi="Times New Roman"/>
      <w:sz w:val="20"/>
    </w:rPr>
  </w:style>
  <w:style w:styleId="Style_212_ch" w:type="character">
    <w:name w:val="xl160"/>
    <w:basedOn w:val="Style_4_ch"/>
    <w:link w:val="Style_212"/>
    <w:rPr>
      <w:rFonts w:ascii="Times New Roman" w:hAnsi="Times New Roman"/>
      <w:sz w:val="20"/>
    </w:rPr>
  </w:style>
  <w:style w:styleId="Style_213" w:type="paragraph">
    <w:name w:val="xl203"/>
    <w:basedOn w:val="Style_4"/>
    <w:link w:val="Style_21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13_ch" w:type="character">
    <w:name w:val="xl203"/>
    <w:basedOn w:val="Style_4_ch"/>
    <w:link w:val="Style_213"/>
    <w:rPr>
      <w:rFonts w:ascii="Times New Roman" w:hAnsi="Times New Roman"/>
      <w:sz w:val="20"/>
    </w:rPr>
  </w:style>
  <w:style w:styleId="Style_214" w:type="paragraph">
    <w:name w:val="Title"/>
    <w:next w:val="Style_102"/>
    <w:link w:val="Style_214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214_ch" w:type="character">
    <w:name w:val="Title"/>
    <w:link w:val="Style_214"/>
    <w:rPr>
      <w:rFonts w:ascii="XO Thames" w:hAnsi="XO Thames"/>
      <w:b w:val="1"/>
      <w:caps w:val="1"/>
      <w:sz w:val="40"/>
    </w:rPr>
  </w:style>
  <w:style w:styleId="Style_215" w:type="paragraph">
    <w:name w:val="font8"/>
    <w:basedOn w:val="Style_4"/>
    <w:link w:val="Style_215_ch"/>
    <w:pPr>
      <w:spacing w:afterAutospacing="on" w:beforeAutospacing="on"/>
      <w:ind/>
    </w:pPr>
    <w:rPr>
      <w:rFonts w:ascii="Times New Roman" w:hAnsi="Times New Roman"/>
      <w:sz w:val="20"/>
    </w:rPr>
  </w:style>
  <w:style w:styleId="Style_215_ch" w:type="character">
    <w:name w:val="font8"/>
    <w:basedOn w:val="Style_4_ch"/>
    <w:link w:val="Style_215"/>
    <w:rPr>
      <w:rFonts w:ascii="Times New Roman" w:hAnsi="Times New Roman"/>
      <w:sz w:val="20"/>
    </w:rPr>
  </w:style>
  <w:style w:styleId="Style_216" w:type="paragraph">
    <w:name w:val="heading 4"/>
    <w:next w:val="Style_4"/>
    <w:link w:val="Style_216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216_ch" w:type="character">
    <w:name w:val="heading 4"/>
    <w:link w:val="Style_216"/>
    <w:rPr>
      <w:rFonts w:ascii="XO Thames" w:hAnsi="XO Thames"/>
      <w:b w:val="1"/>
      <w:sz w:val="24"/>
    </w:rPr>
  </w:style>
  <w:style w:styleId="Style_217" w:type="paragraph">
    <w:name w:val="xl215"/>
    <w:basedOn w:val="Style_4"/>
    <w:link w:val="Style_21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17_ch" w:type="character">
    <w:name w:val="xl215"/>
    <w:basedOn w:val="Style_4_ch"/>
    <w:link w:val="Style_217"/>
    <w:rPr>
      <w:rFonts w:ascii="Times New Roman" w:hAnsi="Times New Roman"/>
      <w:sz w:val="20"/>
    </w:rPr>
  </w:style>
  <w:style w:styleId="Style_218" w:type="paragraph">
    <w:name w:val="xl179"/>
    <w:basedOn w:val="Style_4"/>
    <w:link w:val="Style_218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218_ch" w:type="character">
    <w:name w:val="xl179"/>
    <w:basedOn w:val="Style_4_ch"/>
    <w:link w:val="Style_218"/>
    <w:rPr>
      <w:rFonts w:ascii="Times New Roman" w:hAnsi="Times New Roman"/>
      <w:sz w:val="20"/>
    </w:rPr>
  </w:style>
  <w:style w:styleId="Style_219" w:type="paragraph">
    <w:name w:val="xl169"/>
    <w:basedOn w:val="Style_4"/>
    <w:link w:val="Style_219_ch"/>
    <w:pPr>
      <w:spacing w:afterAutospacing="on" w:beforeAutospacing="on"/>
      <w:ind/>
    </w:pPr>
    <w:rPr>
      <w:rFonts w:ascii="Times New Roman" w:hAnsi="Times New Roman"/>
      <w:sz w:val="24"/>
    </w:rPr>
  </w:style>
  <w:style w:styleId="Style_219_ch" w:type="character">
    <w:name w:val="xl169"/>
    <w:basedOn w:val="Style_4_ch"/>
    <w:link w:val="Style_219"/>
    <w:rPr>
      <w:rFonts w:ascii="Times New Roman" w:hAnsi="Times New Roman"/>
      <w:sz w:val="24"/>
    </w:rPr>
  </w:style>
  <w:style w:styleId="Style_220" w:type="paragraph">
    <w:name w:val="xl66"/>
    <w:basedOn w:val="Style_4"/>
    <w:link w:val="Style_220_ch"/>
    <w:pPr>
      <w:spacing w:afterAutospacing="on" w:beforeAutospacing="on"/>
      <w:ind/>
    </w:pPr>
    <w:rPr>
      <w:rFonts w:ascii="Times New Roman" w:hAnsi="Times New Roman"/>
      <w:sz w:val="20"/>
    </w:rPr>
  </w:style>
  <w:style w:styleId="Style_220_ch" w:type="character">
    <w:name w:val="xl66"/>
    <w:basedOn w:val="Style_4_ch"/>
    <w:link w:val="Style_220"/>
    <w:rPr>
      <w:rFonts w:ascii="Times New Roman" w:hAnsi="Times New Roman"/>
      <w:sz w:val="20"/>
    </w:rPr>
  </w:style>
  <w:style w:styleId="Style_3" w:type="paragraph">
    <w:name w:val="heading 2"/>
    <w:next w:val="Style_4"/>
    <w:link w:val="Style_3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3_ch" w:type="character">
    <w:name w:val="heading 2"/>
    <w:link w:val="Style_3"/>
    <w:rPr>
      <w:rFonts w:ascii="XO Thames" w:hAnsi="XO Thames"/>
      <w:b w:val="1"/>
      <w:sz w:val="28"/>
    </w:rPr>
  </w:style>
  <w:style w:styleId="Style_221" w:type="paragraph">
    <w:name w:val="xl154"/>
    <w:basedOn w:val="Style_4"/>
    <w:link w:val="Style_221_ch"/>
    <w:pPr>
      <w:spacing w:afterAutospacing="on" w:beforeAutospacing="on"/>
      <w:ind/>
    </w:pPr>
    <w:rPr>
      <w:rFonts w:ascii="Times New Roman" w:hAnsi="Times New Roman"/>
      <w:sz w:val="20"/>
    </w:rPr>
  </w:style>
  <w:style w:styleId="Style_221_ch" w:type="character">
    <w:name w:val="xl154"/>
    <w:basedOn w:val="Style_4_ch"/>
    <w:link w:val="Style_221"/>
    <w:rPr>
      <w:rFonts w:ascii="Times New Roman" w:hAnsi="Times New Roman"/>
      <w:sz w:val="20"/>
    </w:rPr>
  </w:style>
  <w:style w:styleId="Style_222" w:type="paragraph">
    <w:name w:val="xl212"/>
    <w:basedOn w:val="Style_4"/>
    <w:link w:val="Style_22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2_ch" w:type="character">
    <w:name w:val="xl212"/>
    <w:basedOn w:val="Style_4_ch"/>
    <w:link w:val="Style_222"/>
    <w:rPr>
      <w:rFonts w:ascii="Times New Roman" w:hAnsi="Times New Roman"/>
      <w:sz w:val="20"/>
    </w:rPr>
  </w:style>
  <w:style w:styleId="Style_223" w:type="paragraph">
    <w:name w:val="xl82"/>
    <w:basedOn w:val="Style_4"/>
    <w:link w:val="Style_22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3_ch" w:type="character">
    <w:name w:val="xl82"/>
    <w:basedOn w:val="Style_4_ch"/>
    <w:link w:val="Style_223"/>
    <w:rPr>
      <w:rFonts w:ascii="Times New Roman" w:hAnsi="Times New Roman"/>
      <w:sz w:val="20"/>
    </w:rPr>
  </w:style>
  <w:style w:styleId="Style_224" w:type="paragraph">
    <w:name w:val="xl232"/>
    <w:basedOn w:val="Style_4"/>
    <w:link w:val="Style_22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4_ch" w:type="character">
    <w:name w:val="xl232"/>
    <w:basedOn w:val="Style_4_ch"/>
    <w:link w:val="Style_224"/>
    <w:rPr>
      <w:rFonts w:ascii="Times New Roman" w:hAnsi="Times New Roman"/>
      <w:sz w:val="20"/>
    </w:rPr>
  </w:style>
  <w:style w:styleId="Style_102" w:type="paragraph">
    <w:name w:val="Body Text"/>
    <w:basedOn w:val="Style_4"/>
    <w:link w:val="Style_102_ch"/>
    <w:pPr>
      <w:spacing w:after="140" w:line="276" w:lineRule="auto"/>
      <w:ind/>
    </w:pPr>
  </w:style>
  <w:style w:styleId="Style_102_ch" w:type="character">
    <w:name w:val="Body Text"/>
    <w:basedOn w:val="Style_4_ch"/>
    <w:link w:val="Style_102"/>
  </w:style>
  <w:style w:styleId="Style_225" w:type="paragraph">
    <w:name w:val="xl237"/>
    <w:basedOn w:val="Style_4"/>
    <w:link w:val="Style_225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225_ch" w:type="character">
    <w:name w:val="xl237"/>
    <w:basedOn w:val="Style_4_ch"/>
    <w:link w:val="Style_225"/>
    <w:rPr>
      <w:rFonts w:ascii="Times New Roman" w:hAnsi="Times New Roman"/>
      <w:sz w:val="20"/>
    </w:rPr>
  </w:style>
  <w:style w:styleId="Style_226" w:type="paragraph">
    <w:name w:val="xl206"/>
    <w:basedOn w:val="Style_4"/>
    <w:link w:val="Style_22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6_ch" w:type="character">
    <w:name w:val="xl206"/>
    <w:basedOn w:val="Style_4_ch"/>
    <w:link w:val="Style_226"/>
    <w:rPr>
      <w:rFonts w:ascii="Times New Roman" w:hAnsi="Times New Roman"/>
      <w:sz w:val="20"/>
    </w:rPr>
  </w:style>
  <w:style w:styleId="Style_227" w:type="paragraph">
    <w:name w:val="xl149"/>
    <w:basedOn w:val="Style_4"/>
    <w:link w:val="Style_22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7_ch" w:type="character">
    <w:name w:val="xl149"/>
    <w:basedOn w:val="Style_4_ch"/>
    <w:link w:val="Style_227"/>
    <w:rPr>
      <w:rFonts w:ascii="Times New Roman" w:hAnsi="Times New Roman"/>
      <w:sz w:val="20"/>
    </w:rPr>
  </w:style>
  <w:style w:styleId="Style_228" w:type="paragraph">
    <w:name w:val="xl167"/>
    <w:basedOn w:val="Style_4"/>
    <w:link w:val="Style_228_ch"/>
    <w:pPr>
      <w:spacing w:afterAutospacing="on" w:beforeAutospacing="on"/>
      <w:ind/>
    </w:pPr>
    <w:rPr>
      <w:rFonts w:ascii="Times New Roman" w:hAnsi="Times New Roman"/>
      <w:sz w:val="36"/>
    </w:rPr>
  </w:style>
  <w:style w:styleId="Style_228_ch" w:type="character">
    <w:name w:val="xl167"/>
    <w:basedOn w:val="Style_4_ch"/>
    <w:link w:val="Style_228"/>
    <w:rPr>
      <w:rFonts w:ascii="Times New Roman" w:hAnsi="Times New Roman"/>
      <w:sz w:val="36"/>
    </w:rPr>
  </w:style>
  <w:style w:styleId="Style_229" w:type="paragraph">
    <w:name w:val="xl261"/>
    <w:basedOn w:val="Style_4"/>
    <w:link w:val="Style_22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9_ch" w:type="character">
    <w:name w:val="xl261"/>
    <w:basedOn w:val="Style_4_ch"/>
    <w:link w:val="Style_229"/>
    <w:rPr>
      <w:rFonts w:ascii="Times New Roman" w:hAnsi="Times New Roman"/>
      <w:sz w:val="20"/>
    </w:rPr>
  </w:style>
  <w:style w:styleId="Style_230" w:type="table">
    <w:name w:val="Сетка таблицы11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1" w:type="table">
    <w:name w:val="Сетка таблицы1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2" w:type="table">
    <w:name w:val="Сетка таблицы3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33" w:type="table">
    <w:name w:val="Сетка таблицы2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4" w:type="table">
    <w:name w:val="Сетка таблицы21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2024-07-01T05:48:18Z</dcterms:modified>
</cp:coreProperties>
</file>