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11308F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</w:t>
      </w:r>
      <w:r w:rsidR="006544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«</w:t>
      </w:r>
      <w:r w:rsidR="0011308F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2C0345">
        <w:rPr>
          <w:sz w:val="28"/>
          <w:szCs w:val="28"/>
        </w:rPr>
        <w:t>апреля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654463">
        <w:rPr>
          <w:sz w:val="28"/>
          <w:szCs w:val="28"/>
        </w:rPr>
        <w:t>4</w:t>
      </w:r>
      <w:r w:rsidRPr="00646894">
        <w:rPr>
          <w:sz w:val="28"/>
          <w:szCs w:val="28"/>
        </w:rPr>
        <w:t xml:space="preserve"> года</w:t>
      </w:r>
    </w:p>
    <w:p w:rsidR="0035316A" w:rsidRDefault="0035316A" w:rsidP="0035316A">
      <w:pPr>
        <w:jc w:val="center"/>
      </w:pPr>
    </w:p>
    <w:p w:rsidR="00891F73" w:rsidRPr="00B76307" w:rsidRDefault="00891F73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7102F5" w:rsidP="00D73483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</w:t>
            </w:r>
            <w:r w:rsidRPr="000721C6">
              <w:rPr>
                <w:sz w:val="28"/>
                <w:szCs w:val="28"/>
              </w:rPr>
              <w:t>тверж</w:t>
            </w:r>
            <w:r>
              <w:rPr>
                <w:sz w:val="28"/>
                <w:szCs w:val="28"/>
              </w:rPr>
              <w:t>дении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0721C6">
              <w:rPr>
                <w:rFonts w:cs="Calibri"/>
                <w:bCs/>
                <w:sz w:val="28"/>
                <w:szCs w:val="28"/>
              </w:rPr>
              <w:t>Положени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="00340FBC" w:rsidRPr="00340FBC">
              <w:rPr>
                <w:sz w:val="28"/>
                <w:szCs w:val="28"/>
              </w:rPr>
              <w:t>Агентства по внутренней политике Камчатского края</w:t>
            </w:r>
            <w:r w:rsidRPr="00340FBC">
              <w:rPr>
                <w:sz w:val="28"/>
                <w:szCs w:val="28"/>
              </w:rPr>
              <w:t xml:space="preserve"> </w:t>
            </w:r>
            <w:r w:rsidRPr="00340FBC">
              <w:rPr>
                <w:rFonts w:cs="Calibri"/>
                <w:bCs/>
                <w:sz w:val="28"/>
                <w:szCs w:val="28"/>
              </w:rPr>
              <w:t xml:space="preserve">о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получении подарка в связи с </w:t>
            </w:r>
            <w:r w:rsidR="00D73483">
              <w:rPr>
                <w:rFonts w:cs="Calibri"/>
                <w:bCs/>
                <w:sz w:val="28"/>
                <w:szCs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исполнением ими </w:t>
            </w:r>
            <w:r>
              <w:rPr>
                <w:rFonts w:cs="Calibri"/>
                <w:bCs/>
                <w:sz w:val="28"/>
                <w:szCs w:val="28"/>
              </w:rPr>
              <w:t>служебных (</w:t>
            </w:r>
            <w:r w:rsidRPr="000721C6">
              <w:rPr>
                <w:rFonts w:cs="Calibri"/>
                <w:bCs/>
                <w:sz w:val="28"/>
                <w:szCs w:val="28"/>
              </w:rPr>
              <w:t>должностных</w:t>
            </w:r>
            <w:r>
              <w:rPr>
                <w:rFonts w:cs="Calibri"/>
                <w:bCs/>
                <w:sz w:val="28"/>
                <w:szCs w:val="28"/>
              </w:rPr>
              <w:t>)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35316A" w:rsidRDefault="0035316A" w:rsidP="0035316A">
      <w:pPr>
        <w:jc w:val="center"/>
        <w:rPr>
          <w:sz w:val="28"/>
          <w:szCs w:val="28"/>
        </w:rPr>
      </w:pPr>
    </w:p>
    <w:p w:rsidR="00D73483" w:rsidRDefault="00D73483" w:rsidP="00D73483">
      <w:pPr>
        <w:autoSpaceDE w:val="0"/>
        <w:autoSpaceDN w:val="0"/>
        <w:adjustRightInd w:val="0"/>
        <w:ind w:firstLine="539"/>
        <w:jc w:val="center"/>
        <w:rPr>
          <w:i/>
        </w:rPr>
      </w:pPr>
      <w:r w:rsidRPr="001D6CFC">
        <w:rPr>
          <w:i/>
        </w:rPr>
        <w:t xml:space="preserve">(в ред. </w:t>
      </w:r>
      <w:r>
        <w:rPr>
          <w:i/>
        </w:rPr>
        <w:t xml:space="preserve">приказов Агентства по внутренней политике </w:t>
      </w:r>
      <w:r w:rsidRPr="001D6CFC">
        <w:rPr>
          <w:i/>
        </w:rPr>
        <w:t xml:space="preserve">Камчатского края </w:t>
      </w:r>
      <w:r w:rsidRPr="00E81AAD">
        <w:rPr>
          <w:i/>
        </w:rPr>
        <w:t xml:space="preserve">от </w:t>
      </w:r>
      <w:r>
        <w:rPr>
          <w:i/>
        </w:rPr>
        <w:t>06.06.2014</w:t>
      </w:r>
      <w:r w:rsidRPr="00E81AAD">
        <w:rPr>
          <w:i/>
        </w:rPr>
        <w:t xml:space="preserve"> </w:t>
      </w:r>
      <w:hyperlink r:id="rId8" w:history="1">
        <w:r>
          <w:rPr>
            <w:i/>
          </w:rPr>
          <w:t>№</w:t>
        </w:r>
        <w:r>
          <w:rPr>
            <w:i/>
          </w:rPr>
          <w:t>51</w:t>
        </w:r>
        <w:r w:rsidRPr="00E81AAD">
          <w:rPr>
            <w:i/>
          </w:rPr>
          <w:t>-</w:t>
        </w:r>
      </w:hyperlink>
      <w:r>
        <w:rPr>
          <w:i/>
        </w:rPr>
        <w:t>п</w:t>
      </w:r>
      <w:r w:rsidRPr="00E81AAD">
        <w:rPr>
          <w:i/>
        </w:rPr>
        <w:t xml:space="preserve">, </w:t>
      </w:r>
      <w:r>
        <w:rPr>
          <w:i/>
        </w:rPr>
        <w:br/>
      </w:r>
      <w:r w:rsidRPr="00E81AAD">
        <w:rPr>
          <w:i/>
        </w:rPr>
        <w:t xml:space="preserve">от </w:t>
      </w:r>
      <w:r>
        <w:rPr>
          <w:i/>
        </w:rPr>
        <w:t xml:space="preserve">31.05.2016 </w:t>
      </w:r>
      <w:r>
        <w:rPr>
          <w:i/>
        </w:rPr>
        <w:t>№</w:t>
      </w:r>
      <w:r>
        <w:rPr>
          <w:i/>
        </w:rPr>
        <w:t xml:space="preserve">39-п) </w:t>
      </w:r>
    </w:p>
    <w:p w:rsidR="00D73483" w:rsidRPr="001A624C" w:rsidRDefault="00D73483" w:rsidP="0035316A">
      <w:pPr>
        <w:jc w:val="center"/>
        <w:rPr>
          <w:sz w:val="28"/>
          <w:szCs w:val="28"/>
        </w:rPr>
      </w:pPr>
    </w:p>
    <w:p w:rsidR="00340FBC" w:rsidRDefault="00340FBC" w:rsidP="00340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059">
        <w:rPr>
          <w:rFonts w:cs="Calibri"/>
          <w:sz w:val="28"/>
          <w:szCs w:val="28"/>
        </w:rPr>
        <w:t>В соответствии с</w:t>
      </w:r>
      <w:r>
        <w:rPr>
          <w:rFonts w:cs="Calibri"/>
          <w:sz w:val="28"/>
          <w:szCs w:val="28"/>
        </w:rPr>
        <w:t>о статье</w:t>
      </w:r>
      <w:r w:rsidRPr="00522059">
        <w:rPr>
          <w:rFonts w:cs="Calibri"/>
          <w:sz w:val="28"/>
          <w:szCs w:val="28"/>
        </w:rPr>
        <w:t>й 575 Гражданского кодекса Российской Федерации, статьей 17 Федерального закона от 27.07.2004 № 79-ФЗ "О государственной гражданской службе Российской Федерации"</w:t>
      </w:r>
      <w:r>
        <w:rPr>
          <w:rFonts w:cs="Calibri"/>
          <w:sz w:val="28"/>
          <w:szCs w:val="28"/>
        </w:rPr>
        <w:t>, п</w:t>
      </w:r>
      <w:r>
        <w:rPr>
          <w:sz w:val="28"/>
          <w:szCs w:val="28"/>
        </w:rPr>
        <w:t xml:space="preserve">остановлением Правительства </w:t>
      </w:r>
      <w:r w:rsidRPr="00522059">
        <w:rPr>
          <w:rFonts w:cs="Calibri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09.01.2014 № 10 "О порядке сообщения отдельными категориями лиц о получении подарка в связи с </w:t>
      </w:r>
      <w:r w:rsidR="00D73483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sz w:val="28"/>
          <w:szCs w:val="28"/>
        </w:rPr>
        <w:t xml:space="preserve"> исполнением ими </w:t>
      </w:r>
      <w:r w:rsidRPr="002716B0">
        <w:rPr>
          <w:sz w:val="28"/>
          <w:szCs w:val="28"/>
        </w:rPr>
        <w:t>служебных (должностных)</w:t>
      </w:r>
      <w:r>
        <w:rPr>
          <w:sz w:val="28"/>
          <w:szCs w:val="28"/>
        </w:rPr>
        <w:t xml:space="preserve"> обязанностей, сдачи и оценки подарка, реализации (выкупа) и зачисления средств, вырученных от его реализации" </w:t>
      </w:r>
    </w:p>
    <w:p w:rsidR="00340FBC" w:rsidRDefault="00340FBC" w:rsidP="002B7082">
      <w:pPr>
        <w:ind w:firstLine="709"/>
        <w:rPr>
          <w:sz w:val="28"/>
          <w:szCs w:val="28"/>
        </w:rPr>
      </w:pPr>
    </w:p>
    <w:p w:rsidR="00ED20F4" w:rsidRPr="001A624C" w:rsidRDefault="00ED20F4" w:rsidP="002B7082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2B7082">
      <w:pPr>
        <w:ind w:firstLine="709"/>
        <w:rPr>
          <w:sz w:val="28"/>
          <w:szCs w:val="28"/>
        </w:rPr>
      </w:pPr>
    </w:p>
    <w:p w:rsidR="00340FBC" w:rsidRPr="00340FBC" w:rsidRDefault="00340FBC" w:rsidP="00340FBC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FBC">
        <w:rPr>
          <w:sz w:val="28"/>
          <w:szCs w:val="28"/>
        </w:rPr>
        <w:t xml:space="preserve">Утвердить </w:t>
      </w:r>
      <w:r w:rsidRPr="00340FBC">
        <w:rPr>
          <w:rFonts w:cs="Calibri"/>
          <w:bCs/>
          <w:sz w:val="28"/>
          <w:szCs w:val="28"/>
        </w:rPr>
        <w:t xml:space="preserve">Положение о порядке сообщения </w:t>
      </w:r>
      <w:r w:rsidRPr="00340FBC">
        <w:rPr>
          <w:sz w:val="28"/>
          <w:szCs w:val="28"/>
        </w:rPr>
        <w:t>государственными гражданскими служащими Агентства по внутренней политике</w:t>
      </w:r>
      <w:r w:rsidRPr="00340FBC">
        <w:rPr>
          <w:b/>
          <w:sz w:val="24"/>
          <w:szCs w:val="24"/>
        </w:rPr>
        <w:t xml:space="preserve"> </w:t>
      </w:r>
      <w:r w:rsidRPr="00340FBC">
        <w:rPr>
          <w:sz w:val="28"/>
          <w:szCs w:val="28"/>
        </w:rPr>
        <w:t xml:space="preserve">Камчатского края </w:t>
      </w:r>
      <w:r w:rsidRPr="00340FBC">
        <w:rPr>
          <w:rFonts w:cs="Calibri"/>
          <w:bCs/>
          <w:sz w:val="28"/>
          <w:szCs w:val="28"/>
        </w:rPr>
        <w:t xml:space="preserve">о получении подарка в связи с </w:t>
      </w:r>
      <w:r w:rsidR="00D73483">
        <w:rPr>
          <w:rFonts w:cs="Calibri"/>
          <w:bCs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</w:t>
      </w:r>
      <w:r w:rsidR="00D73483">
        <w:rPr>
          <w:rFonts w:cs="Calibri"/>
          <w:bCs/>
          <w:sz w:val="28"/>
          <w:szCs w:val="28"/>
        </w:rPr>
        <w:lastRenderedPageBreak/>
        <w:t>которых связано с</w:t>
      </w:r>
      <w:r w:rsidRPr="00340FBC">
        <w:rPr>
          <w:rFonts w:cs="Calibri"/>
          <w:bCs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40FBC">
        <w:rPr>
          <w:sz w:val="28"/>
          <w:szCs w:val="28"/>
        </w:rPr>
        <w:t>, согласно приложению (далее – Положение).</w:t>
      </w:r>
    </w:p>
    <w:p w:rsidR="00340FBC" w:rsidRPr="00340FBC" w:rsidRDefault="00D73483" w:rsidP="00340FBC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Зиминой Екатерине Александровне</w:t>
      </w:r>
      <w:r w:rsidR="00340FBC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главному </w:t>
      </w:r>
      <w:proofErr w:type="spellStart"/>
      <w:r>
        <w:rPr>
          <w:rFonts w:cs="Calibri"/>
          <w:sz w:val="28"/>
          <w:szCs w:val="28"/>
        </w:rPr>
        <w:t>специальсту</w:t>
      </w:r>
      <w:proofErr w:type="spellEnd"/>
      <w:r>
        <w:rPr>
          <w:rFonts w:cs="Calibri"/>
          <w:sz w:val="28"/>
          <w:szCs w:val="28"/>
        </w:rPr>
        <w:t>-эксперту</w:t>
      </w:r>
      <w:r w:rsidR="00340FBC">
        <w:rPr>
          <w:rFonts w:cs="Calibri"/>
          <w:sz w:val="28"/>
          <w:szCs w:val="28"/>
        </w:rPr>
        <w:t xml:space="preserve"> информационно-аналитического отдела</w:t>
      </w:r>
      <w:r w:rsidR="00340FBC" w:rsidRPr="00340FBC">
        <w:rPr>
          <w:rFonts w:cs="Calibri"/>
          <w:sz w:val="28"/>
          <w:szCs w:val="28"/>
        </w:rPr>
        <w:t xml:space="preserve"> </w:t>
      </w:r>
      <w:r w:rsidR="00340FBC" w:rsidRPr="00340FBC">
        <w:rPr>
          <w:sz w:val="28"/>
          <w:szCs w:val="28"/>
        </w:rPr>
        <w:t>обеспечить реализацию настоящего приказа.</w:t>
      </w:r>
    </w:p>
    <w:p w:rsidR="00340FBC" w:rsidRPr="00340FBC" w:rsidRDefault="00340FBC" w:rsidP="00340FBC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FBC">
        <w:rPr>
          <w:sz w:val="28"/>
          <w:szCs w:val="28"/>
        </w:rPr>
        <w:t xml:space="preserve">Возложить на </w:t>
      </w:r>
      <w:proofErr w:type="gramStart"/>
      <w:r w:rsidRPr="00340FBC">
        <w:rPr>
          <w:i/>
          <w:sz w:val="28"/>
          <w:szCs w:val="28"/>
        </w:rPr>
        <w:t>Постоянно</w:t>
      </w:r>
      <w:proofErr w:type="gramEnd"/>
      <w:r w:rsidRPr="00340FBC">
        <w:rPr>
          <w:i/>
          <w:sz w:val="28"/>
          <w:szCs w:val="28"/>
        </w:rPr>
        <w:t xml:space="preserve"> действующую</w:t>
      </w:r>
      <w:r w:rsidRPr="00340FBC">
        <w:rPr>
          <w:sz w:val="28"/>
          <w:szCs w:val="28"/>
        </w:rPr>
        <w:t xml:space="preserve"> комиссию </w:t>
      </w:r>
      <w:r w:rsidRPr="00340FBC">
        <w:rPr>
          <w:i/>
          <w:sz w:val="28"/>
          <w:szCs w:val="28"/>
        </w:rPr>
        <w:t xml:space="preserve">по поступлению и выбытию активов </w:t>
      </w:r>
      <w:r w:rsidRPr="00340FBC">
        <w:rPr>
          <w:sz w:val="28"/>
          <w:szCs w:val="28"/>
        </w:rPr>
        <w:t>в</w:t>
      </w:r>
      <w:r w:rsidRPr="00340FBC">
        <w:rPr>
          <w:rFonts w:cs="Calibri"/>
          <w:sz w:val="28"/>
          <w:szCs w:val="28"/>
        </w:rPr>
        <w:t xml:space="preserve"> </w:t>
      </w:r>
      <w:r w:rsidRPr="00340FBC">
        <w:rPr>
          <w:sz w:val="28"/>
          <w:szCs w:val="28"/>
        </w:rPr>
        <w:t>Агентстве по внутренней политике</w:t>
      </w:r>
      <w:r w:rsidRPr="00340FBC">
        <w:rPr>
          <w:b/>
          <w:sz w:val="24"/>
          <w:szCs w:val="24"/>
        </w:rPr>
        <w:t xml:space="preserve"> </w:t>
      </w:r>
      <w:r w:rsidRPr="00340FBC">
        <w:rPr>
          <w:sz w:val="28"/>
          <w:szCs w:val="28"/>
        </w:rPr>
        <w:t>Камчатского края</w:t>
      </w:r>
      <w:r w:rsidRPr="00340FBC">
        <w:rPr>
          <w:rFonts w:cs="Calibri"/>
          <w:sz w:val="28"/>
          <w:szCs w:val="28"/>
        </w:rPr>
        <w:t xml:space="preserve"> функции по рассмотрению уведомлений от </w:t>
      </w:r>
      <w:r w:rsidRPr="00340FBC">
        <w:rPr>
          <w:rFonts w:cs="Calibri"/>
          <w:bCs/>
          <w:sz w:val="28"/>
          <w:szCs w:val="28"/>
        </w:rPr>
        <w:t xml:space="preserve">государственных гражданских </w:t>
      </w:r>
      <w:r w:rsidRPr="00340FBC">
        <w:rPr>
          <w:sz w:val="28"/>
          <w:szCs w:val="28"/>
        </w:rPr>
        <w:t>Агентства по внутренней политике</w:t>
      </w:r>
      <w:r w:rsidRPr="00340FBC">
        <w:rPr>
          <w:b/>
          <w:sz w:val="24"/>
          <w:szCs w:val="24"/>
        </w:rPr>
        <w:t xml:space="preserve"> </w:t>
      </w:r>
      <w:r w:rsidRPr="00340FBC">
        <w:rPr>
          <w:sz w:val="28"/>
          <w:szCs w:val="28"/>
        </w:rPr>
        <w:t>Камчатского края</w:t>
      </w:r>
      <w:r w:rsidRPr="00340FBC">
        <w:rPr>
          <w:rFonts w:cs="Calibri"/>
          <w:sz w:val="28"/>
          <w:szCs w:val="28"/>
        </w:rPr>
        <w:t xml:space="preserve"> (далее – гражданские служащие) о получении ими подарков в связи с протокольными мероприятиями, служебными командировками и другими официальными мероприятиями (далее – подарки), а также</w:t>
      </w:r>
      <w:r w:rsidRPr="00340FBC">
        <w:rPr>
          <w:sz w:val="28"/>
          <w:szCs w:val="28"/>
        </w:rPr>
        <w:t xml:space="preserve"> определение его стоимости.</w:t>
      </w:r>
    </w:p>
    <w:p w:rsidR="00340FBC" w:rsidRPr="00340FBC" w:rsidRDefault="00340FBC" w:rsidP="00340FBC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FBC">
        <w:rPr>
          <w:rFonts w:cs="Calibri"/>
          <w:sz w:val="28"/>
          <w:szCs w:val="28"/>
        </w:rPr>
        <w:t xml:space="preserve">Николаевой Елене Владимировне, консультанту отдела по работе с общественными, религиозными объединениями и некоммерческими организациями </w:t>
      </w:r>
      <w:r w:rsidRPr="00340FBC">
        <w:rPr>
          <w:sz w:val="28"/>
          <w:szCs w:val="28"/>
        </w:rPr>
        <w:t>обеспечить в отношении</w:t>
      </w:r>
      <w:r w:rsidRPr="00340FBC">
        <w:rPr>
          <w:rFonts w:cs="Calibri"/>
          <w:sz w:val="28"/>
          <w:szCs w:val="28"/>
        </w:rPr>
        <w:t xml:space="preserve"> гражданских служащих:</w:t>
      </w:r>
    </w:p>
    <w:p w:rsidR="00340FBC" w:rsidRPr="00340FBC" w:rsidRDefault="00340FBC" w:rsidP="00340FB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FBC">
        <w:rPr>
          <w:sz w:val="28"/>
          <w:szCs w:val="28"/>
        </w:rPr>
        <w:t>проведение мероприятий по формированию в Агентстве по внутренней политике</w:t>
      </w:r>
      <w:r w:rsidRPr="00340FBC">
        <w:rPr>
          <w:b/>
          <w:sz w:val="24"/>
          <w:szCs w:val="24"/>
        </w:rPr>
        <w:t xml:space="preserve"> </w:t>
      </w:r>
      <w:r w:rsidRPr="00340FBC">
        <w:rPr>
          <w:sz w:val="28"/>
          <w:szCs w:val="28"/>
        </w:rPr>
        <w:t xml:space="preserve">Камчатского края негативного отношения к дарению подарков в связи с исполнением ими служебных </w:t>
      </w:r>
      <w:r w:rsidRPr="00340FBC">
        <w:rPr>
          <w:rFonts w:cs="Calibri"/>
          <w:bCs/>
          <w:sz w:val="28"/>
          <w:szCs w:val="28"/>
        </w:rPr>
        <w:t xml:space="preserve">(должностных) </w:t>
      </w:r>
      <w:r w:rsidRPr="00340FBC">
        <w:rPr>
          <w:sz w:val="28"/>
          <w:szCs w:val="28"/>
        </w:rPr>
        <w:t>обязанностей;</w:t>
      </w:r>
    </w:p>
    <w:p w:rsidR="00340FBC" w:rsidRPr="00340FBC" w:rsidRDefault="00340FBC" w:rsidP="00340FB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FBC">
        <w:rPr>
          <w:sz w:val="28"/>
          <w:szCs w:val="28"/>
        </w:rPr>
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осуществление проверки в порядке, предусмотренном нормативными правовыми актами Российской Федерации и Камчатского края, и подготовку предложений о применении соответствующих мер ответственности;</w:t>
      </w:r>
    </w:p>
    <w:p w:rsidR="00340FBC" w:rsidRPr="00340FBC" w:rsidRDefault="00340FBC" w:rsidP="00340FB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191"/>
      <w:bookmarkEnd w:id="0"/>
      <w:r w:rsidRPr="00340FBC">
        <w:rPr>
          <w:sz w:val="28"/>
          <w:szCs w:val="28"/>
        </w:rPr>
        <w:t xml:space="preserve">организацию разъяснений положений </w:t>
      </w:r>
      <w:hyperlink r:id="rId9" w:history="1">
        <w:r w:rsidRPr="00340FBC">
          <w:rPr>
            <w:sz w:val="28"/>
            <w:szCs w:val="28"/>
          </w:rPr>
          <w:t>законодательства</w:t>
        </w:r>
      </w:hyperlink>
      <w:r w:rsidRPr="00340FBC">
        <w:rPr>
          <w:sz w:val="28"/>
          <w:szCs w:val="28"/>
        </w:rPr>
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</w:t>
      </w:r>
      <w:r w:rsidRPr="00340FBC">
        <w:rPr>
          <w:rFonts w:cs="Calibri"/>
          <w:sz w:val="28"/>
          <w:szCs w:val="28"/>
        </w:rPr>
        <w:t>гражданскими служащими</w:t>
      </w:r>
      <w:r w:rsidRPr="00340FBC">
        <w:rPr>
          <w:sz w:val="28"/>
          <w:szCs w:val="28"/>
        </w:rPr>
        <w:t xml:space="preserve"> в соответствии с </w:t>
      </w:r>
      <w:hyperlink r:id="rId10" w:history="1">
        <w:r w:rsidRPr="00340FBC">
          <w:rPr>
            <w:sz w:val="28"/>
            <w:szCs w:val="28"/>
          </w:rPr>
          <w:t>законодательством</w:t>
        </w:r>
      </w:hyperlink>
      <w:r w:rsidRPr="00340FBC">
        <w:rPr>
          <w:sz w:val="28"/>
          <w:szCs w:val="28"/>
        </w:rPr>
        <w:t xml:space="preserve"> Российской Федерации о противодействии коррупции.</w:t>
      </w:r>
      <w:r w:rsidRPr="00340FBC">
        <w:rPr>
          <w:rFonts w:cs="Calibri"/>
          <w:bCs/>
          <w:sz w:val="28"/>
          <w:szCs w:val="28"/>
        </w:rPr>
        <w:t xml:space="preserve"> </w:t>
      </w:r>
    </w:p>
    <w:p w:rsidR="00340FBC" w:rsidRPr="00340FBC" w:rsidRDefault="00340FBC" w:rsidP="00340FB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FBC">
        <w:rPr>
          <w:sz w:val="28"/>
          <w:szCs w:val="28"/>
        </w:rPr>
        <w:t xml:space="preserve">Реализация полномочий, предусмотренных настоящим приказом, осуществляется в пределах установленной предельной численности государственных гражданских служащих </w:t>
      </w:r>
      <w:r w:rsidR="00FB0F92" w:rsidRPr="00FB0F92">
        <w:rPr>
          <w:sz w:val="28"/>
          <w:szCs w:val="28"/>
        </w:rPr>
        <w:t>Агентства по внутренней политике</w:t>
      </w:r>
      <w:r w:rsidRPr="00340FBC">
        <w:rPr>
          <w:b/>
          <w:sz w:val="24"/>
          <w:szCs w:val="24"/>
        </w:rPr>
        <w:t xml:space="preserve"> </w:t>
      </w:r>
      <w:r w:rsidRPr="00340FBC">
        <w:rPr>
          <w:sz w:val="28"/>
          <w:szCs w:val="28"/>
        </w:rPr>
        <w:t xml:space="preserve">Камчатского края, а также бюджетных ассигнований, предусмотренных </w:t>
      </w:r>
      <w:r w:rsidR="00FB0F92" w:rsidRPr="00FB0F92">
        <w:rPr>
          <w:sz w:val="28"/>
          <w:szCs w:val="28"/>
        </w:rPr>
        <w:t>Агентств</w:t>
      </w:r>
      <w:r w:rsidR="002C0345">
        <w:rPr>
          <w:sz w:val="28"/>
          <w:szCs w:val="28"/>
        </w:rPr>
        <w:t>у</w:t>
      </w:r>
      <w:r w:rsidR="00FB0F92" w:rsidRPr="00FB0F92">
        <w:rPr>
          <w:sz w:val="28"/>
          <w:szCs w:val="28"/>
        </w:rPr>
        <w:t xml:space="preserve"> по внутренней политике</w:t>
      </w:r>
      <w:r w:rsidRPr="00340FBC">
        <w:rPr>
          <w:b/>
          <w:sz w:val="24"/>
          <w:szCs w:val="24"/>
        </w:rPr>
        <w:t xml:space="preserve"> </w:t>
      </w:r>
      <w:r w:rsidRPr="00340FBC">
        <w:rPr>
          <w:sz w:val="28"/>
          <w:szCs w:val="28"/>
        </w:rPr>
        <w:t>Камчатского края в краевом бюджете на руководство и управление в сфере установленных функций.</w:t>
      </w:r>
    </w:p>
    <w:p w:rsidR="00340FBC" w:rsidRPr="00340FBC" w:rsidRDefault="00340FBC" w:rsidP="00340FB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FBC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340FBC" w:rsidRPr="00340FBC" w:rsidRDefault="00340FBC" w:rsidP="00340F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FBC" w:rsidRPr="00340FBC" w:rsidRDefault="00340FBC" w:rsidP="00340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F0B" w:rsidRPr="001A624C" w:rsidRDefault="00DF4F0B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AFC" w:rsidRDefault="001A624C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937AFC" w:rsidSect="005C474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1A624C">
        <w:rPr>
          <w:sz w:val="28"/>
          <w:szCs w:val="28"/>
        </w:rPr>
        <w:t>ВрИО р</w:t>
      </w:r>
      <w:r w:rsidR="005C4746" w:rsidRPr="001A624C">
        <w:rPr>
          <w:sz w:val="28"/>
          <w:szCs w:val="28"/>
        </w:rPr>
        <w:t>уководител</w:t>
      </w:r>
      <w:r w:rsidRPr="001A624C">
        <w:rPr>
          <w:sz w:val="28"/>
          <w:szCs w:val="28"/>
        </w:rPr>
        <w:t>я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      В.В. </w:t>
      </w:r>
      <w:r w:rsidRPr="001A624C">
        <w:rPr>
          <w:sz w:val="28"/>
          <w:szCs w:val="28"/>
        </w:rPr>
        <w:t>Махиня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7AFC" w:rsidTr="00937AFC">
        <w:tc>
          <w:tcPr>
            <w:tcW w:w="4785" w:type="dxa"/>
          </w:tcPr>
          <w:p w:rsidR="00937AFC" w:rsidRDefault="00937AFC" w:rsidP="005C4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7AFC" w:rsidRDefault="00937AFC" w:rsidP="002D75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A31">
              <w:rPr>
                <w:sz w:val="28"/>
                <w:szCs w:val="28"/>
              </w:rPr>
              <w:t xml:space="preserve">Приложение к приказу Агентства по внутренней политике Камчатского края от </w:t>
            </w:r>
            <w:r w:rsidR="002D752D">
              <w:rPr>
                <w:sz w:val="28"/>
                <w:szCs w:val="28"/>
              </w:rPr>
              <w:t>28.04.2014</w:t>
            </w:r>
            <w:r>
              <w:rPr>
                <w:sz w:val="28"/>
                <w:szCs w:val="28"/>
              </w:rPr>
              <w:t xml:space="preserve"> </w:t>
            </w:r>
            <w:r w:rsidRPr="00A41A31">
              <w:rPr>
                <w:sz w:val="28"/>
                <w:szCs w:val="28"/>
              </w:rPr>
              <w:t xml:space="preserve">№ </w:t>
            </w:r>
            <w:r w:rsidR="002D752D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35316A" w:rsidRDefault="0035316A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52D" w:rsidRDefault="002D752D" w:rsidP="002D752D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bookmarkStart w:id="1" w:name="Par195"/>
      <w:bookmarkEnd w:id="1"/>
      <w:r w:rsidRPr="005A3128">
        <w:rPr>
          <w:rFonts w:cs="Calibri"/>
          <w:bCs/>
          <w:sz w:val="28"/>
          <w:szCs w:val="28"/>
        </w:rPr>
        <w:t>Положение</w:t>
      </w:r>
      <w:r>
        <w:rPr>
          <w:rFonts w:cs="Calibri"/>
          <w:bCs/>
          <w:sz w:val="28"/>
          <w:szCs w:val="28"/>
        </w:rPr>
        <w:t xml:space="preserve"> </w:t>
      </w:r>
    </w:p>
    <w:p w:rsidR="002D752D" w:rsidRDefault="002D752D" w:rsidP="002D752D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0721C6">
        <w:rPr>
          <w:rFonts w:cs="Calibri"/>
          <w:bCs/>
          <w:sz w:val="28"/>
          <w:szCs w:val="28"/>
        </w:rPr>
        <w:t xml:space="preserve">о </w:t>
      </w:r>
      <w:r>
        <w:rPr>
          <w:rFonts w:cs="Calibri"/>
          <w:bCs/>
          <w:sz w:val="28"/>
          <w:szCs w:val="28"/>
        </w:rPr>
        <w:t xml:space="preserve">порядке </w:t>
      </w:r>
      <w:r w:rsidRPr="000721C6">
        <w:rPr>
          <w:rFonts w:cs="Calibri"/>
          <w:bCs/>
          <w:sz w:val="28"/>
          <w:szCs w:val="28"/>
        </w:rPr>
        <w:t>сообщени</w:t>
      </w:r>
      <w:r>
        <w:rPr>
          <w:rFonts w:cs="Calibri"/>
          <w:bCs/>
          <w:sz w:val="28"/>
          <w:szCs w:val="28"/>
        </w:rPr>
        <w:t>я</w:t>
      </w:r>
      <w:r w:rsidRPr="000721C6">
        <w:rPr>
          <w:rFonts w:cs="Calibri"/>
          <w:bCs/>
          <w:sz w:val="28"/>
          <w:szCs w:val="28"/>
        </w:rPr>
        <w:t xml:space="preserve"> </w:t>
      </w:r>
      <w:r w:rsidRPr="00C814BA">
        <w:rPr>
          <w:rFonts w:cs="Calibri"/>
          <w:bCs/>
          <w:sz w:val="28"/>
          <w:szCs w:val="28"/>
        </w:rPr>
        <w:t xml:space="preserve">государственными гражданскими служащими Агентства по внутренней политике Камчатского края </w:t>
      </w:r>
      <w:r w:rsidRPr="000721C6">
        <w:rPr>
          <w:rFonts w:cs="Calibri"/>
          <w:bCs/>
          <w:sz w:val="28"/>
          <w:szCs w:val="28"/>
        </w:rPr>
        <w:t xml:space="preserve">о получении подарка </w:t>
      </w:r>
      <w:r w:rsidRPr="00C814BA">
        <w:rPr>
          <w:rFonts w:cs="Calibri"/>
          <w:b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</w:t>
      </w:r>
      <w:r w:rsidRPr="000721C6">
        <w:rPr>
          <w:rFonts w:cs="Calibri"/>
          <w:bCs/>
          <w:sz w:val="28"/>
          <w:szCs w:val="28"/>
        </w:rPr>
        <w:t xml:space="preserve"> исполнением ими </w:t>
      </w:r>
      <w:r>
        <w:rPr>
          <w:rFonts w:cs="Calibri"/>
          <w:bCs/>
          <w:sz w:val="28"/>
          <w:szCs w:val="28"/>
        </w:rPr>
        <w:t>служебных (</w:t>
      </w:r>
      <w:r w:rsidRPr="000721C6">
        <w:rPr>
          <w:rFonts w:cs="Calibri"/>
          <w:bCs/>
          <w:sz w:val="28"/>
          <w:szCs w:val="28"/>
        </w:rPr>
        <w:t>должностных</w:t>
      </w:r>
      <w:r>
        <w:rPr>
          <w:rFonts w:cs="Calibri"/>
          <w:bCs/>
          <w:sz w:val="28"/>
          <w:szCs w:val="28"/>
        </w:rPr>
        <w:t>)</w:t>
      </w:r>
      <w:r w:rsidRPr="000721C6">
        <w:rPr>
          <w:rFonts w:cs="Calibri"/>
          <w:bCs/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2D752D" w:rsidRDefault="002D752D" w:rsidP="002D752D">
      <w:pPr>
        <w:autoSpaceDE w:val="0"/>
        <w:autoSpaceDN w:val="0"/>
        <w:adjustRightInd w:val="0"/>
        <w:ind w:firstLine="540"/>
        <w:jc w:val="both"/>
        <w:rPr>
          <w:rFonts w:cs="Calibri"/>
          <w:bCs/>
          <w:sz w:val="28"/>
          <w:szCs w:val="28"/>
        </w:rPr>
      </w:pPr>
    </w:p>
    <w:p w:rsidR="002D752D" w:rsidRDefault="002D752D" w:rsidP="002D7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52D" w:rsidRPr="00EB0C08" w:rsidRDefault="002D752D" w:rsidP="002D752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Настоящее Положение определяет порядок сообщения </w:t>
      </w:r>
      <w:r>
        <w:rPr>
          <w:sz w:val="28"/>
          <w:szCs w:val="28"/>
        </w:rPr>
        <w:t xml:space="preserve">государственными гражданскими служащими </w:t>
      </w:r>
      <w:r w:rsidRPr="00C814BA">
        <w:rPr>
          <w:sz w:val="28"/>
          <w:szCs w:val="28"/>
        </w:rPr>
        <w:t>Агентства по внутренней политике Камчатского края</w:t>
      </w:r>
      <w:r w:rsidRPr="00EB0C0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гражданские служащие)</w:t>
      </w:r>
      <w:r w:rsidRPr="00EB0C08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</w:t>
      </w:r>
      <w:r>
        <w:rPr>
          <w:sz w:val="28"/>
          <w:szCs w:val="28"/>
        </w:rPr>
        <w:t>служебных (</w:t>
      </w:r>
      <w:r w:rsidRPr="00EB0C08">
        <w:rPr>
          <w:rFonts w:cs="Calibri"/>
          <w:bCs/>
          <w:sz w:val="28"/>
          <w:szCs w:val="28"/>
        </w:rPr>
        <w:t>должностных</w:t>
      </w:r>
      <w:r>
        <w:rPr>
          <w:rFonts w:cs="Calibri"/>
          <w:bCs/>
          <w:sz w:val="28"/>
          <w:szCs w:val="28"/>
        </w:rPr>
        <w:t>)</w:t>
      </w:r>
      <w:r w:rsidRPr="00EB0C08">
        <w:rPr>
          <w:rFonts w:cs="Calibri"/>
          <w:bCs/>
          <w:sz w:val="28"/>
          <w:szCs w:val="28"/>
        </w:rPr>
        <w:t xml:space="preserve"> </w:t>
      </w:r>
      <w:r w:rsidRPr="00EB0C08">
        <w:rPr>
          <w:sz w:val="28"/>
          <w:szCs w:val="28"/>
        </w:rPr>
        <w:t>обязанностей (далее также – подарок), порядок сдачи и оценки подарка, реализации (выкупа) и зачисления средств, вырученных от его реализации.</w:t>
      </w:r>
    </w:p>
    <w:p w:rsidR="002D752D" w:rsidRPr="00EB0C08" w:rsidRDefault="002D752D" w:rsidP="002D752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Для целей настоящего Положения используются следующие понятия:</w:t>
      </w:r>
    </w:p>
    <w:p w:rsidR="002D752D" w:rsidRPr="00EB0C08" w:rsidRDefault="002D752D" w:rsidP="002D752D">
      <w:pPr>
        <w:widowControl w:val="0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– подарок, полученный </w:t>
      </w:r>
      <w:r>
        <w:rPr>
          <w:sz w:val="28"/>
          <w:szCs w:val="28"/>
        </w:rPr>
        <w:t>гражданским служащим</w:t>
      </w:r>
      <w:r w:rsidRPr="00EB0C08">
        <w:rPr>
          <w:sz w:val="28"/>
          <w:szCs w:val="28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D752D" w:rsidRPr="00EB0C08" w:rsidRDefault="002D752D" w:rsidP="002D752D">
      <w:pPr>
        <w:widowControl w:val="0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получение </w:t>
      </w:r>
      <w:r w:rsidRPr="00C814BA">
        <w:rPr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– получение гражданским служащим лично или через посредника от физических (юридических) лиц подарка в рамках осуществления профессиональной служебной деятельности, предусмотренной</w:t>
      </w:r>
      <w:r>
        <w:rPr>
          <w:sz w:val="28"/>
          <w:szCs w:val="28"/>
        </w:rPr>
        <w:t xml:space="preserve"> должностным регламентом</w:t>
      </w:r>
      <w:r w:rsidRPr="00EB0C08">
        <w:rPr>
          <w:sz w:val="28"/>
          <w:szCs w:val="28"/>
        </w:rPr>
        <w:t>.</w:t>
      </w:r>
    </w:p>
    <w:p w:rsidR="002D752D" w:rsidRPr="00C814BA" w:rsidRDefault="002D752D" w:rsidP="002D752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14BA">
        <w:rPr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</w:t>
      </w:r>
      <w:r w:rsidRPr="00C814BA">
        <w:rPr>
          <w:sz w:val="28"/>
          <w:szCs w:val="28"/>
        </w:rPr>
        <w:lastRenderedPageBreak/>
        <w:t>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D752D" w:rsidRPr="00EB0C08" w:rsidRDefault="002D752D" w:rsidP="002D752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</w:t>
      </w:r>
      <w:r w:rsidRPr="00EB0C08">
        <w:rPr>
          <w:rFonts w:cs="Calibri"/>
          <w:sz w:val="28"/>
          <w:szCs w:val="28"/>
        </w:rPr>
        <w:t>, получивш</w:t>
      </w:r>
      <w:r>
        <w:rPr>
          <w:rFonts w:cs="Calibri"/>
          <w:sz w:val="28"/>
          <w:szCs w:val="28"/>
        </w:rPr>
        <w:t>ий</w:t>
      </w:r>
      <w:r w:rsidRPr="00EB0C08">
        <w:rPr>
          <w:rFonts w:cs="Calibri"/>
          <w:sz w:val="28"/>
          <w:szCs w:val="28"/>
        </w:rPr>
        <w:t xml:space="preserve"> подарок, обязан </w:t>
      </w:r>
      <w:r w:rsidRPr="00EB0C08">
        <w:rPr>
          <w:sz w:val="28"/>
          <w:szCs w:val="28"/>
        </w:rPr>
        <w:t>представить в</w:t>
      </w:r>
      <w:r>
        <w:rPr>
          <w:sz w:val="28"/>
          <w:szCs w:val="28"/>
        </w:rPr>
        <w:t xml:space="preserve"> </w:t>
      </w:r>
      <w:r w:rsidRPr="00C814BA">
        <w:rPr>
          <w:sz w:val="28"/>
          <w:szCs w:val="28"/>
        </w:rPr>
        <w:t>Агентство по внутренней политике Камчатского края</w:t>
      </w:r>
      <w:r w:rsidRPr="0014002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0C08">
        <w:rPr>
          <w:sz w:val="28"/>
          <w:szCs w:val="28"/>
        </w:rPr>
        <w:t xml:space="preserve"> порядке, предусмотренном частями 5 – 7 настоящего Положения, уведомление о </w:t>
      </w:r>
      <w:r w:rsidRPr="00EB0C08">
        <w:rPr>
          <w:rFonts w:cs="Calibri"/>
          <w:sz w:val="28"/>
          <w:szCs w:val="28"/>
        </w:rPr>
        <w:t>получении подарка</w:t>
      </w:r>
      <w:r w:rsidRPr="00EB0C08">
        <w:rPr>
          <w:sz w:val="28"/>
          <w:szCs w:val="28"/>
        </w:rPr>
        <w:t xml:space="preserve"> (далее – уведомление) по форме согласно приложению 1 к настоящему Положению.</w:t>
      </w:r>
      <w:bookmarkStart w:id="2" w:name="Par2"/>
      <w:bookmarkEnd w:id="2"/>
    </w:p>
    <w:p w:rsidR="002D752D" w:rsidRPr="00EB0C08" w:rsidRDefault="002D752D" w:rsidP="002D752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Уведомление составляется </w:t>
      </w:r>
      <w:r>
        <w:rPr>
          <w:sz w:val="28"/>
          <w:szCs w:val="28"/>
        </w:rPr>
        <w:t>гражданским служащим</w:t>
      </w:r>
      <w:r w:rsidRPr="00EB0C08">
        <w:rPr>
          <w:sz w:val="28"/>
          <w:szCs w:val="28"/>
        </w:rPr>
        <w:t xml:space="preserve"> в 2 экземплярах.</w:t>
      </w:r>
    </w:p>
    <w:p w:rsidR="002D752D" w:rsidRPr="00EB0C08" w:rsidRDefault="002D752D" w:rsidP="002D752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Один экземпляр уведомления представляется </w:t>
      </w:r>
      <w:r w:rsidRPr="004E303B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, обеспечивающему в </w:t>
      </w:r>
      <w:r w:rsidRPr="004E303B">
        <w:rPr>
          <w:sz w:val="28"/>
          <w:szCs w:val="28"/>
        </w:rPr>
        <w:t xml:space="preserve">Агентстве по внутренней </w:t>
      </w:r>
      <w:proofErr w:type="gramStart"/>
      <w:r w:rsidRPr="004E303B">
        <w:rPr>
          <w:sz w:val="28"/>
          <w:szCs w:val="28"/>
        </w:rPr>
        <w:t>политике  Камчатского</w:t>
      </w:r>
      <w:proofErr w:type="gramEnd"/>
      <w:r w:rsidRPr="004E303B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ведение бухгалтерского учета</w:t>
      </w:r>
      <w:r w:rsidRPr="00EB0C08">
        <w:rPr>
          <w:sz w:val="28"/>
          <w:szCs w:val="28"/>
        </w:rPr>
        <w:t xml:space="preserve"> </w:t>
      </w:r>
      <w:r w:rsidRPr="005C46F5">
        <w:rPr>
          <w:sz w:val="28"/>
          <w:szCs w:val="28"/>
        </w:rPr>
        <w:t>(далее</w:t>
      </w:r>
      <w:r w:rsidRPr="004E303B">
        <w:rPr>
          <w:sz w:val="28"/>
          <w:szCs w:val="28"/>
        </w:rPr>
        <w:t xml:space="preserve"> – уполномоченное должностное лицо)</w:t>
      </w:r>
      <w:r w:rsidRPr="00EB0C08">
        <w:rPr>
          <w:sz w:val="28"/>
          <w:szCs w:val="28"/>
        </w:rPr>
        <w:t xml:space="preserve"> не позднее 3 рабочих дней со дня получения </w:t>
      </w:r>
      <w:r>
        <w:rPr>
          <w:sz w:val="28"/>
          <w:szCs w:val="28"/>
        </w:rPr>
        <w:t>гражданским служащим</w:t>
      </w:r>
      <w:r w:rsidRPr="00EB0C08">
        <w:rPr>
          <w:sz w:val="28"/>
          <w:szCs w:val="28"/>
        </w:rPr>
        <w:t xml:space="preserve"> подарка. </w:t>
      </w:r>
    </w:p>
    <w:p w:rsidR="002D752D" w:rsidRPr="00EB0C08" w:rsidRDefault="002D752D" w:rsidP="002D752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"/>
      <w:bookmarkEnd w:id="3"/>
      <w:r w:rsidRPr="00EB0C08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sz w:val="28"/>
          <w:szCs w:val="28"/>
        </w:rPr>
        <w:t>гражданского служащего</w:t>
      </w:r>
      <w:r w:rsidRPr="00EB0C08">
        <w:rPr>
          <w:sz w:val="28"/>
          <w:szCs w:val="28"/>
        </w:rPr>
        <w:t>, получившего подарок, из служебной командировки.</w:t>
      </w:r>
    </w:p>
    <w:p w:rsidR="002D752D" w:rsidRDefault="002D752D" w:rsidP="002D752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2" w:history="1">
        <w:r w:rsidRPr="00EB0C08">
          <w:rPr>
            <w:sz w:val="28"/>
            <w:szCs w:val="28"/>
          </w:rPr>
          <w:t>абзацах первом</w:t>
        </w:r>
      </w:hyperlink>
      <w:r w:rsidRPr="00EB0C08">
        <w:rPr>
          <w:sz w:val="28"/>
          <w:szCs w:val="28"/>
        </w:rPr>
        <w:t xml:space="preserve"> и </w:t>
      </w:r>
      <w:hyperlink w:anchor="Par3" w:history="1">
        <w:r w:rsidRPr="00EB0C08">
          <w:rPr>
            <w:sz w:val="28"/>
            <w:szCs w:val="28"/>
          </w:rPr>
          <w:t>втором</w:t>
        </w:r>
      </w:hyperlink>
      <w:r w:rsidRPr="00EB0C08">
        <w:rPr>
          <w:sz w:val="28"/>
          <w:szCs w:val="28"/>
        </w:rPr>
        <w:t xml:space="preserve"> настоящей части, по причине, не зависящей от </w:t>
      </w:r>
      <w:r>
        <w:rPr>
          <w:sz w:val="28"/>
          <w:szCs w:val="28"/>
        </w:rPr>
        <w:t>гражданского служащего</w:t>
      </w:r>
      <w:r w:rsidRPr="00EB0C08">
        <w:rPr>
          <w:sz w:val="28"/>
          <w:szCs w:val="28"/>
        </w:rPr>
        <w:t>, он</w:t>
      </w:r>
      <w:r>
        <w:rPr>
          <w:sz w:val="28"/>
          <w:szCs w:val="28"/>
        </w:rPr>
        <w:t>о</w:t>
      </w:r>
      <w:r w:rsidRPr="00EB0C08">
        <w:rPr>
          <w:sz w:val="28"/>
          <w:szCs w:val="28"/>
        </w:rPr>
        <w:t xml:space="preserve"> представляется не позднее следующего дня после ее устранения.</w:t>
      </w:r>
    </w:p>
    <w:p w:rsidR="002D752D" w:rsidRPr="00EB0C08" w:rsidRDefault="002D752D" w:rsidP="002D752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D752D" w:rsidRPr="00EB0C08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Второй экземпляр уведомления возвращается </w:t>
      </w:r>
      <w:r>
        <w:rPr>
          <w:sz w:val="28"/>
          <w:szCs w:val="28"/>
        </w:rPr>
        <w:t>гражданскому служащему</w:t>
      </w:r>
      <w:r w:rsidRPr="00EB0C08">
        <w:rPr>
          <w:sz w:val="28"/>
          <w:szCs w:val="28"/>
        </w:rPr>
        <w:t xml:space="preserve"> с отметкой о регистрации уполномоченным </w:t>
      </w:r>
      <w:r w:rsidRPr="004E303B">
        <w:rPr>
          <w:sz w:val="28"/>
          <w:szCs w:val="28"/>
        </w:rPr>
        <w:t>должностным лицом</w:t>
      </w:r>
      <w:r w:rsidRPr="006850E8">
        <w:rPr>
          <w:color w:val="FF0000"/>
          <w:sz w:val="28"/>
          <w:szCs w:val="28"/>
        </w:rPr>
        <w:t xml:space="preserve"> </w:t>
      </w:r>
      <w:r w:rsidRPr="00EB0C08">
        <w:rPr>
          <w:sz w:val="28"/>
          <w:szCs w:val="28"/>
        </w:rPr>
        <w:t>в журнале регистрации уведомлений по форме согласно приложению 2 к настоящему Положению.</w:t>
      </w:r>
    </w:p>
    <w:p w:rsidR="002D752D" w:rsidRPr="00EB0C08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Par6"/>
      <w:bookmarkEnd w:id="4"/>
      <w:r>
        <w:rPr>
          <w:sz w:val="28"/>
          <w:szCs w:val="28"/>
        </w:rPr>
        <w:t>Гражданский служащий</w:t>
      </w:r>
      <w:r w:rsidRPr="00EB0C08">
        <w:rPr>
          <w:rFonts w:cs="Calibri"/>
          <w:sz w:val="28"/>
          <w:szCs w:val="28"/>
        </w:rPr>
        <w:t>, получивш</w:t>
      </w:r>
      <w:r>
        <w:rPr>
          <w:rFonts w:cs="Calibri"/>
          <w:sz w:val="28"/>
          <w:szCs w:val="28"/>
        </w:rPr>
        <w:t>ий</w:t>
      </w:r>
      <w:r w:rsidRPr="00EB0C08">
        <w:rPr>
          <w:rFonts w:cs="Calibri"/>
          <w:sz w:val="28"/>
          <w:szCs w:val="28"/>
        </w:rPr>
        <w:t xml:space="preserve"> подарок, </w:t>
      </w:r>
      <w:r>
        <w:rPr>
          <w:rFonts w:cs="Calibri"/>
          <w:sz w:val="28"/>
          <w:szCs w:val="28"/>
        </w:rPr>
        <w:t xml:space="preserve">стоимость которого подтверждается документами и превышает 3 тыс. рублей либо стоимость которого получившему его гражданскому служащему неизвестна, </w:t>
      </w:r>
      <w:r w:rsidRPr="00EB0C08">
        <w:rPr>
          <w:rFonts w:cs="Calibri"/>
          <w:sz w:val="28"/>
          <w:szCs w:val="28"/>
        </w:rPr>
        <w:t>обязан передать подарок</w:t>
      </w:r>
      <w:r w:rsidRPr="00EB0C08">
        <w:rPr>
          <w:sz w:val="28"/>
          <w:szCs w:val="28"/>
        </w:rPr>
        <w:t xml:space="preserve"> на хранение </w:t>
      </w:r>
      <w:r>
        <w:rPr>
          <w:sz w:val="28"/>
          <w:szCs w:val="28"/>
        </w:rPr>
        <w:t xml:space="preserve">материально </w:t>
      </w:r>
      <w:r w:rsidRPr="00EB0C08">
        <w:rPr>
          <w:rFonts w:cs="Calibri"/>
          <w:sz w:val="28"/>
          <w:szCs w:val="28"/>
        </w:rPr>
        <w:t xml:space="preserve">ответственному лицу </w:t>
      </w:r>
      <w:r>
        <w:rPr>
          <w:rFonts w:cs="Calibri"/>
          <w:sz w:val="28"/>
          <w:szCs w:val="28"/>
        </w:rPr>
        <w:t xml:space="preserve">Агентства по внутренней политике </w:t>
      </w:r>
      <w:r w:rsidRPr="004E303B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</w:t>
      </w:r>
      <w:r w:rsidRPr="004E303B">
        <w:rPr>
          <w:sz w:val="28"/>
          <w:szCs w:val="28"/>
        </w:rPr>
        <w:t>по</w:t>
      </w:r>
      <w:r w:rsidRPr="00EB0C08">
        <w:rPr>
          <w:sz w:val="28"/>
          <w:szCs w:val="28"/>
        </w:rPr>
        <w:t xml:space="preserve"> акту приема-передачи по форме согласно приложению 3 к настоящему Положению </w:t>
      </w:r>
      <w:r w:rsidRPr="00EB0C08">
        <w:rPr>
          <w:rFonts w:cs="Calibri"/>
          <w:sz w:val="28"/>
          <w:szCs w:val="28"/>
        </w:rPr>
        <w:t>не позднее 5 рабочих дней со дня регистрации уведомления</w:t>
      </w:r>
      <w:r w:rsidRPr="00EB0C08">
        <w:rPr>
          <w:sz w:val="28"/>
          <w:szCs w:val="28"/>
        </w:rPr>
        <w:t>.</w:t>
      </w:r>
    </w:p>
    <w:p w:rsidR="002D752D" w:rsidRPr="00EB0C08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>
        <w:rPr>
          <w:sz w:val="28"/>
          <w:szCs w:val="28"/>
        </w:rPr>
        <w:t>гражданский служащий</w:t>
      </w:r>
      <w:r w:rsidRPr="00EB0C08">
        <w:rPr>
          <w:sz w:val="28"/>
          <w:szCs w:val="28"/>
        </w:rPr>
        <w:t>, получивш</w:t>
      </w:r>
      <w:r>
        <w:rPr>
          <w:sz w:val="28"/>
          <w:szCs w:val="28"/>
        </w:rPr>
        <w:t>ий</w:t>
      </w:r>
      <w:r w:rsidRPr="00EB0C08">
        <w:rPr>
          <w:sz w:val="28"/>
          <w:szCs w:val="28"/>
        </w:rPr>
        <w:t xml:space="preserve"> подарок.</w:t>
      </w:r>
    </w:p>
    <w:p w:rsidR="002D752D" w:rsidRPr="00EB0C08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Уполномоченн</w:t>
      </w:r>
      <w:r>
        <w:rPr>
          <w:sz w:val="28"/>
          <w:szCs w:val="28"/>
        </w:rPr>
        <w:t>ое</w:t>
      </w:r>
      <w:r w:rsidRPr="00EB0C08">
        <w:rPr>
          <w:sz w:val="28"/>
          <w:szCs w:val="28"/>
        </w:rPr>
        <w:t xml:space="preserve"> </w:t>
      </w:r>
      <w:r w:rsidRPr="004E303B">
        <w:rPr>
          <w:sz w:val="28"/>
          <w:szCs w:val="28"/>
        </w:rPr>
        <w:t xml:space="preserve">должностное лицо </w:t>
      </w:r>
      <w:r w:rsidRPr="00EB0C08">
        <w:rPr>
          <w:sz w:val="28"/>
          <w:szCs w:val="28"/>
        </w:rPr>
        <w:t xml:space="preserve">в целях принятия в порядке, установленном законодательством Российской Федерации, к бухгалтерскому учету подарка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</w:t>
      </w:r>
      <w:r w:rsidRPr="00EB0C08">
        <w:rPr>
          <w:sz w:val="28"/>
          <w:szCs w:val="28"/>
        </w:rPr>
        <w:lastRenderedPageBreak/>
        <w:t xml:space="preserve">необходимости </w:t>
      </w:r>
      <w:r>
        <w:rPr>
          <w:sz w:val="28"/>
          <w:szCs w:val="28"/>
        </w:rPr>
        <w:t xml:space="preserve">комиссии, </w:t>
      </w:r>
      <w:r w:rsidRPr="00EB0C08">
        <w:rPr>
          <w:sz w:val="28"/>
          <w:szCs w:val="28"/>
        </w:rPr>
        <w:t>образованной в соответствии с законодательством о бухгалтерском учете (далее – комиссия). Сведения о рыночной цене подтверждаются документально, а при невозможности документального подтверждения –</w:t>
      </w:r>
      <w:r>
        <w:rPr>
          <w:sz w:val="28"/>
          <w:szCs w:val="28"/>
        </w:rPr>
        <w:t xml:space="preserve"> </w:t>
      </w:r>
      <w:r w:rsidRPr="00EB0C08">
        <w:rPr>
          <w:sz w:val="28"/>
          <w:szCs w:val="28"/>
        </w:rPr>
        <w:t xml:space="preserve">экспертным путем. </w:t>
      </w:r>
    </w:p>
    <w:p w:rsidR="002D752D" w:rsidRPr="00EB0C08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>Подарок возвращается сдавшему его лицу по акту приема-передачи по форме согласно приложению 4 к настоящему Положению в случае, если его стоимость не превышает 3 тыс. рублей.</w:t>
      </w:r>
    </w:p>
    <w:p w:rsidR="002D752D" w:rsidRPr="00D46E9E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bookmarkStart w:id="5" w:name="Par11"/>
      <w:bookmarkEnd w:id="5"/>
      <w:r w:rsidRPr="00D46E9E">
        <w:rPr>
          <w:sz w:val="28"/>
          <w:szCs w:val="28"/>
        </w:rPr>
        <w:t xml:space="preserve">Уполномоченное </w:t>
      </w:r>
      <w:r w:rsidRPr="004E303B">
        <w:rPr>
          <w:sz w:val="28"/>
          <w:szCs w:val="28"/>
        </w:rPr>
        <w:t>должностное лицо</w:t>
      </w:r>
      <w:r w:rsidRPr="006850E8">
        <w:rPr>
          <w:color w:val="FF0000"/>
          <w:sz w:val="28"/>
          <w:szCs w:val="28"/>
        </w:rPr>
        <w:t xml:space="preserve"> </w:t>
      </w:r>
      <w:r w:rsidRPr="00D46E9E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имущества, находящегося в государственной собственности Камчатского края.</w:t>
      </w:r>
    </w:p>
    <w:p w:rsidR="002D752D" w:rsidRPr="00EB0C08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</w:t>
      </w:r>
      <w:r w:rsidRPr="00EB0C08">
        <w:rPr>
          <w:sz w:val="28"/>
          <w:szCs w:val="28"/>
        </w:rPr>
        <w:t>, сдавши</w:t>
      </w:r>
      <w:r>
        <w:rPr>
          <w:sz w:val="28"/>
          <w:szCs w:val="28"/>
        </w:rPr>
        <w:t>й</w:t>
      </w:r>
      <w:r w:rsidRPr="00EB0C08">
        <w:rPr>
          <w:sz w:val="28"/>
          <w:szCs w:val="28"/>
        </w:rPr>
        <w:t xml:space="preserve"> подарок, может его выкупить, направив на имя </w:t>
      </w:r>
      <w:r>
        <w:rPr>
          <w:sz w:val="28"/>
          <w:szCs w:val="28"/>
        </w:rPr>
        <w:t xml:space="preserve">представителя нанимателя </w:t>
      </w:r>
      <w:r w:rsidRPr="00EB0C08">
        <w:rPr>
          <w:sz w:val="28"/>
          <w:szCs w:val="28"/>
        </w:rPr>
        <w:t>заявление о выкупе подарка по форме согласно приложению 5 к настоящему Положению не позднее 60 календарных дней со дня сдачи подарка.</w:t>
      </w:r>
    </w:p>
    <w:p w:rsidR="002D752D" w:rsidRPr="00DC0712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Par12"/>
      <w:bookmarkEnd w:id="6"/>
      <w:r w:rsidRPr="00DC0712">
        <w:rPr>
          <w:sz w:val="28"/>
          <w:szCs w:val="28"/>
        </w:rPr>
        <w:t>Уполномоченный Губернатором Камчатского края исполнительным органом государственной власти Камчатского края</w:t>
      </w:r>
      <w:r w:rsidRPr="00DC0712">
        <w:rPr>
          <w:color w:val="FF0000"/>
          <w:sz w:val="28"/>
          <w:szCs w:val="28"/>
        </w:rPr>
        <w:t xml:space="preserve"> </w:t>
      </w:r>
      <w:r w:rsidRPr="00DC0712">
        <w:rPr>
          <w:sz w:val="28"/>
          <w:szCs w:val="28"/>
        </w:rPr>
        <w:t>в течение 90 календарных дней со дня поступления на имя представителя нанимателя заявления о выкупе подарка организует оценку стоимости подарка для реализации (выкупа) и уведомляет в письменной форме представителя нанимателя или уполномоченное им должностное лицо, а также лицо, подавшее заявление, о результатах оценки, после чего в 30 календарных дней заявитель выкупает подарок по установленной в результате оценки стоимости или отказывается от выкупа.</w:t>
      </w:r>
    </w:p>
    <w:p w:rsidR="002D752D" w:rsidRPr="00EB0C08" w:rsidRDefault="002D752D" w:rsidP="002D752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03B">
        <w:rPr>
          <w:sz w:val="28"/>
          <w:szCs w:val="28"/>
        </w:rPr>
        <w:t>14</w:t>
      </w:r>
      <w:r w:rsidRPr="004E303B">
        <w:rPr>
          <w:sz w:val="28"/>
          <w:szCs w:val="28"/>
          <w:vertAlign w:val="superscript"/>
        </w:rPr>
        <w:t>1</w:t>
      </w:r>
      <w:r w:rsidRPr="004E303B">
        <w:rPr>
          <w:sz w:val="28"/>
          <w:szCs w:val="28"/>
        </w:rPr>
        <w:t>. В случае если в отношении подарка, изготовленного из драгоценных металлов и (или) драгоценных камней, не поступило от гражданского служащего</w:t>
      </w:r>
      <w:r w:rsidRPr="008B3BF4">
        <w:rPr>
          <w:sz w:val="28"/>
          <w:szCs w:val="28"/>
        </w:rPr>
        <w:t xml:space="preserve"> </w:t>
      </w:r>
      <w:r w:rsidRPr="004E303B">
        <w:rPr>
          <w:sz w:val="28"/>
          <w:szCs w:val="28"/>
        </w:rPr>
        <w:t>заявление, указанное в части 13 настоящего Положения, либо в случае отказа гражданский служащий от выкупа такого подарка, подарок, изготовленный из драгоценных металлов и (или) драгоценных камней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D752D" w:rsidRPr="00DC0712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Подарок, в отношении которого не поступило заявление о выкупе подарка, может использоваться </w:t>
      </w:r>
      <w:r w:rsidRPr="004E303B">
        <w:rPr>
          <w:sz w:val="28"/>
          <w:szCs w:val="28"/>
        </w:rPr>
        <w:t xml:space="preserve">Агентством по внутренней политике Камчатского края </w:t>
      </w:r>
      <w:r w:rsidRPr="00EB0C08">
        <w:rPr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Pr="0083168D">
        <w:rPr>
          <w:sz w:val="28"/>
          <w:szCs w:val="28"/>
        </w:rPr>
        <w:t>Агентства по внутренней политике Камчатского края</w:t>
      </w:r>
      <w:r w:rsidRPr="00DC0712">
        <w:rPr>
          <w:sz w:val="28"/>
          <w:szCs w:val="28"/>
        </w:rPr>
        <w:t>.</w:t>
      </w:r>
    </w:p>
    <w:p w:rsidR="002D752D" w:rsidRPr="00DC0712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Par14"/>
      <w:bookmarkEnd w:id="7"/>
      <w:r w:rsidRPr="00EB0C08">
        <w:rPr>
          <w:sz w:val="28"/>
          <w:szCs w:val="28"/>
        </w:rPr>
        <w:t xml:space="preserve">В случае нецелесообразности использования подарка </w:t>
      </w:r>
      <w:r w:rsidRPr="0083168D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83168D">
        <w:rPr>
          <w:sz w:val="28"/>
          <w:szCs w:val="28"/>
        </w:rPr>
        <w:t xml:space="preserve">Агентства по внутренней </w:t>
      </w:r>
      <w:proofErr w:type="gramStart"/>
      <w:r w:rsidRPr="0083168D">
        <w:rPr>
          <w:sz w:val="28"/>
          <w:szCs w:val="28"/>
        </w:rPr>
        <w:t>политике  Камчатского</w:t>
      </w:r>
      <w:proofErr w:type="gramEnd"/>
      <w:r w:rsidRPr="0083168D">
        <w:rPr>
          <w:sz w:val="28"/>
          <w:szCs w:val="28"/>
        </w:rPr>
        <w:t xml:space="preserve"> края</w:t>
      </w:r>
      <w:r w:rsidRPr="00EB0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</w:t>
      </w:r>
      <w:r w:rsidRPr="00EB0C08">
        <w:rPr>
          <w:sz w:val="28"/>
          <w:szCs w:val="28"/>
        </w:rPr>
        <w:t xml:space="preserve">решение о реализации </w:t>
      </w:r>
      <w:r w:rsidRPr="00DC0712">
        <w:rPr>
          <w:sz w:val="28"/>
          <w:szCs w:val="28"/>
        </w:rPr>
        <w:t xml:space="preserve">подарка и проведении оценки его стоимости для реализации </w:t>
      </w:r>
      <w:r w:rsidRPr="00DC0712">
        <w:rPr>
          <w:sz w:val="28"/>
          <w:szCs w:val="28"/>
        </w:rPr>
        <w:lastRenderedPageBreak/>
        <w:t>(выкупа), осуществляемой уполномоченным Губернатором Камчатского края исполнительным органом государственной власти Камчатского края посредством проведения торгов в порядке, предусмотренном законодательством Российской Федерации.</w:t>
      </w:r>
    </w:p>
    <w:p w:rsidR="002D752D" w:rsidRPr="00EB0C08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12" w:history="1">
        <w:r w:rsidRPr="00EB0C08">
          <w:rPr>
            <w:sz w:val="28"/>
            <w:szCs w:val="28"/>
          </w:rPr>
          <w:t>частями 1</w:t>
        </w:r>
      </w:hyperlink>
      <w:r>
        <w:rPr>
          <w:sz w:val="28"/>
          <w:szCs w:val="28"/>
        </w:rPr>
        <w:t>4</w:t>
      </w:r>
      <w:r w:rsidRPr="00EB0C08">
        <w:rPr>
          <w:sz w:val="28"/>
          <w:szCs w:val="28"/>
        </w:rPr>
        <w:t xml:space="preserve"> и 1</w:t>
      </w:r>
      <w:hyperlink w:anchor="Par14" w:history="1">
        <w:r>
          <w:rPr>
            <w:sz w:val="28"/>
            <w:szCs w:val="28"/>
          </w:rPr>
          <w:t>6</w:t>
        </w:r>
      </w:hyperlink>
      <w:r w:rsidRPr="00EB0C08">
        <w:rPr>
          <w:sz w:val="28"/>
          <w:szCs w:val="28"/>
        </w:rPr>
        <w:t xml:space="preserve"> настоящего Положения, осуществляется в соответствии с законодательством Российской Федерации об оценочной деятельности.</w:t>
      </w:r>
    </w:p>
    <w:p w:rsidR="002D752D" w:rsidRPr="00EB0C08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В случае если подарок не выкуплен или не реализован, </w:t>
      </w:r>
      <w:r w:rsidRPr="0083168D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83168D">
        <w:rPr>
          <w:sz w:val="28"/>
          <w:szCs w:val="28"/>
        </w:rPr>
        <w:t>Агентства по внутренней политике Камчатского края</w:t>
      </w:r>
      <w:r w:rsidRPr="00EB0C08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D752D" w:rsidRDefault="002D752D" w:rsidP="002D752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C08">
        <w:rPr>
          <w:sz w:val="28"/>
          <w:szCs w:val="28"/>
        </w:rPr>
        <w:t xml:space="preserve">Средства, вырученные от реализации (выкупа) подарка, зачисляются в доход </w:t>
      </w:r>
      <w:r>
        <w:rPr>
          <w:sz w:val="28"/>
          <w:szCs w:val="28"/>
        </w:rPr>
        <w:t>краевого</w:t>
      </w:r>
      <w:r w:rsidRPr="00EB0C08">
        <w:rPr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2D752D" w:rsidRDefault="002D752D" w:rsidP="002D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752D" w:rsidRDefault="002D752D" w:rsidP="002D7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2D752D" w:rsidRPr="007E2218" w:rsidTr="00865A57">
        <w:tc>
          <w:tcPr>
            <w:tcW w:w="4219" w:type="dxa"/>
          </w:tcPr>
          <w:p w:rsidR="002D752D" w:rsidRPr="007E2218" w:rsidRDefault="002D752D" w:rsidP="00865A5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634" w:type="dxa"/>
          </w:tcPr>
          <w:p w:rsidR="002D752D" w:rsidRPr="007E2218" w:rsidRDefault="002D752D" w:rsidP="00865A57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2D752D" w:rsidRDefault="002D752D" w:rsidP="00865A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Камчатского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C435EE">
              <w:rPr>
                <w:rFonts w:cs="Calibri"/>
                <w:bCs/>
                <w:sz w:val="28"/>
                <w:szCs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0721C6">
              <w:rPr>
                <w:rFonts w:cs="Calibri"/>
                <w:bCs/>
                <w:sz w:val="28"/>
                <w:szCs w:val="28"/>
              </w:rPr>
              <w:t>, сдаче и оценке подарка, реализации (выкупе) и зачислении средств, вырученных от его реализации</w:t>
            </w:r>
          </w:p>
          <w:p w:rsidR="002D752D" w:rsidRPr="00E51399" w:rsidRDefault="002D752D" w:rsidP="00865A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16"/>
                <w:szCs w:val="16"/>
              </w:rPr>
            </w:pPr>
          </w:p>
          <w:p w:rsidR="002D752D" w:rsidRPr="007E2218" w:rsidRDefault="002D752D" w:rsidP="00865A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>Форма уведомления о получении подарка</w:t>
            </w:r>
          </w:p>
        </w:tc>
      </w:tr>
    </w:tbl>
    <w:p w:rsidR="002D752D" w:rsidRPr="007E2218" w:rsidRDefault="002D752D" w:rsidP="002D752D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2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D752D" w:rsidRPr="00351F5C" w:rsidRDefault="002D752D" w:rsidP="002D752D">
      <w:pPr>
        <w:pStyle w:val="ConsPlusNonformat"/>
        <w:ind w:left="4111"/>
        <w:jc w:val="center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 xml:space="preserve">(должность, ФИО </w:t>
      </w:r>
      <w:r w:rsidRPr="00E51399">
        <w:rPr>
          <w:rFonts w:ascii="Times New Roman" w:hAnsi="Times New Roman" w:cs="Times New Roman"/>
          <w:vertAlign w:val="superscript"/>
        </w:rPr>
        <w:t xml:space="preserve">должностного лица Агентства по внутренней политике Камчатского края, обеспечивающего в Агентстве по внутренней политике Камчатского края ведение бухгалтерского учета)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68"/>
        <w:gridCol w:w="8521"/>
      </w:tblGrid>
      <w:tr w:rsidR="002D752D" w:rsidRPr="007E2218" w:rsidTr="00865A57">
        <w:tc>
          <w:tcPr>
            <w:tcW w:w="1368" w:type="dxa"/>
          </w:tcPr>
          <w:p w:rsidR="002D752D" w:rsidRPr="007E2218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</w:tcPr>
          <w:p w:rsidR="002D752D" w:rsidRPr="007E2218" w:rsidRDefault="002D752D" w:rsidP="00865A57">
            <w:pPr>
              <w:pStyle w:val="ConsPlusNonformat"/>
              <w:ind w:left="2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2218">
              <w:rPr>
                <w:rFonts w:ascii="Times New Roman" w:hAnsi="Times New Roman" w:cs="Times New Roman"/>
                <w:sz w:val="28"/>
                <w:szCs w:val="28"/>
              </w:rPr>
              <w:t>т___________________________________</w:t>
            </w:r>
          </w:p>
          <w:p w:rsidR="002D752D" w:rsidRPr="007E2218" w:rsidRDefault="002D752D" w:rsidP="00865A57">
            <w:pPr>
              <w:pStyle w:val="ConsPlusNonformat"/>
              <w:ind w:left="2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(должность, ФИО гражданского служащего)</w:t>
            </w:r>
          </w:p>
        </w:tc>
      </w:tr>
    </w:tbl>
    <w:p w:rsidR="002D752D" w:rsidRPr="007E2218" w:rsidRDefault="002D752D" w:rsidP="002D7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59"/>
      <w:bookmarkEnd w:id="8"/>
      <w:r w:rsidRPr="007E221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Pr="007E2218">
        <w:rPr>
          <w:rStyle w:val="ab"/>
          <w:sz w:val="24"/>
          <w:szCs w:val="24"/>
        </w:rPr>
        <w:footnoteReference w:id="1"/>
      </w: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 20____ г.</w:t>
      </w: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</w:t>
      </w:r>
    </w:p>
    <w:p w:rsidR="002D752D" w:rsidRPr="00351F5C" w:rsidRDefault="002D752D" w:rsidP="002D752D">
      <w:pPr>
        <w:pStyle w:val="ConsPlusNonformat"/>
        <w:ind w:left="1416" w:firstLine="708"/>
        <w:jc w:val="center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 xml:space="preserve">(дата </w:t>
      </w:r>
      <w:proofErr w:type="gramStart"/>
      <w:r w:rsidRPr="00351F5C">
        <w:rPr>
          <w:rFonts w:ascii="Times New Roman" w:hAnsi="Times New Roman" w:cs="Times New Roman"/>
          <w:vertAlign w:val="superscript"/>
        </w:rPr>
        <w:t>получения  подарка</w:t>
      </w:r>
      <w:proofErr w:type="gramEnd"/>
      <w:r w:rsidRPr="00351F5C">
        <w:rPr>
          <w:rFonts w:ascii="Times New Roman" w:hAnsi="Times New Roman" w:cs="Times New Roman"/>
          <w:vertAlign w:val="superscript"/>
        </w:rPr>
        <w:t>)</w:t>
      </w: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7E221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E2218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2D752D" w:rsidRPr="00351F5C" w:rsidRDefault="002D752D" w:rsidP="002D752D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 w:rsidRPr="00351F5C">
        <w:rPr>
          <w:rFonts w:ascii="Times New Roman" w:hAnsi="Times New Roman" w:cs="Times New Roman"/>
          <w:vertAlign w:val="superscript"/>
        </w:rPr>
        <w:t xml:space="preserve">      (наименование протокольного мероприятия, служебной командировки или   </w:t>
      </w: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2218">
        <w:rPr>
          <w:rFonts w:ascii="Times New Roman" w:hAnsi="Times New Roman" w:cs="Times New Roman"/>
          <w:sz w:val="28"/>
          <w:szCs w:val="28"/>
        </w:rPr>
        <w:t>___________</w:t>
      </w:r>
    </w:p>
    <w:p w:rsidR="002D752D" w:rsidRPr="007E2218" w:rsidRDefault="002D752D" w:rsidP="002D75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51F5C">
        <w:rPr>
          <w:rFonts w:ascii="Times New Roman" w:hAnsi="Times New Roman" w:cs="Times New Roman"/>
          <w:vertAlign w:val="superscript"/>
        </w:rPr>
        <w:t>другого официального мероприятия, место и дата его проведения)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84"/>
        <w:gridCol w:w="3536"/>
        <w:gridCol w:w="1617"/>
        <w:gridCol w:w="1751"/>
      </w:tblGrid>
      <w:tr w:rsidR="002D752D" w:rsidRPr="00E21968" w:rsidTr="00865A57">
        <w:tc>
          <w:tcPr>
            <w:tcW w:w="648" w:type="dxa"/>
          </w:tcPr>
          <w:p w:rsidR="002D752D" w:rsidRPr="00E21968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752D" w:rsidRPr="00E21968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0" w:type="dxa"/>
          </w:tcPr>
          <w:p w:rsidR="002D752D" w:rsidRPr="00E21968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783" w:type="dxa"/>
          </w:tcPr>
          <w:p w:rsidR="002D752D" w:rsidRPr="00E21968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275" w:type="dxa"/>
          </w:tcPr>
          <w:p w:rsidR="002D752D" w:rsidRPr="00E21968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82" w:type="dxa"/>
          </w:tcPr>
          <w:p w:rsidR="002D752D" w:rsidRPr="00E21968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  <w:r w:rsidRPr="00E21968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2D752D" w:rsidRPr="00E21968" w:rsidTr="00865A57">
        <w:tc>
          <w:tcPr>
            <w:tcW w:w="648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2D" w:rsidRPr="00E21968" w:rsidTr="00865A57">
        <w:tc>
          <w:tcPr>
            <w:tcW w:w="648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2D" w:rsidRPr="00E21968" w:rsidTr="00865A57">
        <w:tc>
          <w:tcPr>
            <w:tcW w:w="648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2D" w:rsidRPr="00E21968" w:rsidTr="00865A57">
        <w:tc>
          <w:tcPr>
            <w:tcW w:w="648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83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52D" w:rsidRPr="00E2196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808"/>
        <w:gridCol w:w="2695"/>
        <w:gridCol w:w="2800"/>
        <w:gridCol w:w="2185"/>
        <w:gridCol w:w="401"/>
      </w:tblGrid>
      <w:tr w:rsidR="002D752D" w:rsidRPr="00E21968" w:rsidTr="00865A57">
        <w:trPr>
          <w:gridAfter w:val="1"/>
          <w:wAfter w:w="401" w:type="dxa"/>
        </w:trPr>
        <w:tc>
          <w:tcPr>
            <w:tcW w:w="1808" w:type="dxa"/>
            <w:shd w:val="clear" w:color="auto" w:fill="auto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80" w:type="dxa"/>
            <w:gridSpan w:val="3"/>
            <w:shd w:val="clear" w:color="auto" w:fill="auto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 на ___ листах.</w:t>
            </w:r>
          </w:p>
        </w:tc>
      </w:tr>
      <w:tr w:rsidR="002D752D" w:rsidRPr="00E21968" w:rsidTr="00865A57">
        <w:trPr>
          <w:gridAfter w:val="1"/>
          <w:wAfter w:w="401" w:type="dxa"/>
        </w:trPr>
        <w:tc>
          <w:tcPr>
            <w:tcW w:w="1808" w:type="dxa"/>
            <w:shd w:val="clear" w:color="auto" w:fill="auto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gridSpan w:val="3"/>
            <w:shd w:val="clear" w:color="auto" w:fill="auto"/>
          </w:tcPr>
          <w:p w:rsidR="002D752D" w:rsidRPr="00351F5C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</w:t>
            </w:r>
            <w:r w:rsidRPr="00351F5C">
              <w:rPr>
                <w:rFonts w:ascii="Times New Roman" w:hAnsi="Times New Roman" w:cs="Times New Roman"/>
                <w:vertAlign w:val="superscript"/>
              </w:rPr>
              <w:t xml:space="preserve">                           (наименование документа)</w:t>
            </w:r>
          </w:p>
        </w:tc>
      </w:tr>
      <w:tr w:rsidR="002D752D" w:rsidRPr="00E21968" w:rsidTr="00865A57">
        <w:tc>
          <w:tcPr>
            <w:tcW w:w="4503" w:type="dxa"/>
            <w:gridSpan w:val="2"/>
          </w:tcPr>
          <w:p w:rsidR="002D752D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 xml:space="preserve">Лицо, представившее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ведомление</w:t>
            </w:r>
          </w:p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D752D" w:rsidRPr="00351F5C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proofErr w:type="gramStart"/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(расшифровка подписи)</w:t>
            </w:r>
          </w:p>
        </w:tc>
        <w:tc>
          <w:tcPr>
            <w:tcW w:w="2586" w:type="dxa"/>
            <w:gridSpan w:val="2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_____20___г.</w:t>
            </w:r>
          </w:p>
        </w:tc>
      </w:tr>
      <w:tr w:rsidR="002D752D" w:rsidRPr="00E21968" w:rsidTr="00865A57">
        <w:tc>
          <w:tcPr>
            <w:tcW w:w="4503" w:type="dxa"/>
            <w:gridSpan w:val="2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2800" w:type="dxa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D752D" w:rsidRPr="00351F5C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proofErr w:type="gramStart"/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</w:t>
            </w:r>
            <w:r w:rsidRPr="00351F5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(расшифровка подписи)</w:t>
            </w:r>
          </w:p>
        </w:tc>
        <w:tc>
          <w:tcPr>
            <w:tcW w:w="2586" w:type="dxa"/>
            <w:gridSpan w:val="2"/>
          </w:tcPr>
          <w:p w:rsidR="002D752D" w:rsidRPr="00E21968" w:rsidRDefault="002D752D" w:rsidP="00865A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1968">
              <w:rPr>
                <w:rFonts w:ascii="Times New Roman" w:hAnsi="Times New Roman" w:cs="Times New Roman"/>
                <w:sz w:val="28"/>
                <w:szCs w:val="28"/>
              </w:rPr>
              <w:t>_____20___г.</w:t>
            </w:r>
          </w:p>
        </w:tc>
      </w:tr>
    </w:tbl>
    <w:p w:rsidR="002D752D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968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__ </w:t>
      </w:r>
      <w:r>
        <w:rPr>
          <w:rFonts w:ascii="Times New Roman" w:hAnsi="Times New Roman" w:cs="Times New Roman"/>
          <w:sz w:val="28"/>
          <w:szCs w:val="28"/>
        </w:rPr>
        <w:br/>
      </w:r>
      <w:r w:rsidRPr="00E219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9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Pr="00E21968">
        <w:rPr>
          <w:rFonts w:ascii="Times New Roman" w:hAnsi="Times New Roman" w:cs="Times New Roman"/>
          <w:sz w:val="28"/>
          <w:szCs w:val="28"/>
        </w:rPr>
        <w:t>_____20___г.</w:t>
      </w:r>
    </w:p>
    <w:p w:rsidR="002D752D" w:rsidRDefault="002D752D" w:rsidP="002D752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  <w:sectPr w:rsidR="002D752D" w:rsidSect="00C814BA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2D752D" w:rsidRPr="007E2218" w:rsidTr="00865A57">
        <w:tc>
          <w:tcPr>
            <w:tcW w:w="4062" w:type="dxa"/>
          </w:tcPr>
          <w:p w:rsidR="002D752D" w:rsidRPr="007E2218" w:rsidRDefault="002D752D" w:rsidP="00865A5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509" w:type="dxa"/>
          </w:tcPr>
          <w:p w:rsidR="002D752D" w:rsidRPr="007E2218" w:rsidRDefault="002D752D" w:rsidP="00865A57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2D752D" w:rsidRDefault="002D752D" w:rsidP="00865A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Камчатского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C435EE">
              <w:rPr>
                <w:rFonts w:cs="Calibri"/>
                <w:bCs/>
                <w:sz w:val="28"/>
                <w:szCs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0721C6">
              <w:rPr>
                <w:rFonts w:cs="Calibri"/>
                <w:bCs/>
                <w:sz w:val="28"/>
                <w:szCs w:val="28"/>
              </w:rPr>
              <w:t>, сдаче и оценке подарка, реализации (выкупе) и зачислении средств, вырученных от его реализации</w:t>
            </w:r>
          </w:p>
          <w:p w:rsidR="002D752D" w:rsidRPr="007E2218" w:rsidRDefault="002D752D" w:rsidP="00865A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2D752D" w:rsidRPr="007E2218" w:rsidRDefault="002D752D" w:rsidP="00865A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E51399">
              <w:t>Форма журнала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</w:tr>
    </w:tbl>
    <w:p w:rsidR="002D752D" w:rsidRDefault="002D752D" w:rsidP="002D752D"/>
    <w:p w:rsidR="002D752D" w:rsidRDefault="002D752D" w:rsidP="002D752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D752D" w:rsidRPr="007E2218" w:rsidRDefault="002D752D" w:rsidP="002D7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147"/>
      <w:bookmarkEnd w:id="9"/>
      <w:r w:rsidRPr="007E2218">
        <w:rPr>
          <w:sz w:val="28"/>
          <w:szCs w:val="28"/>
        </w:rPr>
        <w:t>Журнал</w:t>
      </w:r>
    </w:p>
    <w:p w:rsidR="002D752D" w:rsidRPr="00C05197" w:rsidRDefault="002D752D" w:rsidP="002D7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2218">
        <w:rPr>
          <w:sz w:val="28"/>
          <w:szCs w:val="28"/>
        </w:rPr>
        <w:t xml:space="preserve">регистрации уведомлений </w:t>
      </w:r>
      <w:r>
        <w:rPr>
          <w:sz w:val="28"/>
          <w:szCs w:val="28"/>
        </w:rPr>
        <w:t xml:space="preserve">государственных гражданских служащих </w:t>
      </w:r>
      <w:r w:rsidRPr="00C435EE">
        <w:rPr>
          <w:rFonts w:cs="Calibri"/>
          <w:bCs/>
          <w:sz w:val="28"/>
          <w:szCs w:val="28"/>
        </w:rPr>
        <w:t xml:space="preserve">Агентства по внутренней политике </w:t>
      </w:r>
      <w:r w:rsidRPr="00E51399">
        <w:rPr>
          <w:rFonts w:cs="Calibri"/>
          <w:bCs/>
          <w:sz w:val="28"/>
          <w:szCs w:val="28"/>
        </w:rPr>
        <w:t>Камчатского края</w:t>
      </w:r>
      <w:r w:rsidRPr="007E2218">
        <w:rPr>
          <w:sz w:val="28"/>
          <w:szCs w:val="28"/>
        </w:rPr>
        <w:t>, о получении подарков</w:t>
      </w:r>
      <w:r>
        <w:rPr>
          <w:sz w:val="28"/>
          <w:szCs w:val="28"/>
        </w:rPr>
        <w:t xml:space="preserve"> </w:t>
      </w:r>
      <w:r w:rsidRPr="00E165C3">
        <w:rPr>
          <w:sz w:val="28"/>
          <w:szCs w:val="28"/>
        </w:rPr>
        <w:t xml:space="preserve">в связи с протокольными мероприятиями, служебными </w:t>
      </w:r>
      <w:r w:rsidRPr="00C05197">
        <w:rPr>
          <w:sz w:val="28"/>
          <w:szCs w:val="28"/>
        </w:rPr>
        <w:t>командировками</w:t>
      </w:r>
    </w:p>
    <w:p w:rsidR="002D752D" w:rsidRPr="00C05197" w:rsidRDefault="002D752D" w:rsidP="002D7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5197">
        <w:rPr>
          <w:sz w:val="28"/>
          <w:szCs w:val="28"/>
        </w:rPr>
        <w:t>и другими официальными мероприятиями, участие в которых связано</w:t>
      </w:r>
    </w:p>
    <w:p w:rsidR="002D752D" w:rsidRPr="00C05197" w:rsidRDefault="002D752D" w:rsidP="002D7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197"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 обязанностей</w:t>
      </w: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835"/>
        <w:gridCol w:w="2410"/>
        <w:gridCol w:w="1417"/>
        <w:gridCol w:w="1240"/>
      </w:tblGrid>
      <w:tr w:rsidR="002D752D" w:rsidRPr="007E2218" w:rsidTr="00865A57">
        <w:tc>
          <w:tcPr>
            <w:tcW w:w="675" w:type="dxa"/>
          </w:tcPr>
          <w:p w:rsidR="002D752D" w:rsidRPr="00057B27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752D" w:rsidRPr="00057B27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2D752D" w:rsidRPr="00057B27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D752D" w:rsidRPr="00057B27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уведомления</w:t>
            </w:r>
          </w:p>
        </w:tc>
        <w:tc>
          <w:tcPr>
            <w:tcW w:w="2835" w:type="dxa"/>
          </w:tcPr>
          <w:p w:rsidR="002D752D" w:rsidRPr="00057B27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D752D" w:rsidRPr="00057B27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представившего 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410" w:type="dxa"/>
          </w:tcPr>
          <w:p w:rsidR="002D752D" w:rsidRPr="00057B27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лица, </w:t>
            </w:r>
          </w:p>
          <w:p w:rsidR="002D752D" w:rsidRPr="00057B27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представившего</w:t>
            </w: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417" w:type="dxa"/>
          </w:tcPr>
          <w:p w:rsidR="002D752D" w:rsidRPr="00057B27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D752D" w:rsidRPr="00057B27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регистратора</w:t>
            </w:r>
          </w:p>
        </w:tc>
        <w:tc>
          <w:tcPr>
            <w:tcW w:w="1240" w:type="dxa"/>
          </w:tcPr>
          <w:p w:rsidR="002D752D" w:rsidRPr="00057B27" w:rsidRDefault="002D752D" w:rsidP="00865A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7">
              <w:rPr>
                <w:rFonts w:ascii="Times New Roman" w:hAnsi="Times New Roman" w:cs="Times New Roman"/>
                <w:sz w:val="28"/>
                <w:szCs w:val="28"/>
              </w:rPr>
              <w:t>Подпись регистратора</w:t>
            </w:r>
          </w:p>
        </w:tc>
      </w:tr>
      <w:tr w:rsidR="002D752D" w:rsidRPr="007E2218" w:rsidTr="00865A57">
        <w:tc>
          <w:tcPr>
            <w:tcW w:w="675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2D" w:rsidRPr="007E2218" w:rsidTr="00865A57">
        <w:tc>
          <w:tcPr>
            <w:tcW w:w="675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2D" w:rsidRPr="007E2218" w:rsidTr="00865A57">
        <w:tc>
          <w:tcPr>
            <w:tcW w:w="675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D752D" w:rsidRPr="00057B27" w:rsidRDefault="002D752D" w:rsidP="00865A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52D" w:rsidRPr="007E2218" w:rsidRDefault="002D752D" w:rsidP="002D752D">
      <w:pPr>
        <w:pStyle w:val="ConsPlusNonformat"/>
        <w:rPr>
          <w:rFonts w:ascii="Times New Roman" w:hAnsi="Times New Roman" w:cs="Times New Roman"/>
        </w:rPr>
      </w:pPr>
    </w:p>
    <w:p w:rsidR="002D752D" w:rsidRDefault="002D752D" w:rsidP="002D752D">
      <w:pPr>
        <w:pStyle w:val="ConsPlusNonformat"/>
        <w:jc w:val="both"/>
        <w:sectPr w:rsidR="002D752D" w:rsidSect="00C814BA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2D752D" w:rsidRPr="007E2218" w:rsidTr="00865A57">
        <w:tc>
          <w:tcPr>
            <w:tcW w:w="4062" w:type="dxa"/>
          </w:tcPr>
          <w:p w:rsidR="002D752D" w:rsidRPr="007E2218" w:rsidRDefault="002D752D" w:rsidP="00865A5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509" w:type="dxa"/>
          </w:tcPr>
          <w:p w:rsidR="002D752D" w:rsidRPr="007E2218" w:rsidRDefault="002D752D" w:rsidP="00865A57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2D752D" w:rsidRDefault="002D752D" w:rsidP="00865A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</w:t>
            </w:r>
            <w:r w:rsidRPr="00E51399">
              <w:rPr>
                <w:rFonts w:cs="Calibri"/>
                <w:bCs/>
                <w:sz w:val="28"/>
                <w:szCs w:val="28"/>
              </w:rPr>
              <w:t xml:space="preserve">Камчатского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E51399">
              <w:rPr>
                <w:sz w:val="28"/>
                <w:szCs w:val="28"/>
              </w:rPr>
      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      </w:r>
            <w:r w:rsidRPr="00E51399">
              <w:rPr>
                <w:bCs/>
                <w:sz w:val="28"/>
                <w:szCs w:val="28"/>
              </w:rPr>
              <w:t xml:space="preserve">служебных (должностных) </w:t>
            </w:r>
            <w:r w:rsidRPr="00E51399">
              <w:rPr>
                <w:sz w:val="28"/>
                <w:szCs w:val="28"/>
              </w:rPr>
              <w:t>обязанностей</w:t>
            </w:r>
            <w:r w:rsidRPr="00E51399">
              <w:rPr>
                <w:rFonts w:cs="Calibri"/>
                <w:bCs/>
                <w:sz w:val="28"/>
                <w:szCs w:val="28"/>
              </w:rPr>
              <w:t>,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сдаче и оценке подарка, реализации (выкупе) и зачислении средств, вырученных от его реализации</w:t>
            </w:r>
          </w:p>
          <w:p w:rsidR="002D752D" w:rsidRPr="007E2218" w:rsidRDefault="002D752D" w:rsidP="00865A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2D752D" w:rsidRPr="007E2218" w:rsidRDefault="002D752D" w:rsidP="00865A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>Форма акта при</w:t>
            </w:r>
            <w:r>
              <w:rPr>
                <w:rFonts w:cs="Calibri"/>
                <w:bCs/>
              </w:rPr>
              <w:t>е</w:t>
            </w:r>
            <w:r w:rsidRPr="007E2218">
              <w:rPr>
                <w:rFonts w:cs="Calibri"/>
                <w:bCs/>
              </w:rPr>
              <w:t>ма-передачи подарка</w:t>
            </w:r>
          </w:p>
        </w:tc>
      </w:tr>
    </w:tbl>
    <w:p w:rsidR="002D752D" w:rsidRPr="007E2218" w:rsidRDefault="002D752D" w:rsidP="002D752D">
      <w:pPr>
        <w:pStyle w:val="ConsPlusNonformat"/>
        <w:jc w:val="both"/>
        <w:rPr>
          <w:rFonts w:ascii="Calibri" w:hAnsi="Calibri" w:cs="Calibri"/>
        </w:rPr>
      </w:pPr>
    </w:p>
    <w:p w:rsidR="002D752D" w:rsidRPr="007E2218" w:rsidRDefault="002D752D" w:rsidP="002D7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18"/>
      <w:bookmarkEnd w:id="10"/>
      <w:r w:rsidRPr="007E2218">
        <w:rPr>
          <w:rFonts w:ascii="Times New Roman" w:hAnsi="Times New Roman" w:cs="Times New Roman"/>
          <w:sz w:val="28"/>
          <w:szCs w:val="28"/>
        </w:rPr>
        <w:t>Акт приема-передачи подарка</w:t>
      </w:r>
      <w:r w:rsidRPr="007E2218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7E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52D" w:rsidRPr="007E2218" w:rsidRDefault="002D752D" w:rsidP="002D7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№</w:t>
      </w:r>
      <w:r w:rsidRPr="007E2218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 xml:space="preserve"> </w:t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r w:rsidRPr="007E221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E221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E22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752D" w:rsidRPr="007E2218" w:rsidRDefault="002D752D" w:rsidP="002D7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Мы, нижеподписавшиеся, составили настоящий акт о </w:t>
      </w:r>
      <w:proofErr w:type="gramStart"/>
      <w:r w:rsidRPr="007E2218">
        <w:rPr>
          <w:rFonts w:ascii="Times New Roman" w:hAnsi="Times New Roman" w:cs="Times New Roman"/>
          <w:sz w:val="28"/>
          <w:szCs w:val="28"/>
        </w:rPr>
        <w:t>том,  что</w:t>
      </w:r>
      <w:proofErr w:type="gramEnd"/>
      <w:r w:rsidRPr="007E221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752D" w:rsidRPr="00351F5C" w:rsidRDefault="002D752D" w:rsidP="002D752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>(должность, ФИО гражданского служащего)</w:t>
      </w: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сдал, а материально ответственное лицо _______________________________</w:t>
      </w:r>
    </w:p>
    <w:p w:rsidR="002D752D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         (должность, ФИО ответственного лица</w:t>
      </w:r>
      <w:r w:rsidRPr="00057B27">
        <w:rPr>
          <w:rFonts w:ascii="Times New Roman" w:hAnsi="Times New Roman" w:cs="Times New Roman"/>
        </w:rPr>
        <w:t xml:space="preserve"> </w:t>
      </w:r>
      <w:r w:rsidRPr="007E221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D752D" w:rsidRPr="00102546" w:rsidRDefault="002D752D" w:rsidP="002D752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05E48">
        <w:rPr>
          <w:rFonts w:ascii="Times New Roman" w:hAnsi="Times New Roman" w:cs="Times New Roman"/>
          <w:vertAlign w:val="superscript"/>
        </w:rPr>
        <w:t>Агентства по внутренней политике Камчатского края</w:t>
      </w:r>
      <w:r w:rsidRPr="00102546">
        <w:rPr>
          <w:rFonts w:ascii="Times New Roman" w:hAnsi="Times New Roman" w:cs="Times New Roman"/>
          <w:vertAlign w:val="superscript"/>
        </w:rPr>
        <w:t>)</w:t>
      </w:r>
    </w:p>
    <w:p w:rsidR="002D752D" w:rsidRPr="00B04DE8" w:rsidRDefault="002D752D" w:rsidP="002D752D">
      <w:pPr>
        <w:pStyle w:val="ConsPlusNonformat"/>
      </w:pPr>
      <w:r w:rsidRPr="007E2218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693"/>
        <w:gridCol w:w="1276"/>
        <w:gridCol w:w="1134"/>
        <w:gridCol w:w="2409"/>
      </w:tblGrid>
      <w:tr w:rsidR="002D752D" w:rsidRPr="00057B27" w:rsidTr="00865A57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№</w:t>
            </w:r>
          </w:p>
          <w:p w:rsidR="002D752D" w:rsidRPr="00057B27" w:rsidRDefault="002D752D" w:rsidP="00865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Наименование</w:t>
            </w:r>
            <w:r>
              <w:rPr>
                <w:rFonts w:eastAsia="Calibri"/>
                <w:sz w:val="28"/>
                <w:szCs w:val="28"/>
              </w:rPr>
              <w:t xml:space="preserve"> подарка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Основные характеристики</w:t>
            </w:r>
          </w:p>
          <w:p w:rsidR="002D752D" w:rsidRPr="00057B27" w:rsidRDefault="002D752D" w:rsidP="00865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(их описание)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Количество</w:t>
            </w:r>
          </w:p>
          <w:p w:rsidR="002D752D" w:rsidRPr="00057B27" w:rsidRDefault="002D752D" w:rsidP="00865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предметов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Стоимость,</w:t>
            </w:r>
          </w:p>
          <w:p w:rsidR="002D752D" w:rsidRPr="00057B27" w:rsidRDefault="002D752D" w:rsidP="00865A57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рубл</w:t>
            </w:r>
            <w:r>
              <w:rPr>
                <w:rFonts w:eastAsia="Calibri"/>
                <w:sz w:val="28"/>
                <w:szCs w:val="28"/>
              </w:rPr>
              <w:t>ей</w:t>
            </w:r>
            <w:r w:rsidRPr="00057B27">
              <w:rPr>
                <w:rStyle w:val="ab"/>
                <w:rFonts w:eastAsia="Calibri"/>
                <w:sz w:val="28"/>
                <w:szCs w:val="28"/>
              </w:rPr>
              <w:footnoteReference w:id="4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</w:tr>
      <w:tr w:rsidR="002D752D" w:rsidRPr="00057B27" w:rsidTr="00865A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2D752D" w:rsidRPr="00057B27" w:rsidTr="00865A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057B27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2D752D" w:rsidRPr="00057B27" w:rsidTr="00865A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2D752D" w:rsidRPr="00057B27" w:rsidTr="00865A5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7B27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52D" w:rsidRPr="00057B27" w:rsidRDefault="002D752D" w:rsidP="00865A5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D752D" w:rsidRPr="00057B27" w:rsidRDefault="002D752D" w:rsidP="002D752D">
      <w:pPr>
        <w:pStyle w:val="ConsPlusNonformat"/>
        <w:rPr>
          <w:sz w:val="28"/>
          <w:szCs w:val="28"/>
        </w:rPr>
      </w:pPr>
      <w:bookmarkStart w:id="11" w:name="Par141"/>
      <w:bookmarkEnd w:id="11"/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Принял на хранение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>Сдал на хранение</w:t>
      </w: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____________  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2218">
        <w:rPr>
          <w:rFonts w:ascii="Times New Roman" w:hAnsi="Times New Roman" w:cs="Times New Roman"/>
          <w:sz w:val="28"/>
          <w:szCs w:val="28"/>
        </w:rPr>
        <w:t>____________ 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2218">
        <w:rPr>
          <w:rFonts w:ascii="Times New Roman" w:hAnsi="Times New Roman" w:cs="Times New Roman"/>
          <w:sz w:val="28"/>
          <w:szCs w:val="28"/>
        </w:rPr>
        <w:t>_____________</w:t>
      </w:r>
    </w:p>
    <w:p w:rsidR="002D752D" w:rsidRPr="00351F5C" w:rsidRDefault="002D752D" w:rsidP="002D752D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</w:t>
      </w:r>
      <w:r w:rsidRPr="00351F5C">
        <w:rPr>
          <w:rFonts w:ascii="Times New Roman" w:hAnsi="Times New Roman" w:cs="Times New Roman"/>
          <w:vertAlign w:val="superscript"/>
        </w:rPr>
        <w:t>(</w:t>
      </w:r>
      <w:proofErr w:type="gramStart"/>
      <w:r w:rsidRPr="00351F5C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351F5C"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(расшифровка подписи)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(подпись)            </w:t>
      </w:r>
      <w:r>
        <w:rPr>
          <w:rFonts w:ascii="Times New Roman" w:hAnsi="Times New Roman" w:cs="Times New Roman"/>
          <w:vertAlign w:val="superscript"/>
        </w:rPr>
        <w:t xml:space="preserve">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     (расшифровка подписи)</w:t>
      </w:r>
    </w:p>
    <w:p w:rsidR="002D752D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Принято к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1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                                                                  </w:t>
      </w:r>
    </w:p>
    <w:p w:rsidR="002D752D" w:rsidRPr="005D39E3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1F5C">
        <w:rPr>
          <w:rFonts w:ascii="Times New Roman" w:hAnsi="Times New Roman" w:cs="Times New Roman"/>
          <w:vertAlign w:val="superscript"/>
        </w:rPr>
        <w:t xml:space="preserve">(дата и номер решения </w:t>
      </w:r>
      <w:r>
        <w:rPr>
          <w:rFonts w:ascii="Times New Roman" w:hAnsi="Times New Roman" w:cs="Times New Roman"/>
          <w:vertAlign w:val="superscript"/>
        </w:rPr>
        <w:t xml:space="preserve">Постоянно действующей </w:t>
      </w:r>
      <w:r w:rsidRPr="00351F5C">
        <w:rPr>
          <w:rFonts w:ascii="Times New Roman" w:hAnsi="Times New Roman" w:cs="Times New Roman"/>
          <w:vertAlign w:val="superscript"/>
        </w:rPr>
        <w:t>комиссии</w:t>
      </w:r>
      <w:r>
        <w:rPr>
          <w:rFonts w:ascii="Times New Roman" w:hAnsi="Times New Roman" w:cs="Times New Roman"/>
          <w:vertAlign w:val="superscript"/>
        </w:rPr>
        <w:t xml:space="preserve"> по поступлению и выбытию активов в Агентстве по внутренней политике Камчатского края</w:t>
      </w:r>
      <w:r w:rsidRPr="00351F5C">
        <w:rPr>
          <w:rFonts w:ascii="Times New Roman" w:hAnsi="Times New Roman" w:cs="Times New Roman"/>
          <w:vertAlign w:val="superscript"/>
        </w:rPr>
        <w:t>)</w:t>
      </w:r>
    </w:p>
    <w:p w:rsidR="002D752D" w:rsidRPr="007E2218" w:rsidRDefault="002D752D" w:rsidP="002D752D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Исполнитель _____________   ___________________</w:t>
      </w:r>
      <w:proofErr w:type="gramStart"/>
      <w:r w:rsidRPr="007E2218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E22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2D752D" w:rsidRPr="00351F5C" w:rsidRDefault="002D752D" w:rsidP="002D752D">
      <w:pPr>
        <w:pStyle w:val="ConsPlusNonformat"/>
        <w:rPr>
          <w:rFonts w:ascii="Times New Roman" w:hAnsi="Times New Roman" w:cs="Times New Roman"/>
          <w:vertAlign w:val="superscript"/>
        </w:rPr>
      </w:pPr>
      <w:r w:rsidRPr="00351F5C">
        <w:rPr>
          <w:rFonts w:ascii="Times New Roman" w:hAnsi="Times New Roman" w:cs="Times New Roman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(</w:t>
      </w:r>
      <w:proofErr w:type="gramStart"/>
      <w:r w:rsidRPr="00351F5C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351F5C">
        <w:rPr>
          <w:rFonts w:ascii="Times New Roman" w:hAnsi="Times New Roman" w:cs="Times New Roman"/>
          <w:vertAlign w:val="superscript"/>
        </w:rPr>
        <w:t xml:space="preserve">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351F5C">
        <w:rPr>
          <w:rFonts w:ascii="Times New Roman" w:hAnsi="Times New Roman" w:cs="Times New Roman"/>
          <w:vertAlign w:val="superscript"/>
        </w:rPr>
        <w:t xml:space="preserve">       (расшифровка подписи)</w:t>
      </w:r>
    </w:p>
    <w:p w:rsidR="002D752D" w:rsidRDefault="002D752D" w:rsidP="002D752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  <w:sectPr w:rsidR="002D752D" w:rsidSect="00C814BA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2D752D" w:rsidRPr="007E2218" w:rsidTr="00865A57">
        <w:tc>
          <w:tcPr>
            <w:tcW w:w="4219" w:type="dxa"/>
          </w:tcPr>
          <w:p w:rsidR="002D752D" w:rsidRPr="007E2218" w:rsidRDefault="002D752D" w:rsidP="00865A5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634" w:type="dxa"/>
          </w:tcPr>
          <w:p w:rsidR="002D752D" w:rsidRPr="007E2218" w:rsidRDefault="002D752D" w:rsidP="00865A57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2D752D" w:rsidRDefault="002D752D" w:rsidP="00865A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</w:t>
            </w:r>
            <w:r w:rsidRPr="00E51399">
              <w:rPr>
                <w:rFonts w:cs="Calibri"/>
                <w:bCs/>
                <w:sz w:val="28"/>
                <w:szCs w:val="28"/>
              </w:rPr>
              <w:t xml:space="preserve">Камчатского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E51399">
              <w:rPr>
                <w:sz w:val="28"/>
                <w:szCs w:val="28"/>
              </w:rPr>
      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      </w:r>
            <w:r w:rsidRPr="00E51399">
              <w:rPr>
                <w:bCs/>
                <w:sz w:val="28"/>
                <w:szCs w:val="28"/>
              </w:rPr>
              <w:t xml:space="preserve">служебных (должностных) </w:t>
            </w:r>
            <w:r w:rsidRPr="00E51399">
              <w:rPr>
                <w:sz w:val="28"/>
                <w:szCs w:val="28"/>
              </w:rPr>
              <w:t>обязанностей</w:t>
            </w:r>
            <w:r w:rsidRPr="00E51399">
              <w:rPr>
                <w:rFonts w:cs="Calibri"/>
                <w:bCs/>
                <w:sz w:val="28"/>
                <w:szCs w:val="28"/>
              </w:rPr>
              <w:t>,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сдаче и оценке подарка, реализации (выкупе) и зачислении средств, вырученных от его реализации</w:t>
            </w:r>
          </w:p>
          <w:p w:rsidR="002D752D" w:rsidRPr="007E2218" w:rsidRDefault="002D752D" w:rsidP="00865A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2D752D" w:rsidRPr="007E2218" w:rsidRDefault="002D752D" w:rsidP="00865A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 xml:space="preserve">Форма </w:t>
            </w:r>
            <w:r w:rsidRPr="007E2218">
              <w:t xml:space="preserve">акта приема </w:t>
            </w:r>
            <w:r w:rsidRPr="007E2218">
              <w:rPr>
                <w:b/>
              </w:rPr>
              <w:t>–</w:t>
            </w:r>
            <w:r w:rsidRPr="007E2218">
              <w:t xml:space="preserve"> передачи (возврата) подарка</w:t>
            </w:r>
          </w:p>
        </w:tc>
      </w:tr>
    </w:tbl>
    <w:p w:rsidR="002D752D" w:rsidRDefault="002D752D" w:rsidP="002D752D"/>
    <w:p w:rsidR="002D752D" w:rsidRPr="007E2218" w:rsidRDefault="002D752D" w:rsidP="002D7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25"/>
      <w:bookmarkStart w:id="13" w:name="Par139"/>
      <w:bookmarkEnd w:id="12"/>
      <w:bookmarkEnd w:id="13"/>
      <w:r w:rsidRPr="007E2218">
        <w:rPr>
          <w:rFonts w:ascii="Times New Roman" w:hAnsi="Times New Roman" w:cs="Times New Roman"/>
          <w:sz w:val="28"/>
          <w:szCs w:val="28"/>
        </w:rPr>
        <w:t>Акт приема – передачи (возврата) подарка</w:t>
      </w:r>
      <w:r w:rsidRPr="007E2218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</w:p>
    <w:p w:rsidR="002D752D" w:rsidRPr="007E2218" w:rsidRDefault="002D752D" w:rsidP="002D7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52D" w:rsidRPr="007E2218" w:rsidRDefault="002D752D" w:rsidP="002D7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№</w:t>
      </w:r>
      <w:r w:rsidRPr="007E2218">
        <w:rPr>
          <w:rFonts w:ascii="Times New Roman" w:hAnsi="Times New Roman" w:cs="Times New Roman"/>
          <w:b/>
          <w:sz w:val="28"/>
          <w:szCs w:val="28"/>
        </w:rPr>
        <w:t xml:space="preserve"> _____</w:t>
      </w:r>
      <w:proofErr w:type="gramStart"/>
      <w:r w:rsidRPr="007E2218">
        <w:rPr>
          <w:rFonts w:ascii="Times New Roman" w:hAnsi="Times New Roman" w:cs="Times New Roman"/>
          <w:b/>
          <w:sz w:val="28"/>
          <w:szCs w:val="28"/>
        </w:rPr>
        <w:t>_</w:t>
      </w:r>
      <w:r w:rsidRPr="007E2218">
        <w:rPr>
          <w:rFonts w:ascii="Times New Roman" w:hAnsi="Times New Roman" w:cs="Times New Roman"/>
          <w:sz w:val="28"/>
          <w:szCs w:val="28"/>
        </w:rPr>
        <w:t xml:space="preserve">  </w:t>
      </w:r>
      <w:r w:rsidRPr="007E221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</w:r>
      <w:r w:rsidRPr="007E2218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</w:rPr>
      </w:pPr>
    </w:p>
    <w:p w:rsidR="002D752D" w:rsidRPr="007E2218" w:rsidRDefault="002D752D" w:rsidP="002D7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Материально ответственное лиц</w:t>
      </w:r>
      <w:r>
        <w:rPr>
          <w:rFonts w:ascii="Times New Roman" w:hAnsi="Times New Roman" w:cs="Times New Roman"/>
          <w:sz w:val="28"/>
          <w:szCs w:val="28"/>
        </w:rPr>
        <w:t>о _____________________________</w:t>
      </w:r>
      <w:r w:rsidRPr="007E2218">
        <w:rPr>
          <w:rFonts w:ascii="Times New Roman" w:hAnsi="Times New Roman" w:cs="Times New Roman"/>
          <w:sz w:val="28"/>
          <w:szCs w:val="28"/>
        </w:rPr>
        <w:t>___</w:t>
      </w:r>
    </w:p>
    <w:p w:rsidR="002D752D" w:rsidRPr="00A87155" w:rsidRDefault="002D752D" w:rsidP="002D752D">
      <w:pPr>
        <w:pStyle w:val="ConsPlusNonformat"/>
        <w:ind w:left="35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A8715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(должность, ФИО ответственного лица </w:t>
      </w: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52D" w:rsidRPr="00A87155" w:rsidRDefault="002D752D" w:rsidP="002D752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D39E3">
        <w:rPr>
          <w:rFonts w:ascii="Times New Roman" w:hAnsi="Times New Roman" w:cs="Times New Roman"/>
          <w:vertAlign w:val="superscript"/>
        </w:rPr>
        <w:t>Агентства по внутренней политике Камчатского края</w:t>
      </w:r>
      <w:r w:rsidRPr="00A87155">
        <w:rPr>
          <w:rFonts w:ascii="Times New Roman" w:hAnsi="Times New Roman" w:cs="Times New Roman"/>
          <w:vertAlign w:val="superscript"/>
        </w:rPr>
        <w:t>)</w:t>
      </w:r>
    </w:p>
    <w:p w:rsidR="002D752D" w:rsidRPr="007E2218" w:rsidRDefault="002D752D" w:rsidP="002D752D">
      <w:pPr>
        <w:pStyle w:val="ConsPlusNonformat"/>
        <w:ind w:left="3540"/>
        <w:rPr>
          <w:rFonts w:ascii="Times New Roman" w:hAnsi="Times New Roman" w:cs="Times New Roman"/>
          <w:sz w:val="16"/>
          <w:szCs w:val="16"/>
        </w:rPr>
      </w:pPr>
    </w:p>
    <w:p w:rsidR="002D752D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61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2D752D" w:rsidRPr="00A87155" w:rsidRDefault="002D752D" w:rsidP="002D752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                            (документ об определении стоимости подарка, не превышающей 3 тыс. рублей)</w:t>
      </w: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возвращает ________________________________________________________</w:t>
      </w:r>
    </w:p>
    <w:p w:rsidR="002D752D" w:rsidRPr="00A87155" w:rsidRDefault="002D752D" w:rsidP="002D752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                      (должность, ФИО гражданского служащего)</w:t>
      </w: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</w:rPr>
      </w:pP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подарок ____________________________стоимостью ________________ руб.,</w:t>
      </w: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переданный по акту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__________20__ № _______.</w:t>
      </w:r>
    </w:p>
    <w:p w:rsidR="002D752D" w:rsidRDefault="002D752D" w:rsidP="002D752D">
      <w:pPr>
        <w:pStyle w:val="ConsPlusNonformat"/>
        <w:rPr>
          <w:rFonts w:ascii="Times New Roman" w:hAnsi="Times New Roman" w:cs="Times New Roman"/>
        </w:rPr>
      </w:pPr>
    </w:p>
    <w:p w:rsidR="002D752D" w:rsidRDefault="002D752D" w:rsidP="002D752D">
      <w:pPr>
        <w:pStyle w:val="ConsPlusNonformat"/>
        <w:rPr>
          <w:rFonts w:ascii="Times New Roman" w:hAnsi="Times New Roman" w:cs="Times New Roman"/>
        </w:rPr>
      </w:pP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</w:rPr>
      </w:pP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Выдал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2218">
        <w:rPr>
          <w:rFonts w:ascii="Times New Roman" w:hAnsi="Times New Roman" w:cs="Times New Roman"/>
          <w:sz w:val="28"/>
          <w:szCs w:val="28"/>
        </w:rPr>
        <w:t>ринял</w:t>
      </w: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____________  _________________       ____________ 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2218">
        <w:rPr>
          <w:rFonts w:ascii="Times New Roman" w:hAnsi="Times New Roman" w:cs="Times New Roman"/>
          <w:sz w:val="28"/>
          <w:szCs w:val="28"/>
        </w:rPr>
        <w:t>_____________</w:t>
      </w:r>
    </w:p>
    <w:p w:rsidR="002D752D" w:rsidRPr="00A87155" w:rsidRDefault="002D752D" w:rsidP="002D752D">
      <w:pPr>
        <w:pStyle w:val="ConsPlusNonformat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A87155">
        <w:rPr>
          <w:rFonts w:ascii="Times New Roman" w:hAnsi="Times New Roman" w:cs="Times New Roman"/>
          <w:vertAlign w:val="superscript"/>
        </w:rPr>
        <w:t xml:space="preserve">     (</w:t>
      </w:r>
      <w:proofErr w:type="gramStart"/>
      <w:r w:rsidRPr="00A87155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A87155"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(расшифровка подписи)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A87155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752D" w:rsidRPr="003D37F2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37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37F2">
        <w:rPr>
          <w:rFonts w:ascii="Times New Roman" w:hAnsi="Times New Roman" w:cs="Times New Roman"/>
          <w:sz w:val="28"/>
          <w:szCs w:val="28"/>
        </w:rPr>
        <w:t xml:space="preserve"> _______________ 20__ г.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7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7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37F2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2D752D" w:rsidRDefault="002D752D" w:rsidP="002D75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7E2218">
        <w:rPr>
          <w:rFonts w:ascii="Calibri" w:hAnsi="Calibri" w:cs="Calibri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5509"/>
      </w:tblGrid>
      <w:tr w:rsidR="002D752D" w:rsidRPr="007E2218" w:rsidTr="00865A57">
        <w:tc>
          <w:tcPr>
            <w:tcW w:w="4219" w:type="dxa"/>
          </w:tcPr>
          <w:p w:rsidR="002D752D" w:rsidRPr="007E2218" w:rsidRDefault="002D752D" w:rsidP="00865A5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5634" w:type="dxa"/>
          </w:tcPr>
          <w:p w:rsidR="002D752D" w:rsidRPr="007E2218" w:rsidRDefault="002D752D" w:rsidP="00865A57">
            <w:pPr>
              <w:jc w:val="both"/>
              <w:rPr>
                <w:sz w:val="28"/>
                <w:szCs w:val="28"/>
              </w:rPr>
            </w:pPr>
            <w:r w:rsidRPr="007E221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  <w:r w:rsidRPr="007E2218">
              <w:rPr>
                <w:sz w:val="28"/>
                <w:szCs w:val="28"/>
              </w:rPr>
              <w:t xml:space="preserve"> </w:t>
            </w:r>
          </w:p>
          <w:p w:rsidR="002D752D" w:rsidRDefault="002D752D" w:rsidP="00865A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7E2218">
              <w:rPr>
                <w:bCs/>
                <w:sz w:val="28"/>
                <w:szCs w:val="28"/>
              </w:rPr>
              <w:t xml:space="preserve">к </w:t>
            </w:r>
            <w:r w:rsidRPr="007E2218">
              <w:rPr>
                <w:rFonts w:cs="Calibri"/>
                <w:bCs/>
                <w:sz w:val="28"/>
                <w:szCs w:val="28"/>
              </w:rPr>
              <w:t xml:space="preserve">Положению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</w:t>
            </w:r>
            <w:r>
              <w:rPr>
                <w:rFonts w:cs="Calibri"/>
                <w:bCs/>
                <w:sz w:val="28"/>
                <w:szCs w:val="28"/>
              </w:rPr>
              <w:t xml:space="preserve">порядке </w:t>
            </w:r>
            <w:r w:rsidRPr="000721C6">
              <w:rPr>
                <w:rFonts w:cs="Calibri"/>
                <w:bCs/>
                <w:sz w:val="28"/>
                <w:szCs w:val="28"/>
              </w:rPr>
              <w:t>сообщени</w:t>
            </w:r>
            <w:r>
              <w:rPr>
                <w:rFonts w:cs="Calibri"/>
                <w:bCs/>
                <w:sz w:val="28"/>
                <w:szCs w:val="28"/>
              </w:rPr>
              <w:t>я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государственными гражданскими служащими</w:t>
            </w:r>
            <w:r w:rsidRPr="000721C6">
              <w:rPr>
                <w:sz w:val="28"/>
                <w:szCs w:val="28"/>
              </w:rPr>
              <w:t xml:space="preserve"> </w:t>
            </w:r>
            <w:r w:rsidRPr="00C435EE">
              <w:rPr>
                <w:rFonts w:cs="Calibri"/>
                <w:bCs/>
                <w:sz w:val="28"/>
                <w:szCs w:val="28"/>
              </w:rPr>
              <w:t xml:space="preserve">Агентства по внутренней политике </w:t>
            </w:r>
            <w:r w:rsidRPr="00E51399">
              <w:rPr>
                <w:rFonts w:cs="Calibri"/>
                <w:bCs/>
                <w:sz w:val="28"/>
                <w:szCs w:val="28"/>
              </w:rPr>
              <w:t xml:space="preserve">Камчатского края 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о получении подарка </w:t>
            </w:r>
            <w:r w:rsidRPr="00E51399">
              <w:rPr>
                <w:sz w:val="28"/>
                <w:szCs w:val="28"/>
              </w:rPr>
      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      </w:r>
            <w:r w:rsidRPr="00E51399">
              <w:rPr>
                <w:bCs/>
                <w:sz w:val="28"/>
                <w:szCs w:val="28"/>
              </w:rPr>
              <w:t xml:space="preserve">служебных (должностных) </w:t>
            </w:r>
            <w:r w:rsidRPr="00E51399">
              <w:rPr>
                <w:sz w:val="28"/>
                <w:szCs w:val="28"/>
              </w:rPr>
              <w:t>обязанностей</w:t>
            </w:r>
            <w:r w:rsidRPr="00E51399">
              <w:rPr>
                <w:rFonts w:cs="Calibri"/>
                <w:bCs/>
                <w:sz w:val="28"/>
                <w:szCs w:val="28"/>
              </w:rPr>
              <w:t>,</w:t>
            </w:r>
            <w:r w:rsidRPr="000721C6">
              <w:rPr>
                <w:rFonts w:cs="Calibri"/>
                <w:bCs/>
                <w:sz w:val="28"/>
                <w:szCs w:val="28"/>
              </w:rPr>
              <w:t xml:space="preserve"> сдаче и оценке подарка, реализации (выкупе) и зачислении средств, вырученных от его реализации</w:t>
            </w:r>
          </w:p>
          <w:p w:rsidR="002D752D" w:rsidRPr="007E2218" w:rsidRDefault="002D752D" w:rsidP="00865A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2D752D" w:rsidRPr="007E2218" w:rsidRDefault="002D752D" w:rsidP="00865A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</w:rPr>
            </w:pPr>
            <w:r w:rsidRPr="007E2218">
              <w:rPr>
                <w:rFonts w:cs="Calibri"/>
                <w:bCs/>
              </w:rPr>
              <w:t xml:space="preserve">Форма </w:t>
            </w:r>
            <w:r w:rsidRPr="007E2218">
              <w:t>заявления о выкупе подарка</w:t>
            </w:r>
          </w:p>
        </w:tc>
      </w:tr>
    </w:tbl>
    <w:p w:rsidR="002D752D" w:rsidRPr="007E2218" w:rsidRDefault="002D752D" w:rsidP="002D752D">
      <w:pPr>
        <w:pStyle w:val="ConsPlusNonformat"/>
        <w:rPr>
          <w:rFonts w:ascii="Times New Roman" w:hAnsi="Times New Roman" w:cs="Times New Roman"/>
        </w:rPr>
      </w:pP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</w:rPr>
      </w:pP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2D752D" w:rsidRPr="007E2218" w:rsidTr="00865A57"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111"/>
              <w:gridCol w:w="5537"/>
            </w:tblGrid>
            <w:tr w:rsidR="002D752D" w:rsidRPr="007E2218" w:rsidTr="00865A57">
              <w:tc>
                <w:tcPr>
                  <w:tcW w:w="4111" w:type="dxa"/>
                </w:tcPr>
                <w:p w:rsidR="002D752D" w:rsidRPr="007E2218" w:rsidRDefault="002D752D" w:rsidP="00865A57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4" w:name="Par173"/>
                  <w:bookmarkStart w:id="15" w:name="Par187"/>
                  <w:bookmarkEnd w:id="14"/>
                  <w:bookmarkEnd w:id="15"/>
                </w:p>
              </w:tc>
              <w:tc>
                <w:tcPr>
                  <w:tcW w:w="5537" w:type="dxa"/>
                </w:tcPr>
                <w:p w:rsidR="002D752D" w:rsidRDefault="002D752D" w:rsidP="00865A5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2D752D" w:rsidRPr="00A87155" w:rsidRDefault="002D752D" w:rsidP="00865A5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87155">
                    <w:rPr>
                      <w:rFonts w:ascii="Times New Roman" w:hAnsi="Times New Roman" w:cs="Times New Roman"/>
                      <w:vertAlign w:val="superscript"/>
                    </w:rPr>
                    <w:t>(должность, ФИО представителя нанимателя)</w:t>
                  </w:r>
                </w:p>
                <w:p w:rsidR="002D752D" w:rsidRPr="007E2218" w:rsidRDefault="002D752D" w:rsidP="00865A5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7E22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2D752D" w:rsidRPr="00A87155" w:rsidRDefault="002D752D" w:rsidP="00865A5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87155">
                    <w:rPr>
                      <w:rFonts w:ascii="Times New Roman" w:hAnsi="Times New Roman" w:cs="Times New Roman"/>
                      <w:vertAlign w:val="superscript"/>
                    </w:rPr>
                    <w:t xml:space="preserve">      (должность, ФИО гражданского служащего) </w:t>
                  </w:r>
                </w:p>
                <w:p w:rsidR="002D752D" w:rsidRPr="007E2218" w:rsidRDefault="002D752D" w:rsidP="00865A5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D752D" w:rsidRPr="007E2218" w:rsidRDefault="002D752D" w:rsidP="00865A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D752D" w:rsidRDefault="002D752D" w:rsidP="002D7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52D" w:rsidRPr="007E2218" w:rsidRDefault="002D752D" w:rsidP="002D7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2D752D" w:rsidRDefault="002D752D" w:rsidP="002D7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52D" w:rsidRPr="007E2218" w:rsidRDefault="002D752D" w:rsidP="002D7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52D" w:rsidRPr="007E2218" w:rsidRDefault="002D752D" w:rsidP="002D7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>Заявляю о желании выкупить подарок, полученный мною на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E2218">
        <w:rPr>
          <w:rFonts w:ascii="Times New Roman" w:hAnsi="Times New Roman" w:cs="Times New Roman"/>
          <w:sz w:val="28"/>
          <w:szCs w:val="28"/>
        </w:rPr>
        <w:t>_________</w:t>
      </w:r>
    </w:p>
    <w:p w:rsidR="002D752D" w:rsidRPr="00A87155" w:rsidRDefault="002D752D" w:rsidP="002D752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>(наименование протокольного мероприятия, служебной командировки или</w:t>
      </w: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221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7E2218">
        <w:rPr>
          <w:rFonts w:ascii="Times New Roman" w:hAnsi="Times New Roman" w:cs="Times New Roman"/>
          <w:sz w:val="18"/>
          <w:szCs w:val="18"/>
        </w:rPr>
        <w:t>______</w:t>
      </w:r>
    </w:p>
    <w:p w:rsidR="002D752D" w:rsidRPr="00A87155" w:rsidRDefault="002D752D" w:rsidP="002D752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>другого официального мероприятия, место и дата его проведения)</w:t>
      </w: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752D" w:rsidRPr="007E2218" w:rsidRDefault="002D752D" w:rsidP="002D7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и переданный </w:t>
      </w:r>
      <w:r>
        <w:rPr>
          <w:rFonts w:ascii="Times New Roman" w:hAnsi="Times New Roman" w:cs="Times New Roman"/>
          <w:sz w:val="28"/>
          <w:szCs w:val="28"/>
        </w:rPr>
        <w:t xml:space="preserve">материально ответственному лицу </w:t>
      </w:r>
      <w:r w:rsidRPr="007E2218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E22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E22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2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2218">
        <w:rPr>
          <w:rFonts w:ascii="Times New Roman" w:hAnsi="Times New Roman" w:cs="Times New Roman"/>
          <w:sz w:val="28"/>
          <w:szCs w:val="28"/>
        </w:rPr>
        <w:t>_ № _____.</w:t>
      </w:r>
    </w:p>
    <w:p w:rsidR="002D752D" w:rsidRDefault="002D752D" w:rsidP="002D752D"/>
    <w:p w:rsidR="002D752D" w:rsidRPr="007E2218" w:rsidRDefault="002D752D" w:rsidP="002D752D"/>
    <w:p w:rsidR="002D752D" w:rsidRPr="007E2218" w:rsidRDefault="002D752D" w:rsidP="002D752D"/>
    <w:p w:rsidR="002D752D" w:rsidRPr="007E2218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218">
        <w:rPr>
          <w:rFonts w:ascii="Times New Roman" w:hAnsi="Times New Roman" w:cs="Times New Roman"/>
          <w:sz w:val="28"/>
          <w:szCs w:val="28"/>
        </w:rPr>
        <w:t xml:space="preserve">_____________   ____________________  </w:t>
      </w:r>
    </w:p>
    <w:p w:rsidR="002D752D" w:rsidRPr="00A87155" w:rsidRDefault="002D752D" w:rsidP="002D752D">
      <w:pPr>
        <w:pStyle w:val="ConsPlusNonformat"/>
        <w:rPr>
          <w:rFonts w:ascii="Times New Roman" w:hAnsi="Times New Roman" w:cs="Times New Roman"/>
          <w:vertAlign w:val="superscript"/>
        </w:rPr>
      </w:pPr>
      <w:r w:rsidRPr="00A87155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(</w:t>
      </w:r>
      <w:proofErr w:type="gramStart"/>
      <w:r w:rsidRPr="00A87155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A87155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A87155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87155">
        <w:rPr>
          <w:rFonts w:ascii="Times New Roman" w:hAnsi="Times New Roman" w:cs="Times New Roman"/>
          <w:vertAlign w:val="superscript"/>
        </w:rPr>
        <w:t xml:space="preserve">         (расшифровка подписи)</w:t>
      </w:r>
    </w:p>
    <w:p w:rsidR="002D752D" w:rsidRPr="007E2218" w:rsidRDefault="002D752D" w:rsidP="002D752D">
      <w:pPr>
        <w:rPr>
          <w:vertAlign w:val="superscript"/>
        </w:rPr>
      </w:pPr>
    </w:p>
    <w:p w:rsidR="002D752D" w:rsidRPr="007E2218" w:rsidRDefault="002D752D" w:rsidP="002D75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22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218">
        <w:rPr>
          <w:rFonts w:ascii="Times New Roman" w:hAnsi="Times New Roman" w:cs="Times New Roman"/>
          <w:sz w:val="28"/>
          <w:szCs w:val="28"/>
        </w:rPr>
        <w:t xml:space="preserve"> ________ 20__ 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7AFC" w:rsidRPr="007E2218" w:rsidRDefault="00937AFC" w:rsidP="00937AFC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bookmarkStart w:id="16" w:name="_GoBack"/>
      <w:bookmarkEnd w:id="16"/>
      <w:r w:rsidRPr="007E2218">
        <w:rPr>
          <w:rFonts w:ascii="Calibri" w:hAnsi="Calibri" w:cs="Calibri"/>
        </w:rPr>
        <w:br w:type="page"/>
      </w:r>
      <w:r w:rsidRPr="007E2218">
        <w:rPr>
          <w:bCs/>
          <w:sz w:val="28"/>
          <w:szCs w:val="28"/>
        </w:rPr>
        <w:lastRenderedPageBreak/>
        <w:t>Пояснительная записка</w:t>
      </w:r>
    </w:p>
    <w:p w:rsidR="00937AFC" w:rsidRPr="007E2218" w:rsidRDefault="00937AFC" w:rsidP="00937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1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приказа </w:t>
      </w:r>
      <w:r w:rsidR="008C797A" w:rsidRPr="008C797A">
        <w:rPr>
          <w:sz w:val="28"/>
          <w:szCs w:val="28"/>
        </w:rPr>
        <w:t xml:space="preserve">Агентства по </w:t>
      </w:r>
      <w:proofErr w:type="gramStart"/>
      <w:r w:rsidR="008C797A" w:rsidRPr="008C797A">
        <w:rPr>
          <w:sz w:val="28"/>
          <w:szCs w:val="28"/>
        </w:rPr>
        <w:t>внутренней  политике</w:t>
      </w:r>
      <w:proofErr w:type="gramEnd"/>
      <w:r w:rsidR="008C797A" w:rsidRPr="008C797A">
        <w:rPr>
          <w:sz w:val="28"/>
          <w:szCs w:val="28"/>
        </w:rPr>
        <w:t xml:space="preserve"> </w:t>
      </w:r>
      <w:r w:rsidRPr="008C797A">
        <w:rPr>
          <w:b/>
        </w:rPr>
        <w:t xml:space="preserve"> </w:t>
      </w:r>
      <w:r w:rsidRPr="008C797A">
        <w:rPr>
          <w:sz w:val="28"/>
          <w:szCs w:val="28"/>
        </w:rPr>
        <w:t xml:space="preserve">Камчатского края </w:t>
      </w:r>
      <w:r w:rsidRPr="007E2218">
        <w:rPr>
          <w:sz w:val="28"/>
          <w:szCs w:val="28"/>
        </w:rPr>
        <w:t>"</w:t>
      </w:r>
      <w:r>
        <w:rPr>
          <w:sz w:val="28"/>
          <w:szCs w:val="28"/>
        </w:rPr>
        <w:t>Об у</w:t>
      </w:r>
      <w:r w:rsidRPr="000721C6">
        <w:rPr>
          <w:sz w:val="28"/>
          <w:szCs w:val="28"/>
        </w:rPr>
        <w:t>тверж</w:t>
      </w:r>
      <w:r>
        <w:rPr>
          <w:sz w:val="28"/>
          <w:szCs w:val="28"/>
        </w:rPr>
        <w:t>дении</w:t>
      </w:r>
      <w:r w:rsidRPr="000721C6">
        <w:rPr>
          <w:sz w:val="28"/>
          <w:szCs w:val="28"/>
        </w:rPr>
        <w:t xml:space="preserve"> </w:t>
      </w:r>
      <w:r w:rsidRPr="000721C6">
        <w:rPr>
          <w:rFonts w:cs="Calibri"/>
          <w:bCs/>
          <w:sz w:val="28"/>
          <w:szCs w:val="28"/>
        </w:rPr>
        <w:t>Положени</w:t>
      </w:r>
      <w:r>
        <w:rPr>
          <w:rFonts w:cs="Calibri"/>
          <w:bCs/>
          <w:sz w:val="28"/>
          <w:szCs w:val="28"/>
        </w:rPr>
        <w:t>я</w:t>
      </w:r>
      <w:r w:rsidRPr="000721C6">
        <w:rPr>
          <w:rFonts w:cs="Calibri"/>
          <w:bCs/>
          <w:sz w:val="28"/>
          <w:szCs w:val="28"/>
        </w:rPr>
        <w:t xml:space="preserve"> о </w:t>
      </w:r>
      <w:r>
        <w:rPr>
          <w:rFonts w:cs="Calibri"/>
          <w:bCs/>
          <w:sz w:val="28"/>
          <w:szCs w:val="28"/>
        </w:rPr>
        <w:t xml:space="preserve">порядке </w:t>
      </w:r>
      <w:r w:rsidRPr="000721C6">
        <w:rPr>
          <w:rFonts w:cs="Calibri"/>
          <w:bCs/>
          <w:sz w:val="28"/>
          <w:szCs w:val="28"/>
        </w:rPr>
        <w:t>сообщени</w:t>
      </w:r>
      <w:r>
        <w:rPr>
          <w:rFonts w:cs="Calibri"/>
          <w:bCs/>
          <w:sz w:val="28"/>
          <w:szCs w:val="28"/>
        </w:rPr>
        <w:t>я</w:t>
      </w:r>
      <w:r w:rsidRPr="000721C6">
        <w:rPr>
          <w:rFonts w:cs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государственными гражданскими </w:t>
      </w:r>
      <w:r w:rsidR="008C797A" w:rsidRPr="008C797A">
        <w:rPr>
          <w:sz w:val="28"/>
          <w:szCs w:val="28"/>
        </w:rPr>
        <w:t xml:space="preserve">Агентства по внутренней  политике </w:t>
      </w:r>
      <w:r w:rsidR="008C797A" w:rsidRPr="008C797A">
        <w:rPr>
          <w:b/>
        </w:rPr>
        <w:t xml:space="preserve"> </w:t>
      </w:r>
      <w:r w:rsidR="008C797A" w:rsidRPr="008C797A">
        <w:rPr>
          <w:sz w:val="28"/>
          <w:szCs w:val="28"/>
        </w:rPr>
        <w:t xml:space="preserve">Камчатского края </w:t>
      </w:r>
      <w:r w:rsidRPr="000721C6">
        <w:rPr>
          <w:rFonts w:cs="Calibri"/>
          <w:bCs/>
          <w:sz w:val="28"/>
          <w:szCs w:val="28"/>
        </w:rPr>
        <w:t xml:space="preserve">о получении подарка в связи с их должностным положением или исполнением ими </w:t>
      </w:r>
      <w:r>
        <w:rPr>
          <w:rFonts w:cs="Calibri"/>
          <w:bCs/>
          <w:sz w:val="28"/>
          <w:szCs w:val="28"/>
        </w:rPr>
        <w:t>служебных (</w:t>
      </w:r>
      <w:r w:rsidRPr="000721C6">
        <w:rPr>
          <w:rFonts w:cs="Calibri"/>
          <w:bCs/>
          <w:sz w:val="28"/>
          <w:szCs w:val="28"/>
        </w:rPr>
        <w:t>должностных</w:t>
      </w:r>
      <w:r>
        <w:rPr>
          <w:rFonts w:cs="Calibri"/>
          <w:bCs/>
          <w:sz w:val="28"/>
          <w:szCs w:val="28"/>
        </w:rPr>
        <w:t>)</w:t>
      </w:r>
      <w:r w:rsidRPr="000721C6">
        <w:rPr>
          <w:rFonts w:cs="Calibri"/>
          <w:bCs/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</w:t>
      </w:r>
      <w:r w:rsidRPr="007E2218">
        <w:rPr>
          <w:sz w:val="28"/>
          <w:szCs w:val="28"/>
        </w:rPr>
        <w:t>"</w:t>
      </w:r>
    </w:p>
    <w:p w:rsidR="00937AFC" w:rsidRPr="007E2218" w:rsidRDefault="00937AFC" w:rsidP="00937AFC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 w:val="28"/>
          <w:szCs w:val="28"/>
        </w:rPr>
      </w:pPr>
    </w:p>
    <w:p w:rsidR="00937AFC" w:rsidRPr="007E2218" w:rsidRDefault="00937AFC" w:rsidP="0093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18">
        <w:rPr>
          <w:kern w:val="28"/>
          <w:sz w:val="28"/>
          <w:szCs w:val="28"/>
        </w:rPr>
        <w:t xml:space="preserve">Настоящий проект </w:t>
      </w:r>
      <w:r>
        <w:rPr>
          <w:kern w:val="28"/>
          <w:sz w:val="28"/>
          <w:szCs w:val="28"/>
        </w:rPr>
        <w:t>приказа</w:t>
      </w:r>
      <w:r w:rsidRPr="007E2218">
        <w:rPr>
          <w:sz w:val="28"/>
          <w:szCs w:val="28"/>
        </w:rPr>
        <w:t xml:space="preserve"> разработан в </w:t>
      </w:r>
      <w:r w:rsidRPr="007E2218">
        <w:rPr>
          <w:bCs/>
          <w:sz w:val="28"/>
          <w:szCs w:val="28"/>
        </w:rPr>
        <w:t xml:space="preserve">связи с принятием </w:t>
      </w:r>
      <w:r>
        <w:rPr>
          <w:bCs/>
          <w:sz w:val="28"/>
          <w:szCs w:val="28"/>
        </w:rPr>
        <w:t>п</w:t>
      </w:r>
      <w:r w:rsidRPr="007E221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E2218">
        <w:rPr>
          <w:sz w:val="28"/>
          <w:szCs w:val="28"/>
        </w:rPr>
        <w:t xml:space="preserve"> Правительства </w:t>
      </w:r>
      <w:r w:rsidRPr="007E2218">
        <w:rPr>
          <w:rFonts w:cs="Calibri"/>
          <w:sz w:val="28"/>
          <w:szCs w:val="28"/>
        </w:rPr>
        <w:t>Российской Федерации</w:t>
      </w:r>
      <w:r w:rsidRPr="007E2218">
        <w:rPr>
          <w:sz w:val="28"/>
          <w:szCs w:val="28"/>
        </w:rPr>
        <w:t xml:space="preserve">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и в соответствии с подпунктом "а" пункта 4 Национального плана противодействия коррупции на 2012 – 2013 годы, утвержденного Указом Президента Российской Федерации от 13.03.2012 № 297</w:t>
      </w:r>
      <w:r w:rsidRPr="007E2218">
        <w:rPr>
          <w:bCs/>
          <w:sz w:val="28"/>
          <w:szCs w:val="28"/>
        </w:rPr>
        <w:t>.</w:t>
      </w:r>
      <w:r w:rsidRPr="007E2218">
        <w:rPr>
          <w:sz w:val="28"/>
          <w:szCs w:val="28"/>
        </w:rPr>
        <w:t xml:space="preserve"> </w:t>
      </w:r>
    </w:p>
    <w:p w:rsidR="00937AFC" w:rsidRPr="007E2218" w:rsidRDefault="00937AFC" w:rsidP="00937AFC">
      <w:pPr>
        <w:ind w:firstLine="709"/>
        <w:jc w:val="both"/>
        <w:rPr>
          <w:sz w:val="28"/>
          <w:szCs w:val="28"/>
        </w:rPr>
      </w:pPr>
      <w:r w:rsidRPr="007E2218">
        <w:rPr>
          <w:sz w:val="28"/>
          <w:szCs w:val="28"/>
        </w:rPr>
        <w:t xml:space="preserve">На реализацию проекта </w:t>
      </w:r>
      <w:r>
        <w:rPr>
          <w:sz w:val="28"/>
          <w:szCs w:val="28"/>
        </w:rPr>
        <w:t>приказа</w:t>
      </w:r>
      <w:r w:rsidRPr="007E2218">
        <w:rPr>
          <w:sz w:val="28"/>
          <w:szCs w:val="28"/>
        </w:rPr>
        <w:t xml:space="preserve"> не потребуется выделения дополнительных денежных средств из краевого бюджета.</w:t>
      </w:r>
    </w:p>
    <w:p w:rsidR="00937AFC" w:rsidRPr="007E2218" w:rsidRDefault="00937AFC" w:rsidP="00937AFC">
      <w:pPr>
        <w:ind w:firstLine="709"/>
        <w:jc w:val="both"/>
        <w:rPr>
          <w:sz w:val="28"/>
          <w:szCs w:val="28"/>
        </w:rPr>
      </w:pPr>
      <w:r w:rsidRPr="007E221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</w:t>
      </w:r>
      <w:r w:rsidRPr="007E2218">
        <w:rPr>
          <w:sz w:val="28"/>
          <w:szCs w:val="28"/>
        </w:rPr>
        <w:t xml:space="preserve"> </w:t>
      </w:r>
      <w:r w:rsidR="008C797A">
        <w:rPr>
          <w:sz w:val="28"/>
          <w:szCs w:val="28"/>
        </w:rPr>
        <w:t>16.04.2014</w:t>
      </w:r>
      <w:r w:rsidRPr="007E2218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"Интернет" для проведения независимой антикоррупционной экспертизы в срок до </w:t>
      </w:r>
      <w:r w:rsidR="008C797A">
        <w:rPr>
          <w:sz w:val="28"/>
          <w:szCs w:val="28"/>
        </w:rPr>
        <w:t>23.04.2014</w:t>
      </w:r>
      <w:r w:rsidRPr="007E2218">
        <w:rPr>
          <w:sz w:val="28"/>
          <w:szCs w:val="28"/>
        </w:rPr>
        <w:t xml:space="preserve">. По окончании </w:t>
      </w:r>
      <w:r>
        <w:rPr>
          <w:sz w:val="28"/>
          <w:szCs w:val="28"/>
        </w:rPr>
        <w:t xml:space="preserve">указанного </w:t>
      </w:r>
      <w:r w:rsidRPr="007E2218">
        <w:rPr>
          <w:sz w:val="28"/>
          <w:szCs w:val="28"/>
        </w:rPr>
        <w:t>срока заключений не поступило.</w:t>
      </w:r>
    </w:p>
    <w:p w:rsidR="00937AFC" w:rsidRPr="007E2218" w:rsidRDefault="00937AFC" w:rsidP="00937AFC">
      <w:pPr>
        <w:pStyle w:val="ConsPlusNormal"/>
        <w:tabs>
          <w:tab w:val="left" w:pos="4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AFC" w:rsidRPr="007E2218" w:rsidRDefault="00937AFC" w:rsidP="00937AFC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AFC" w:rsidRPr="007E2218" w:rsidRDefault="00937AFC" w:rsidP="00937AFC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AFC" w:rsidRDefault="00937AFC" w:rsidP="00937AFC">
      <w:pPr>
        <w:pStyle w:val="ConsPlusNormal"/>
        <w:tabs>
          <w:tab w:val="left" w:pos="480"/>
        </w:tabs>
        <w:ind w:firstLine="709"/>
        <w:jc w:val="both"/>
      </w:pPr>
      <w:r w:rsidRPr="00F60E7C">
        <w:rPr>
          <w:rFonts w:ascii="Times New Roman" w:hAnsi="Times New Roman"/>
          <w:bCs/>
          <w:sz w:val="28"/>
          <w:szCs w:val="28"/>
        </w:rPr>
        <w:tab/>
      </w:r>
    </w:p>
    <w:p w:rsidR="00937AFC" w:rsidRPr="001A624C" w:rsidRDefault="00937AFC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37AFC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5B" w:rsidRDefault="000D4C5B" w:rsidP="00937AFC">
      <w:r>
        <w:separator/>
      </w:r>
    </w:p>
  </w:endnote>
  <w:endnote w:type="continuationSeparator" w:id="0">
    <w:p w:rsidR="000D4C5B" w:rsidRDefault="000D4C5B" w:rsidP="0093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5B" w:rsidRDefault="000D4C5B" w:rsidP="00937AFC">
      <w:r>
        <w:separator/>
      </w:r>
    </w:p>
  </w:footnote>
  <w:footnote w:type="continuationSeparator" w:id="0">
    <w:p w:rsidR="000D4C5B" w:rsidRDefault="000D4C5B" w:rsidP="00937AFC">
      <w:r>
        <w:continuationSeparator/>
      </w:r>
    </w:p>
  </w:footnote>
  <w:footnote w:id="1">
    <w:p w:rsidR="002D752D" w:rsidRPr="00222E67" w:rsidRDefault="002D752D" w:rsidP="002D752D">
      <w:pPr>
        <w:pStyle w:val="a9"/>
        <w:jc w:val="both"/>
        <w:rPr>
          <w:vertAlign w:val="superscript"/>
        </w:rPr>
      </w:pPr>
      <w:r w:rsidRPr="00222E67">
        <w:rPr>
          <w:rStyle w:val="ab"/>
        </w:rPr>
        <w:footnoteRef/>
      </w:r>
      <w:r w:rsidRPr="00222E67">
        <w:t xml:space="preserve"> </w:t>
      </w:r>
      <w:r w:rsidRPr="00222E67">
        <w:rPr>
          <w:vertAlign w:val="superscript"/>
        </w:rPr>
        <w:t>Уведомление составляется в двух экземплярах, один экземпляр – возвращается лицу, представившему уведомление, с отметкой о регистрации, другой – направляет</w:t>
      </w:r>
      <w:r>
        <w:rPr>
          <w:vertAlign w:val="superscript"/>
        </w:rPr>
        <w:t xml:space="preserve">ся </w:t>
      </w:r>
      <w:r w:rsidRPr="00222E67">
        <w:rPr>
          <w:vertAlign w:val="superscript"/>
        </w:rPr>
        <w:t>уполномоченн</w:t>
      </w:r>
      <w:r>
        <w:rPr>
          <w:vertAlign w:val="superscript"/>
        </w:rPr>
        <w:t>ому</w:t>
      </w:r>
      <w:r w:rsidRPr="00222E67">
        <w:rPr>
          <w:vertAlign w:val="superscript"/>
        </w:rPr>
        <w:t xml:space="preserve"> </w:t>
      </w:r>
      <w:r w:rsidRPr="00E51399">
        <w:rPr>
          <w:vertAlign w:val="superscript"/>
        </w:rPr>
        <w:t>должностно</w:t>
      </w:r>
      <w:r>
        <w:rPr>
          <w:vertAlign w:val="superscript"/>
        </w:rPr>
        <w:t>му</w:t>
      </w:r>
      <w:r w:rsidRPr="00E51399">
        <w:rPr>
          <w:vertAlign w:val="superscript"/>
        </w:rPr>
        <w:t xml:space="preserve"> лиц</w:t>
      </w:r>
      <w:r>
        <w:rPr>
          <w:vertAlign w:val="superscript"/>
        </w:rPr>
        <w:t>у</w:t>
      </w:r>
      <w:r w:rsidRPr="00E51399">
        <w:rPr>
          <w:vertAlign w:val="superscript"/>
        </w:rPr>
        <w:t xml:space="preserve"> Агентства по внутренней политике Камчатского края, обеспечивающе</w:t>
      </w:r>
      <w:r>
        <w:rPr>
          <w:vertAlign w:val="superscript"/>
        </w:rPr>
        <w:t>му</w:t>
      </w:r>
      <w:r w:rsidRPr="00E51399">
        <w:rPr>
          <w:vertAlign w:val="superscript"/>
        </w:rPr>
        <w:t xml:space="preserve"> в Агентстве по внутренней политике Камчатского края ведение бухгалтерского учета</w:t>
      </w:r>
      <w:r w:rsidRPr="00222E67">
        <w:rPr>
          <w:vertAlign w:val="superscript"/>
        </w:rPr>
        <w:t>.</w:t>
      </w:r>
    </w:p>
  </w:footnote>
  <w:footnote w:id="2">
    <w:p w:rsidR="002D752D" w:rsidRPr="00222E67" w:rsidRDefault="002D752D" w:rsidP="002D752D">
      <w:pPr>
        <w:pStyle w:val="a9"/>
      </w:pPr>
      <w:r w:rsidRPr="00222E67">
        <w:rPr>
          <w:rStyle w:val="ab"/>
        </w:rPr>
        <w:footnoteRef/>
      </w:r>
      <w:r w:rsidRPr="00222E67">
        <w:rPr>
          <w:vertAlign w:val="superscript"/>
        </w:rPr>
        <w:t xml:space="preserve"> Графа заполняется при наличии документов, подтверждающих стоимость подарка.</w:t>
      </w:r>
    </w:p>
  </w:footnote>
  <w:footnote w:id="3">
    <w:p w:rsidR="002D752D" w:rsidRPr="00057B27" w:rsidRDefault="002D752D" w:rsidP="002D752D">
      <w:pPr>
        <w:pStyle w:val="ConsPlusNonformat"/>
        <w:jc w:val="both"/>
        <w:rPr>
          <w:vertAlign w:val="superscript"/>
        </w:rPr>
      </w:pPr>
      <w:r w:rsidRPr="00057B27">
        <w:rPr>
          <w:rStyle w:val="ab"/>
        </w:rPr>
        <w:footnoteRef/>
      </w:r>
      <w:r w:rsidRPr="00057B27">
        <w:rPr>
          <w:rFonts w:ascii="Times New Roman" w:hAnsi="Times New Roman" w:cs="Times New Roman"/>
          <w:vertAlign w:val="superscript"/>
        </w:rPr>
        <w:t xml:space="preserve">Акт приема-передачи составляется в трёх экземплярах, один экземпляр </w:t>
      </w:r>
      <w:r w:rsidRPr="00057B27">
        <w:rPr>
          <w:rFonts w:ascii="Times New Roman" w:hAnsi="Times New Roman" w:cs="Times New Roman"/>
          <w:i/>
          <w:vertAlign w:val="superscript"/>
        </w:rPr>
        <w:t>–</w:t>
      </w:r>
      <w:r w:rsidRPr="00057B27">
        <w:rPr>
          <w:rFonts w:ascii="Times New Roman" w:hAnsi="Times New Roman" w:cs="Times New Roman"/>
          <w:vertAlign w:val="superscript"/>
        </w:rPr>
        <w:t xml:space="preserve"> для лица, сдавшего подарок, второй </w:t>
      </w:r>
      <w:r w:rsidRPr="00057B27">
        <w:rPr>
          <w:rFonts w:ascii="Times New Roman" w:hAnsi="Times New Roman" w:cs="Times New Roman"/>
          <w:i/>
          <w:vertAlign w:val="superscript"/>
        </w:rPr>
        <w:t xml:space="preserve">– </w:t>
      </w:r>
      <w:r w:rsidRPr="00057B27">
        <w:rPr>
          <w:rFonts w:ascii="Times New Roman" w:hAnsi="Times New Roman" w:cs="Times New Roman"/>
          <w:vertAlign w:val="superscript"/>
        </w:rPr>
        <w:t>для материально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057B27">
        <w:rPr>
          <w:rFonts w:ascii="Times New Roman" w:hAnsi="Times New Roman" w:cs="Times New Roman"/>
          <w:vertAlign w:val="superscript"/>
        </w:rPr>
        <w:t xml:space="preserve">ответственного лица </w:t>
      </w:r>
      <w:r>
        <w:rPr>
          <w:rFonts w:ascii="Times New Roman" w:hAnsi="Times New Roman" w:cs="Times New Roman"/>
          <w:vertAlign w:val="superscript"/>
        </w:rPr>
        <w:t>Агентства по внутренней политике</w:t>
      </w:r>
      <w:r w:rsidRPr="00102546">
        <w:rPr>
          <w:rFonts w:ascii="Times New Roman" w:hAnsi="Times New Roman" w:cs="Times New Roman"/>
          <w:b/>
          <w:i/>
          <w:color w:val="FF0000"/>
          <w:vertAlign w:val="superscript"/>
        </w:rPr>
        <w:t xml:space="preserve"> </w:t>
      </w:r>
      <w:r w:rsidRPr="00005E48">
        <w:rPr>
          <w:rFonts w:ascii="Times New Roman" w:hAnsi="Times New Roman" w:cs="Times New Roman"/>
          <w:vertAlign w:val="superscript"/>
        </w:rPr>
        <w:t>Камчатского края.</w:t>
      </w:r>
    </w:p>
  </w:footnote>
  <w:footnote w:id="4">
    <w:p w:rsidR="002D752D" w:rsidRPr="00DC2611" w:rsidRDefault="002D752D" w:rsidP="002D752D">
      <w:pPr>
        <w:pStyle w:val="a9"/>
      </w:pPr>
      <w:r w:rsidRPr="00DC2611">
        <w:rPr>
          <w:rStyle w:val="ab"/>
        </w:rPr>
        <w:footnoteRef/>
      </w:r>
      <w:r w:rsidRPr="00DC2611">
        <w:rPr>
          <w:vertAlign w:val="superscript"/>
        </w:rPr>
        <w:t xml:space="preserve"> Графа </w:t>
      </w:r>
      <w:proofErr w:type="gramStart"/>
      <w:r w:rsidRPr="00DC2611">
        <w:rPr>
          <w:vertAlign w:val="superscript"/>
        </w:rPr>
        <w:t>заполняется  при</w:t>
      </w:r>
      <w:proofErr w:type="gramEnd"/>
      <w:r w:rsidRPr="00DC2611">
        <w:rPr>
          <w:vertAlign w:val="superscript"/>
        </w:rPr>
        <w:t xml:space="preserve"> наличии  документов, подтверждающих стоимость подарков.</w:t>
      </w:r>
    </w:p>
  </w:footnote>
  <w:footnote w:id="5">
    <w:p w:rsidR="002D752D" w:rsidRPr="00044415" w:rsidRDefault="002D752D" w:rsidP="002D752D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Style w:val="ab"/>
        </w:rPr>
        <w:footnoteRef/>
      </w:r>
      <w:r>
        <w:t xml:space="preserve"> </w:t>
      </w:r>
      <w:r w:rsidRPr="00672A65">
        <w:rPr>
          <w:rFonts w:ascii="Times New Roman" w:hAnsi="Times New Roman" w:cs="Times New Roman"/>
          <w:vertAlign w:val="superscript"/>
        </w:rPr>
        <w:t xml:space="preserve">Акт приема – передачи (возврата) </w:t>
      </w:r>
      <w:r w:rsidRPr="00044415">
        <w:rPr>
          <w:rFonts w:ascii="Times New Roman" w:hAnsi="Times New Roman" w:cs="Times New Roman"/>
          <w:vertAlign w:val="superscript"/>
        </w:rPr>
        <w:t xml:space="preserve">подарка </w:t>
      </w:r>
      <w:r w:rsidRPr="00DC2611">
        <w:rPr>
          <w:rFonts w:ascii="Times New Roman" w:hAnsi="Times New Roman" w:cs="Times New Roman"/>
          <w:vertAlign w:val="superscript"/>
        </w:rPr>
        <w:t xml:space="preserve">составляется в двух экземплярах, один экземпляр – для лица, которому возвращается подарок, второй – для материально ответственного лица </w:t>
      </w:r>
      <w:r>
        <w:rPr>
          <w:rFonts w:ascii="Times New Roman" w:hAnsi="Times New Roman" w:cs="Times New Roman"/>
          <w:vertAlign w:val="superscript"/>
        </w:rPr>
        <w:t xml:space="preserve">Агентства по внутренней политике </w:t>
      </w:r>
      <w:r w:rsidRPr="00044415">
        <w:rPr>
          <w:rFonts w:ascii="Times New Roman" w:hAnsi="Times New Roman" w:cs="Times New Roman"/>
          <w:vertAlign w:val="superscript"/>
        </w:rPr>
        <w:t>Камчатского края</w:t>
      </w:r>
      <w:r w:rsidRPr="0020797A">
        <w:rPr>
          <w:rFonts w:ascii="Times New Roman" w:hAnsi="Times New Roman" w:cs="Times New Roman"/>
          <w:vertAlign w:val="superscript"/>
        </w:rPr>
        <w:t>.</w:t>
      </w:r>
    </w:p>
    <w:p w:rsidR="002D752D" w:rsidRDefault="002D752D" w:rsidP="002D752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5871"/>
    <w:multiLevelType w:val="hybridMultilevel"/>
    <w:tmpl w:val="835CE4FC"/>
    <w:lvl w:ilvl="0" w:tplc="5A863812">
      <w:start w:val="1"/>
      <w:numFmt w:val="decimal"/>
      <w:lvlText w:val="%1."/>
      <w:lvlJc w:val="center"/>
      <w:pPr>
        <w:ind w:left="1429" w:hanging="360"/>
      </w:pPr>
      <w:rPr>
        <w:rFonts w:hint="default"/>
        <w:strike w:val="0"/>
      </w:rPr>
    </w:lvl>
    <w:lvl w:ilvl="1" w:tplc="A358124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D8439D"/>
    <w:multiLevelType w:val="hybridMultilevel"/>
    <w:tmpl w:val="0AF83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6C3E"/>
    <w:multiLevelType w:val="hybridMultilevel"/>
    <w:tmpl w:val="20FCB5EE"/>
    <w:lvl w:ilvl="0" w:tplc="4B6AA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951CE"/>
    <w:rsid w:val="000A27C2"/>
    <w:rsid w:val="000D4C5B"/>
    <w:rsid w:val="0011308F"/>
    <w:rsid w:val="00126288"/>
    <w:rsid w:val="00177CE2"/>
    <w:rsid w:val="0018757E"/>
    <w:rsid w:val="00191FC9"/>
    <w:rsid w:val="001A624C"/>
    <w:rsid w:val="001E07AF"/>
    <w:rsid w:val="001E0EAF"/>
    <w:rsid w:val="0020361F"/>
    <w:rsid w:val="00222BEB"/>
    <w:rsid w:val="00235EBA"/>
    <w:rsid w:val="00237F6F"/>
    <w:rsid w:val="00263BB8"/>
    <w:rsid w:val="00275AC1"/>
    <w:rsid w:val="002810B9"/>
    <w:rsid w:val="00286A11"/>
    <w:rsid w:val="002B7082"/>
    <w:rsid w:val="002C0345"/>
    <w:rsid w:val="002D301D"/>
    <w:rsid w:val="002D752D"/>
    <w:rsid w:val="002F7042"/>
    <w:rsid w:val="00340FBC"/>
    <w:rsid w:val="0035316A"/>
    <w:rsid w:val="003D05C2"/>
    <w:rsid w:val="004378E3"/>
    <w:rsid w:val="004A3415"/>
    <w:rsid w:val="004A3E31"/>
    <w:rsid w:val="00563AD4"/>
    <w:rsid w:val="005C1B09"/>
    <w:rsid w:val="005C4746"/>
    <w:rsid w:val="005E1569"/>
    <w:rsid w:val="006057B0"/>
    <w:rsid w:val="00654463"/>
    <w:rsid w:val="006602CF"/>
    <w:rsid w:val="00683E23"/>
    <w:rsid w:val="007102F5"/>
    <w:rsid w:val="00712A87"/>
    <w:rsid w:val="00742B42"/>
    <w:rsid w:val="00744CDB"/>
    <w:rsid w:val="00746837"/>
    <w:rsid w:val="00754F89"/>
    <w:rsid w:val="007F5E0A"/>
    <w:rsid w:val="00832E81"/>
    <w:rsid w:val="0084377A"/>
    <w:rsid w:val="00854134"/>
    <w:rsid w:val="00867279"/>
    <w:rsid w:val="00891F73"/>
    <w:rsid w:val="008B78D5"/>
    <w:rsid w:val="008C797A"/>
    <w:rsid w:val="00914B3B"/>
    <w:rsid w:val="00937AFC"/>
    <w:rsid w:val="00A90751"/>
    <w:rsid w:val="00AB602B"/>
    <w:rsid w:val="00AE4C1C"/>
    <w:rsid w:val="00B26419"/>
    <w:rsid w:val="00B848E4"/>
    <w:rsid w:val="00BF0410"/>
    <w:rsid w:val="00C00C6B"/>
    <w:rsid w:val="00D036F6"/>
    <w:rsid w:val="00D73483"/>
    <w:rsid w:val="00DF4F0B"/>
    <w:rsid w:val="00E56F48"/>
    <w:rsid w:val="00E95674"/>
    <w:rsid w:val="00E95F73"/>
    <w:rsid w:val="00ED20F4"/>
    <w:rsid w:val="00ED5BB7"/>
    <w:rsid w:val="00EF7334"/>
    <w:rsid w:val="00F167E2"/>
    <w:rsid w:val="00F313EA"/>
    <w:rsid w:val="00F80431"/>
    <w:rsid w:val="00F82CC7"/>
    <w:rsid w:val="00FB0F92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AB9E9-2770-42F5-8957-FFEAFF48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paragraph" w:customStyle="1" w:styleId="ConsPlusNonformat">
    <w:name w:val="ConsPlusNonformat"/>
    <w:uiPriority w:val="99"/>
    <w:rsid w:val="00937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937AFC"/>
  </w:style>
  <w:style w:type="character" w:customStyle="1" w:styleId="aa">
    <w:name w:val="Текст сноски Знак"/>
    <w:basedOn w:val="a0"/>
    <w:link w:val="a9"/>
    <w:rsid w:val="00937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937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2FD5A70AD70FC84D569885A544AED4D0E5F148A82FBC769D8BC151E3C80155508CAFCE076F55007202878FBg9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654513EA1FF09C863218091B0DD289C7989FBC42151B979AAB615276T9G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54513EA1FF09C863218091B0DD289C7989FBC42151B979AAB615276T9G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2</cp:revision>
  <cp:lastPrinted>2014-04-16T22:41:00Z</cp:lastPrinted>
  <dcterms:created xsi:type="dcterms:W3CDTF">2016-11-01T23:56:00Z</dcterms:created>
  <dcterms:modified xsi:type="dcterms:W3CDTF">2016-11-01T23:56:00Z</dcterms:modified>
</cp:coreProperties>
</file>