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FC7" w:rsidRDefault="00972FC7" w:rsidP="00972F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</w:p>
    <w:p w:rsidR="00972FC7" w:rsidRDefault="00972FC7" w:rsidP="00972FC7">
      <w:pPr>
        <w:jc w:val="center"/>
        <w:rPr>
          <w:sz w:val="28"/>
          <w:szCs w:val="28"/>
          <w:shd w:val="clear" w:color="auto" w:fill="FFFFFF"/>
        </w:rPr>
      </w:pPr>
      <w:bookmarkStart w:id="0" w:name="_GoBack"/>
      <w:r>
        <w:rPr>
          <w:sz w:val="28"/>
          <w:szCs w:val="28"/>
        </w:rPr>
        <w:t xml:space="preserve">ресурсных центров развития социально ориентированных НКО, действующих на </w:t>
      </w:r>
      <w:r>
        <w:rPr>
          <w:sz w:val="28"/>
          <w:szCs w:val="28"/>
          <w:shd w:val="clear" w:color="auto" w:fill="FFFFFF"/>
        </w:rPr>
        <w:t>территории Камчатского края</w:t>
      </w:r>
    </w:p>
    <w:bookmarkEnd w:id="0"/>
    <w:p w:rsidR="00972FC7" w:rsidRDefault="00972FC7" w:rsidP="00972FC7">
      <w:pPr>
        <w:jc w:val="center"/>
      </w:pPr>
    </w:p>
    <w:tbl>
      <w:tblPr>
        <w:tblW w:w="156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798"/>
        <w:gridCol w:w="1260"/>
        <w:gridCol w:w="1587"/>
        <w:gridCol w:w="1984"/>
        <w:gridCol w:w="1440"/>
        <w:gridCol w:w="1260"/>
        <w:gridCol w:w="1800"/>
        <w:gridCol w:w="2340"/>
        <w:gridCol w:w="1620"/>
      </w:tblGrid>
      <w:tr w:rsidR="00972FC7" w:rsidTr="00945AD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Pr="00AB183E" w:rsidRDefault="00972FC7" w:rsidP="007A257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B183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№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Default="00972FC7" w:rsidP="007A2573">
            <w:pPr>
              <w:pStyle w:val="1"/>
              <w:ind w:left="-135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Полное наименование</w:t>
            </w:r>
          </w:p>
          <w:p w:rsidR="00972FC7" w:rsidRDefault="00972FC7" w:rsidP="007A2573">
            <w:pPr>
              <w:pStyle w:val="1"/>
              <w:ind w:left="-135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(с указанием организационно-правовой формы)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Default="00972FC7" w:rsidP="007A2573">
            <w:pPr>
              <w:pStyle w:val="1"/>
              <w:ind w:left="-108" w:right="-111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ФИО и должность руководителя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Default="00972FC7" w:rsidP="007A257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Default="00972FC7" w:rsidP="007F7795">
            <w:pPr>
              <w:pStyle w:val="1"/>
              <w:ind w:left="-108" w:right="9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  <w:t>почта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Default="00972FC7" w:rsidP="007A257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Телефон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Pr="00C9433C" w:rsidRDefault="00972FC7" w:rsidP="007A257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Сайт (при наличии)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Default="00972FC7" w:rsidP="007A257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Виды поддержки, оказываемой СО НКО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перечислите все оказываемые виды поддержки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(1) информационная, (2) финансовая, (3) правовая, (4) консультационная(5) образовательная, (6) методическая, (7) бухгалтерская, (8) иная (напишите, какая)</w:t>
            </w:r>
          </w:p>
          <w:p w:rsidR="00972FC7" w:rsidRDefault="00972FC7" w:rsidP="007A257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Default="00972FC7" w:rsidP="00972FC7">
            <w:pPr>
              <w:pStyle w:val="1"/>
              <w:ind w:left="-164" w:right="-52" w:firstLine="16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Виды деятельности СО НКО, которым оказывается поддержка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укажите все виды деятельности поддерживаемых НКО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: </w:t>
            </w:r>
            <w:r w:rsidRPr="00A25AA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1) </w:t>
            </w:r>
            <w:proofErr w:type="spellStart"/>
            <w:r w:rsidRPr="00A25AA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соцподдержка</w:t>
            </w:r>
            <w:proofErr w:type="spellEnd"/>
            <w:r w:rsidRPr="00A25AA2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; 2) подготовка к преодолению последствий ЧС; 3) помощь пострадавшим в ЧС, конфликтах, беженцам; 4) охрана окружающей среды;  5) охрана и содержание объектов и территорий, имеющих историческое, культовое, культурное или природоохранное значение; 6) правовое просвещение, защита прав;7) профилактика социально опасных форм поведения; 8) благотворительность; 9) деятельность в области образования, просвещения, науки, культуры, искусства, здравоохранения, профилактики и охраны здоровья граждан, пропаганды ЗОЖ, улучшения морально-психологического состояния, физкультуры и спорта, духовное развитие личности; 10) формирование нетерпимости к коррупционному поведению; 11) развитие межнационального сотрудничества, сохранение и защита самобытности, культуры, языков и традиций народов РФ;12) патриотическое и военно-патриотическое воспитание; 13) поисковая работа;  14) профилактика и (или) тушение пожаров;  15) адаптация мигрантов;  16) реабилитация наркоманов; 17) повышение трудовой мобильности; 18) все виды деятельности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Default="00972FC7" w:rsidP="007A2573">
            <w:pPr>
              <w:pStyle w:val="1"/>
              <w:tabs>
                <w:tab w:val="left" w:pos="177"/>
              </w:tabs>
              <w:ind w:left="-113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Форма финансирования деятельности ресурсного центра (гранты, субсидии, отдельная строка в бюджете, другое____)</w:t>
            </w:r>
          </w:p>
        </w:tc>
      </w:tr>
      <w:tr w:rsidR="00972FC7" w:rsidTr="00945AD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Pr="00AB183E" w:rsidRDefault="00972FC7" w:rsidP="007A257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Pr="000D6194" w:rsidRDefault="00972FC7" w:rsidP="007A2573">
            <w:pPr>
              <w:ind w:left="-136" w:right="-108" w:hanging="11"/>
              <w:jc w:val="center"/>
            </w:pPr>
            <w:r w:rsidRPr="00CF2C10">
              <w:rPr>
                <w:sz w:val="22"/>
                <w:szCs w:val="22"/>
              </w:rPr>
              <w:t xml:space="preserve">Автономная некоммерческая </w:t>
            </w:r>
            <w:r w:rsidRPr="00CF2C10">
              <w:rPr>
                <w:sz w:val="22"/>
                <w:szCs w:val="22"/>
              </w:rPr>
              <w:lastRenderedPageBreak/>
              <w:t xml:space="preserve">организация «Камчатский краевой центр поддержки социально </w:t>
            </w:r>
            <w:r w:rsidRPr="00BB5E36">
              <w:rPr>
                <w:spacing w:val="-6"/>
                <w:sz w:val="22"/>
                <w:szCs w:val="22"/>
              </w:rPr>
              <w:t xml:space="preserve">ориентированных </w:t>
            </w:r>
            <w:r w:rsidRPr="00CF2C10">
              <w:rPr>
                <w:sz w:val="22"/>
                <w:szCs w:val="22"/>
              </w:rPr>
              <w:t>некоммерческих организаций»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Pr="000D6194" w:rsidRDefault="00972FC7" w:rsidP="007A2573">
            <w:pPr>
              <w:spacing w:line="240" w:lineRule="exact"/>
              <w:ind w:hanging="10"/>
              <w:jc w:val="center"/>
            </w:pPr>
            <w:r w:rsidRPr="00CF2C10">
              <w:rPr>
                <w:sz w:val="22"/>
                <w:szCs w:val="22"/>
              </w:rPr>
              <w:lastRenderedPageBreak/>
              <w:t>Толстенко Анжела Ивановна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Default="00972FC7" w:rsidP="007A2573">
            <w:pPr>
              <w:spacing w:line="240" w:lineRule="exact"/>
              <w:ind w:left="-105" w:right="-52"/>
              <w:jc w:val="center"/>
              <w:rPr>
                <w:spacing w:val="-10"/>
              </w:rPr>
            </w:pPr>
            <w:r w:rsidRPr="00CF2C10">
              <w:rPr>
                <w:sz w:val="22"/>
                <w:szCs w:val="22"/>
              </w:rPr>
              <w:t xml:space="preserve">683031, Камчатский край, г. </w:t>
            </w:r>
            <w:r w:rsidRPr="00CB0661">
              <w:rPr>
                <w:spacing w:val="-14"/>
                <w:sz w:val="22"/>
                <w:szCs w:val="22"/>
              </w:rPr>
              <w:lastRenderedPageBreak/>
              <w:t xml:space="preserve">Петропавловск </w:t>
            </w:r>
            <w:r w:rsidRPr="00CB0661">
              <w:rPr>
                <w:spacing w:val="-10"/>
                <w:sz w:val="22"/>
                <w:szCs w:val="22"/>
              </w:rPr>
              <w:t>-</w:t>
            </w:r>
            <w:r>
              <w:rPr>
                <w:spacing w:val="-10"/>
                <w:sz w:val="22"/>
                <w:szCs w:val="22"/>
              </w:rPr>
              <w:t>К</w:t>
            </w:r>
            <w:r w:rsidRPr="00CB0661">
              <w:rPr>
                <w:spacing w:val="-10"/>
                <w:sz w:val="22"/>
                <w:szCs w:val="22"/>
              </w:rPr>
              <w:t>амчатский,</w:t>
            </w:r>
          </w:p>
          <w:p w:rsidR="00972FC7" w:rsidRPr="00CB0661" w:rsidRDefault="00972FC7" w:rsidP="007A2573">
            <w:pPr>
              <w:spacing w:line="240" w:lineRule="exact"/>
              <w:ind w:left="-105" w:right="-52"/>
              <w:jc w:val="center"/>
              <w:rPr>
                <w:spacing w:val="-10"/>
              </w:rPr>
            </w:pPr>
            <w:r w:rsidRPr="00CB0661">
              <w:rPr>
                <w:spacing w:val="-10"/>
                <w:sz w:val="22"/>
                <w:szCs w:val="22"/>
              </w:rPr>
              <w:t>пр. К.Маркса,</w:t>
            </w:r>
          </w:p>
          <w:p w:rsidR="00972FC7" w:rsidRPr="000D6194" w:rsidRDefault="00972FC7" w:rsidP="007A2573">
            <w:pPr>
              <w:spacing w:line="240" w:lineRule="exact"/>
              <w:ind w:left="-105" w:right="-52"/>
              <w:jc w:val="center"/>
            </w:pPr>
            <w:r w:rsidRPr="00CF2C10">
              <w:rPr>
                <w:sz w:val="22"/>
                <w:szCs w:val="22"/>
              </w:rPr>
              <w:t>д. 33/1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Pr="00CF2C10" w:rsidRDefault="00972FC7" w:rsidP="007A2573">
            <w:pPr>
              <w:ind w:left="-164" w:right="-142" w:firstLine="153"/>
              <w:jc w:val="center"/>
              <w:rPr>
                <w:lang w:val="en-US"/>
              </w:rPr>
            </w:pPr>
            <w:proofErr w:type="spellStart"/>
            <w:r w:rsidRPr="00CF2C10">
              <w:rPr>
                <w:sz w:val="22"/>
                <w:szCs w:val="22"/>
                <w:lang w:val="en-US"/>
              </w:rPr>
              <w:lastRenderedPageBreak/>
              <w:t>nko-kamchatka</w:t>
            </w:r>
            <w:proofErr w:type="spellEnd"/>
            <w:r w:rsidRPr="00CF2C10">
              <w:rPr>
                <w:sz w:val="22"/>
                <w:szCs w:val="22"/>
                <w:lang w:val="en-US"/>
              </w:rPr>
              <w:t>@</w:t>
            </w:r>
          </w:p>
          <w:p w:rsidR="00972FC7" w:rsidRPr="00CF2C10" w:rsidRDefault="00972FC7" w:rsidP="007A2573">
            <w:pPr>
              <w:ind w:left="-164" w:right="-142" w:firstLine="153"/>
              <w:jc w:val="center"/>
              <w:rPr>
                <w:lang w:val="en-US"/>
              </w:rPr>
            </w:pPr>
            <w:r w:rsidRPr="00CF2C10">
              <w:rPr>
                <w:sz w:val="22"/>
                <w:szCs w:val="22"/>
                <w:lang w:val="en-US"/>
              </w:rPr>
              <w:t>yandex.ru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Pr="00CF2C10" w:rsidRDefault="00972FC7" w:rsidP="007A2573">
            <w:pPr>
              <w:spacing w:line="240" w:lineRule="exact"/>
              <w:ind w:hanging="10"/>
              <w:jc w:val="center"/>
              <w:rPr>
                <w:lang w:val="en-US"/>
              </w:rPr>
            </w:pPr>
            <w:r w:rsidRPr="00CF2C10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-</w:t>
            </w:r>
            <w:r w:rsidRPr="00CF2C10">
              <w:rPr>
                <w:sz w:val="22"/>
                <w:szCs w:val="22"/>
                <w:lang w:val="en-US"/>
              </w:rPr>
              <w:t>984</w:t>
            </w:r>
            <w:r>
              <w:rPr>
                <w:sz w:val="22"/>
                <w:szCs w:val="22"/>
              </w:rPr>
              <w:t>-</w:t>
            </w:r>
            <w:r w:rsidRPr="00CF2C10">
              <w:rPr>
                <w:sz w:val="22"/>
                <w:szCs w:val="22"/>
                <w:lang w:val="en-US"/>
              </w:rPr>
              <w:t>160</w:t>
            </w:r>
            <w:r>
              <w:rPr>
                <w:sz w:val="22"/>
                <w:szCs w:val="22"/>
              </w:rPr>
              <w:t>-</w:t>
            </w:r>
            <w:r w:rsidRPr="00CF2C10">
              <w:rPr>
                <w:sz w:val="22"/>
                <w:szCs w:val="22"/>
                <w:lang w:val="en-US"/>
              </w:rPr>
              <w:t>2985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Pr="00CF2C10" w:rsidRDefault="007F7795" w:rsidP="007A2573">
            <w:pPr>
              <w:spacing w:line="240" w:lineRule="exact"/>
              <w:ind w:hanging="1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Pr="00B4402F" w:rsidRDefault="00972FC7" w:rsidP="00AD2B9B">
            <w:pPr>
              <w:spacing w:line="240" w:lineRule="exact"/>
              <w:ind w:hanging="10"/>
              <w:jc w:val="center"/>
              <w:rPr>
                <w:b/>
              </w:rPr>
            </w:pPr>
            <w:r w:rsidRPr="00B4402F">
              <w:rPr>
                <w:b/>
                <w:sz w:val="22"/>
                <w:szCs w:val="22"/>
              </w:rPr>
              <w:t>1), 3), 4), 5), 6) 7)</w:t>
            </w:r>
            <w:r w:rsidR="00945ADC">
              <w:rPr>
                <w:b/>
                <w:sz w:val="22"/>
                <w:szCs w:val="22"/>
              </w:rPr>
              <w:t xml:space="preserve">, 8) </w:t>
            </w:r>
            <w:proofErr w:type="spellStart"/>
            <w:proofErr w:type="gramStart"/>
            <w:r w:rsidR="00945ADC">
              <w:rPr>
                <w:b/>
                <w:sz w:val="22"/>
                <w:szCs w:val="22"/>
              </w:rPr>
              <w:t>органи</w:t>
            </w:r>
            <w:r w:rsidR="00AD2B9B">
              <w:rPr>
                <w:b/>
                <w:sz w:val="22"/>
                <w:szCs w:val="22"/>
              </w:rPr>
              <w:t>-</w:t>
            </w:r>
            <w:r w:rsidR="00945ADC">
              <w:rPr>
                <w:b/>
                <w:sz w:val="22"/>
                <w:szCs w:val="22"/>
              </w:rPr>
              <w:t>зационная</w:t>
            </w:r>
            <w:proofErr w:type="spellEnd"/>
            <w:proofErr w:type="gramEnd"/>
            <w:r w:rsidR="00AD2B9B">
              <w:rPr>
                <w:b/>
                <w:sz w:val="22"/>
                <w:szCs w:val="22"/>
              </w:rPr>
              <w:t xml:space="preserve">; </w:t>
            </w:r>
            <w:r w:rsidR="00AD2B9B">
              <w:rPr>
                <w:b/>
                <w:sz w:val="22"/>
                <w:szCs w:val="22"/>
              </w:rPr>
              <w:lastRenderedPageBreak/>
              <w:t>имущественная (</w:t>
            </w:r>
            <w:proofErr w:type="spellStart"/>
            <w:r w:rsidR="00AD2B9B">
              <w:rPr>
                <w:b/>
                <w:sz w:val="22"/>
                <w:szCs w:val="22"/>
              </w:rPr>
              <w:t>предоставле-ние</w:t>
            </w:r>
            <w:proofErr w:type="spellEnd"/>
            <w:r w:rsidR="00AD2B9B">
              <w:rPr>
                <w:b/>
                <w:sz w:val="22"/>
                <w:szCs w:val="22"/>
              </w:rPr>
              <w:t xml:space="preserve"> помещения для проведения мероприятий)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Pr="000D6194" w:rsidRDefault="00972FC7" w:rsidP="007A2573">
            <w:pPr>
              <w:spacing w:line="240" w:lineRule="exact"/>
              <w:ind w:hanging="10"/>
              <w:jc w:val="center"/>
            </w:pPr>
            <w:r w:rsidRPr="00A3617D">
              <w:rPr>
                <w:b/>
                <w:sz w:val="22"/>
                <w:szCs w:val="22"/>
                <w:lang w:val="en-US"/>
              </w:rPr>
              <w:lastRenderedPageBreak/>
              <w:t>18)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Pr="000E45AA" w:rsidRDefault="00972FC7" w:rsidP="007F7795">
            <w:pPr>
              <w:tabs>
                <w:tab w:val="left" w:pos="177"/>
              </w:tabs>
              <w:spacing w:line="240" w:lineRule="exact"/>
              <w:ind w:left="-164"/>
              <w:jc w:val="center"/>
            </w:pPr>
            <w:r>
              <w:rPr>
                <w:sz w:val="22"/>
                <w:szCs w:val="22"/>
              </w:rPr>
              <w:t>С</w:t>
            </w:r>
            <w:r w:rsidRPr="00CF2C10">
              <w:rPr>
                <w:sz w:val="22"/>
                <w:szCs w:val="22"/>
              </w:rPr>
              <w:t xml:space="preserve">убсидия </w:t>
            </w:r>
            <w:r>
              <w:rPr>
                <w:sz w:val="22"/>
                <w:szCs w:val="22"/>
              </w:rPr>
              <w:t>краевого бюджета</w:t>
            </w:r>
          </w:p>
        </w:tc>
      </w:tr>
      <w:tr w:rsidR="00972FC7" w:rsidTr="00945AD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Pr="00AB183E" w:rsidRDefault="00972FC7" w:rsidP="007A257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Default="00972FC7" w:rsidP="007A2573">
            <w:pPr>
              <w:pStyle w:val="1"/>
              <w:ind w:left="-135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72FC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Автономная некоммерческая организация "Камчатский центр правовой поддержки некоммерческих организаций и коренных малочисленных народов Севера"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Pr="00945ADC" w:rsidRDefault="007F7795" w:rsidP="00945ADC">
            <w:pPr>
              <w:spacing w:line="240" w:lineRule="exact"/>
              <w:ind w:hanging="10"/>
              <w:jc w:val="center"/>
            </w:pPr>
            <w:r w:rsidRPr="00945ADC">
              <w:rPr>
                <w:sz w:val="22"/>
                <w:szCs w:val="22"/>
              </w:rPr>
              <w:t>Майнина Ольга Сергеевна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Pr="00954D6E" w:rsidRDefault="007F7795" w:rsidP="00954D6E">
            <w:pPr>
              <w:spacing w:line="240" w:lineRule="exact"/>
              <w:ind w:left="-105" w:right="-52"/>
              <w:jc w:val="center"/>
              <w:rPr>
                <w:spacing w:val="-10"/>
              </w:rPr>
            </w:pPr>
            <w:r w:rsidRPr="00954D6E">
              <w:rPr>
                <w:spacing w:val="-10"/>
                <w:sz w:val="22"/>
                <w:szCs w:val="22"/>
              </w:rPr>
              <w:t>684005, Камчатский край, Елизовский район, г. Елизово, ул. Инженерная, д. 14, кв.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Default="007F7795" w:rsidP="007F7795">
            <w:pPr>
              <w:pStyle w:val="1"/>
              <w:ind w:left="-108" w:right="9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779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</w:t>
            </w:r>
            <w:r w:rsidRPr="007F7795">
              <w:rPr>
                <w:rFonts w:ascii="Times New Roman" w:hAnsi="Times New Roman"/>
                <w:lang w:val="en-US" w:eastAsia="ru-RU"/>
              </w:rPr>
              <w:t>.mainina@yandex.ru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Default="005C199F" w:rsidP="007A257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8-914-623-92</w:t>
            </w:r>
            <w:r w:rsidR="007F779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Pr="007F7795" w:rsidRDefault="007F7795" w:rsidP="007A257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Pr="007F7795" w:rsidRDefault="007F7795" w:rsidP="007F7795">
            <w:pPr>
              <w:spacing w:line="240" w:lineRule="exact"/>
              <w:ind w:hanging="1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7F7795">
              <w:rPr>
                <w:b/>
                <w:sz w:val="22"/>
                <w:szCs w:val="22"/>
              </w:rPr>
              <w:t>1), 3), 4)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Pr="005C199F" w:rsidRDefault="007F7795" w:rsidP="005C199F">
            <w:pPr>
              <w:spacing w:line="240" w:lineRule="exact"/>
              <w:ind w:hanging="10"/>
              <w:jc w:val="center"/>
              <w:rPr>
                <w:b/>
                <w:lang w:val="en-US"/>
              </w:rPr>
            </w:pPr>
            <w:r w:rsidRPr="00A3617D">
              <w:rPr>
                <w:b/>
                <w:sz w:val="22"/>
                <w:szCs w:val="22"/>
                <w:lang w:val="en-US"/>
              </w:rPr>
              <w:t>18)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Pr="007F7795" w:rsidRDefault="007F7795" w:rsidP="007A2573">
            <w:pPr>
              <w:pStyle w:val="1"/>
              <w:tabs>
                <w:tab w:val="left" w:pos="177"/>
              </w:tabs>
              <w:ind w:left="-113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F7795">
              <w:rPr>
                <w:rFonts w:ascii="Times New Roman" w:hAnsi="Times New Roman"/>
              </w:rPr>
              <w:t>Субсидия краевого бюджета</w:t>
            </w:r>
          </w:p>
        </w:tc>
      </w:tr>
      <w:tr w:rsidR="00972FC7" w:rsidRPr="00945ADC" w:rsidTr="00945AD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Pr="00945ADC" w:rsidRDefault="00972FC7" w:rsidP="007A257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45AD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Pr="00945ADC" w:rsidRDefault="007F7795" w:rsidP="007A2573">
            <w:pPr>
              <w:pStyle w:val="1"/>
              <w:ind w:left="-135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45AD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Камчатское региональное отделение Общероссийской общественной организации «Ассоциация юристов России»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Pr="00945ADC" w:rsidRDefault="00945ADC" w:rsidP="00945ADC">
            <w:pPr>
              <w:spacing w:line="240" w:lineRule="exact"/>
              <w:ind w:hanging="10"/>
              <w:jc w:val="center"/>
            </w:pPr>
            <w:r w:rsidRPr="00945ADC">
              <w:rPr>
                <w:sz w:val="22"/>
                <w:szCs w:val="22"/>
              </w:rPr>
              <w:t xml:space="preserve">Ильин Георгий Павлович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DC" w:rsidRPr="00945ADC" w:rsidRDefault="00945ADC" w:rsidP="00945ADC">
            <w:pPr>
              <w:pStyle w:val="1"/>
              <w:ind w:left="-108" w:right="-19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45AD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683000, г. Петропавловск-Камчатский, ул. Советская, д. 40 к. 1</w:t>
            </w:r>
          </w:p>
          <w:p w:rsidR="00972FC7" w:rsidRPr="00945ADC" w:rsidRDefault="00972FC7" w:rsidP="00954D6E">
            <w:pPr>
              <w:spacing w:line="240" w:lineRule="exact"/>
              <w:ind w:left="-105" w:right="-52"/>
              <w:jc w:val="center"/>
              <w:rPr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Pr="00945ADC" w:rsidRDefault="00945ADC" w:rsidP="00945ADC">
            <w:pPr>
              <w:pStyle w:val="1"/>
              <w:ind w:left="-108"/>
              <w:jc w:val="center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945ADC">
              <w:rPr>
                <w:rFonts w:ascii="Times New Roman" w:hAnsi="Times New Roman"/>
                <w:lang w:val="en-US" w:eastAsia="ru-RU"/>
              </w:rPr>
              <w:t>alrf</w:t>
            </w:r>
            <w:proofErr w:type="spellEnd"/>
            <w:r w:rsidRPr="00945ADC">
              <w:rPr>
                <w:rFonts w:ascii="Times New Roman" w:hAnsi="Times New Roman"/>
                <w:lang w:val="en-US" w:eastAsia="ru-RU"/>
              </w:rPr>
              <w:t>-</w:t>
            </w:r>
            <w:r w:rsidRPr="00945ADC">
              <w:rPr>
                <w:rFonts w:ascii="Times New Roman" w:hAnsi="Times New Roman"/>
                <w:lang w:eastAsia="ru-RU"/>
              </w:rPr>
              <w:t xml:space="preserve">   </w:t>
            </w:r>
            <w:r w:rsidRPr="00945ADC">
              <w:rPr>
                <w:rFonts w:ascii="Times New Roman" w:hAnsi="Times New Roman"/>
                <w:lang w:val="en-US" w:eastAsia="ru-RU"/>
              </w:rPr>
              <w:t>kamchatka@mail.ru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DC" w:rsidRPr="00945ADC" w:rsidRDefault="00945ADC" w:rsidP="00945AD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DC">
              <w:rPr>
                <w:rFonts w:ascii="Times New Roman" w:hAnsi="Times New Roman"/>
                <w:sz w:val="24"/>
                <w:szCs w:val="24"/>
              </w:rPr>
              <w:t xml:space="preserve">(4152) </w:t>
            </w:r>
          </w:p>
          <w:p w:rsidR="00945ADC" w:rsidRPr="00945ADC" w:rsidRDefault="00945ADC" w:rsidP="00945AD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ADC">
              <w:rPr>
                <w:rFonts w:ascii="Times New Roman" w:hAnsi="Times New Roman"/>
                <w:sz w:val="24"/>
                <w:szCs w:val="24"/>
              </w:rPr>
              <w:t>41-28-07</w:t>
            </w:r>
          </w:p>
          <w:p w:rsidR="00972FC7" w:rsidRPr="00945ADC" w:rsidRDefault="00972FC7" w:rsidP="00945AD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Pr="00945ADC" w:rsidRDefault="00945ADC" w:rsidP="007A257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45AD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http://alrf.ru/region41/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Pr="00945ADC" w:rsidRDefault="00954D6E" w:rsidP="00954D6E">
            <w:pPr>
              <w:spacing w:line="240" w:lineRule="exact"/>
              <w:ind w:hanging="1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945ADC">
              <w:rPr>
                <w:b/>
                <w:sz w:val="22"/>
                <w:szCs w:val="22"/>
              </w:rPr>
              <w:t>3), 4)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Pr="00945ADC" w:rsidRDefault="00954D6E" w:rsidP="007A2573">
            <w:pPr>
              <w:pStyle w:val="1"/>
              <w:ind w:left="-164" w:right="-52" w:firstLine="16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45ADC">
              <w:rPr>
                <w:b/>
                <w:lang w:val="en-US"/>
              </w:rPr>
              <w:t>18)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Pr="00945ADC" w:rsidRDefault="00954D6E" w:rsidP="007A2573">
            <w:pPr>
              <w:pStyle w:val="1"/>
              <w:tabs>
                <w:tab w:val="left" w:pos="177"/>
              </w:tabs>
              <w:ind w:left="-113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45ADC">
              <w:rPr>
                <w:rFonts w:ascii="Times New Roman" w:hAnsi="Times New Roman"/>
              </w:rPr>
              <w:t>Субсидия краевого бюджета (на конкурсной основе); собственные средства</w:t>
            </w:r>
          </w:p>
        </w:tc>
      </w:tr>
      <w:tr w:rsidR="00972FC7" w:rsidTr="00945AD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Pr="00AB183E" w:rsidRDefault="00972FC7" w:rsidP="007A257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Default="00954D6E" w:rsidP="007A2573">
            <w:pPr>
              <w:pStyle w:val="1"/>
              <w:ind w:left="-135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Информационно-просветительский центр «В семье единой» при КГБУ «Камчатская краевая научная библиотека им. С.П. Крашенинникова»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Pr="00945ADC" w:rsidRDefault="00954D6E" w:rsidP="00945ADC">
            <w:pPr>
              <w:spacing w:line="240" w:lineRule="exact"/>
              <w:ind w:hanging="10"/>
              <w:jc w:val="center"/>
            </w:pPr>
            <w:proofErr w:type="spellStart"/>
            <w:r w:rsidRPr="00945ADC">
              <w:rPr>
                <w:sz w:val="22"/>
                <w:szCs w:val="22"/>
              </w:rPr>
              <w:t>Садовни</w:t>
            </w:r>
            <w:r w:rsidR="00945ADC">
              <w:rPr>
                <w:sz w:val="22"/>
                <w:szCs w:val="22"/>
              </w:rPr>
              <w:t>-</w:t>
            </w:r>
            <w:r w:rsidRPr="00945ADC">
              <w:rPr>
                <w:sz w:val="22"/>
                <w:szCs w:val="22"/>
              </w:rPr>
              <w:t>кова</w:t>
            </w:r>
            <w:proofErr w:type="spellEnd"/>
            <w:r w:rsidRPr="00945ADC">
              <w:rPr>
                <w:sz w:val="22"/>
                <w:szCs w:val="22"/>
              </w:rPr>
              <w:t xml:space="preserve"> Людмила </w:t>
            </w:r>
            <w:proofErr w:type="gramStart"/>
            <w:r w:rsidRPr="00945ADC">
              <w:rPr>
                <w:sz w:val="22"/>
                <w:szCs w:val="22"/>
              </w:rPr>
              <w:t>Викторов</w:t>
            </w:r>
            <w:r w:rsidR="00945ADC">
              <w:rPr>
                <w:sz w:val="22"/>
                <w:szCs w:val="22"/>
              </w:rPr>
              <w:t>-</w:t>
            </w:r>
            <w:r w:rsidRPr="00945ADC">
              <w:rPr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E" w:rsidRDefault="00954D6E" w:rsidP="00954D6E">
            <w:pPr>
              <w:spacing w:line="240" w:lineRule="exact"/>
              <w:ind w:left="-105" w:right="-52"/>
              <w:jc w:val="center"/>
              <w:rPr>
                <w:spacing w:val="-10"/>
              </w:rPr>
            </w:pPr>
            <w:r w:rsidRPr="00954D6E">
              <w:rPr>
                <w:spacing w:val="-10"/>
                <w:sz w:val="22"/>
                <w:szCs w:val="22"/>
              </w:rPr>
              <w:t xml:space="preserve">683031, Камчатский край, г. Петропавловск </w:t>
            </w:r>
            <w:r w:rsidRPr="00CB0661">
              <w:rPr>
                <w:spacing w:val="-10"/>
                <w:sz w:val="22"/>
                <w:szCs w:val="22"/>
              </w:rPr>
              <w:t>-</w:t>
            </w:r>
            <w:r>
              <w:rPr>
                <w:spacing w:val="-10"/>
                <w:sz w:val="22"/>
                <w:szCs w:val="22"/>
              </w:rPr>
              <w:t>К</w:t>
            </w:r>
            <w:r w:rsidRPr="00CB0661">
              <w:rPr>
                <w:spacing w:val="-10"/>
                <w:sz w:val="22"/>
                <w:szCs w:val="22"/>
              </w:rPr>
              <w:t>амчатский,</w:t>
            </w:r>
          </w:p>
          <w:p w:rsidR="00954D6E" w:rsidRPr="00CB0661" w:rsidRDefault="00954D6E" w:rsidP="00954D6E">
            <w:pPr>
              <w:spacing w:line="240" w:lineRule="exact"/>
              <w:ind w:left="-105" w:right="-52"/>
              <w:jc w:val="center"/>
              <w:rPr>
                <w:spacing w:val="-10"/>
              </w:rPr>
            </w:pPr>
            <w:r w:rsidRPr="00CB0661">
              <w:rPr>
                <w:spacing w:val="-10"/>
                <w:sz w:val="22"/>
                <w:szCs w:val="22"/>
              </w:rPr>
              <w:t>пр. К.Маркса,</w:t>
            </w:r>
          </w:p>
          <w:p w:rsidR="00972FC7" w:rsidRPr="00954D6E" w:rsidRDefault="00954D6E" w:rsidP="00954D6E">
            <w:pPr>
              <w:pStyle w:val="1"/>
              <w:jc w:val="center"/>
              <w:rPr>
                <w:rFonts w:ascii="Times New Roman" w:hAnsi="Times New Roman"/>
                <w:spacing w:val="-10"/>
                <w:lang w:eastAsia="ru-RU"/>
              </w:rPr>
            </w:pPr>
            <w:r w:rsidRPr="00954D6E">
              <w:rPr>
                <w:rFonts w:ascii="Times New Roman" w:hAnsi="Times New Roman"/>
                <w:spacing w:val="-10"/>
                <w:lang w:eastAsia="ru-RU"/>
              </w:rPr>
              <w:t>д. 33/1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Pr="00945ADC" w:rsidRDefault="00954D6E" w:rsidP="00945ADC">
            <w:pPr>
              <w:pStyle w:val="1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945ADC">
              <w:rPr>
                <w:rFonts w:ascii="Times New Roman" w:hAnsi="Times New Roman"/>
                <w:lang w:val="en-US" w:eastAsia="ru-RU"/>
              </w:rPr>
              <w:t>avacha50@mail.ru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Default="005C199F" w:rsidP="007A257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C199F">
              <w:rPr>
                <w:rFonts w:ascii="Times New Roman" w:hAnsi="Times New Roman"/>
                <w:sz w:val="24"/>
                <w:szCs w:val="24"/>
              </w:rPr>
              <w:t>8-909-839-3123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Default="005C199F" w:rsidP="007A257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B" w:rsidRDefault="005C199F" w:rsidP="005C199F">
            <w:pPr>
              <w:spacing w:line="240" w:lineRule="exact"/>
              <w:ind w:hanging="10"/>
              <w:jc w:val="center"/>
              <w:rPr>
                <w:b/>
              </w:rPr>
            </w:pPr>
            <w:r w:rsidRPr="005C199F">
              <w:rPr>
                <w:b/>
                <w:sz w:val="22"/>
                <w:szCs w:val="22"/>
              </w:rPr>
              <w:t>1), 4), 6)</w:t>
            </w:r>
            <w:r w:rsidR="00AD2B9B">
              <w:rPr>
                <w:b/>
                <w:sz w:val="22"/>
                <w:szCs w:val="22"/>
              </w:rPr>
              <w:t xml:space="preserve">, </w:t>
            </w:r>
          </w:p>
          <w:p w:rsidR="00972FC7" w:rsidRDefault="00AD2B9B" w:rsidP="005C199F">
            <w:pPr>
              <w:spacing w:line="240" w:lineRule="exact"/>
              <w:ind w:hanging="1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 xml:space="preserve">8)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органи-зационная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; имущественная (</w:t>
            </w:r>
            <w:proofErr w:type="spellStart"/>
            <w:r>
              <w:rPr>
                <w:b/>
                <w:sz w:val="22"/>
                <w:szCs w:val="22"/>
              </w:rPr>
              <w:t>предоставле-ние</w:t>
            </w:r>
            <w:proofErr w:type="spellEnd"/>
            <w:r>
              <w:rPr>
                <w:b/>
                <w:sz w:val="22"/>
                <w:szCs w:val="22"/>
              </w:rPr>
              <w:t xml:space="preserve"> помещения для проведения мероприятий)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F" w:rsidRDefault="005C199F" w:rsidP="005C199F">
            <w:pPr>
              <w:spacing w:line="240" w:lineRule="exact"/>
              <w:ind w:hanging="1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C199F">
              <w:rPr>
                <w:b/>
                <w:sz w:val="22"/>
                <w:szCs w:val="22"/>
                <w:lang w:val="en-US"/>
              </w:rPr>
              <w:t>11)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C7" w:rsidRDefault="005C199F" w:rsidP="005C199F">
            <w:pPr>
              <w:pStyle w:val="1"/>
              <w:tabs>
                <w:tab w:val="left" w:pos="177"/>
              </w:tabs>
              <w:ind w:left="-113" w:right="-10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Бюджетные ассигнования Министерства культуры Камчатского края в рамках ГП «Реализация государственной национальной политики и укрепление гражданского единства в Камчатском крае»</w:t>
            </w:r>
          </w:p>
        </w:tc>
      </w:tr>
    </w:tbl>
    <w:p w:rsidR="008C6221" w:rsidRDefault="008C6221"/>
    <w:sectPr w:rsidR="008C6221" w:rsidSect="00945ADC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C7"/>
    <w:rsid w:val="0005633A"/>
    <w:rsid w:val="00076AF9"/>
    <w:rsid w:val="000A472B"/>
    <w:rsid w:val="000A5382"/>
    <w:rsid w:val="001861AA"/>
    <w:rsid w:val="001960B8"/>
    <w:rsid w:val="00235C33"/>
    <w:rsid w:val="00296CD9"/>
    <w:rsid w:val="002C692D"/>
    <w:rsid w:val="00364104"/>
    <w:rsid w:val="003F61E2"/>
    <w:rsid w:val="004E2393"/>
    <w:rsid w:val="0054239A"/>
    <w:rsid w:val="005637D0"/>
    <w:rsid w:val="00581B6C"/>
    <w:rsid w:val="005C199F"/>
    <w:rsid w:val="006845EA"/>
    <w:rsid w:val="006E1DA9"/>
    <w:rsid w:val="00706E4B"/>
    <w:rsid w:val="00756A59"/>
    <w:rsid w:val="00785F0E"/>
    <w:rsid w:val="0078650D"/>
    <w:rsid w:val="007F7795"/>
    <w:rsid w:val="0083510E"/>
    <w:rsid w:val="00865CA7"/>
    <w:rsid w:val="008C6221"/>
    <w:rsid w:val="008E7B06"/>
    <w:rsid w:val="00945ADC"/>
    <w:rsid w:val="00954D6E"/>
    <w:rsid w:val="00972FC7"/>
    <w:rsid w:val="00975D68"/>
    <w:rsid w:val="00983AB8"/>
    <w:rsid w:val="00987E28"/>
    <w:rsid w:val="009D348A"/>
    <w:rsid w:val="00AD2B9B"/>
    <w:rsid w:val="00B8351E"/>
    <w:rsid w:val="00B92225"/>
    <w:rsid w:val="00BF5ADE"/>
    <w:rsid w:val="00C31B98"/>
    <w:rsid w:val="00C64C1A"/>
    <w:rsid w:val="00C71361"/>
    <w:rsid w:val="00C73B7E"/>
    <w:rsid w:val="00D82B1D"/>
    <w:rsid w:val="00DA0899"/>
    <w:rsid w:val="00E11F2C"/>
    <w:rsid w:val="00EE030E"/>
    <w:rsid w:val="00FC0BAC"/>
    <w:rsid w:val="00FD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2DB77-714D-4265-B2A7-40C4B60E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72FC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ArtemenkoSI</dc:creator>
  <cp:keywords/>
  <dc:description/>
  <cp:lastModifiedBy>Кульков Дмитрий Львович</cp:lastModifiedBy>
  <cp:revision>2</cp:revision>
  <dcterms:created xsi:type="dcterms:W3CDTF">2017-04-16T21:29:00Z</dcterms:created>
  <dcterms:modified xsi:type="dcterms:W3CDTF">2017-04-16T21:29:00Z</dcterms:modified>
</cp:coreProperties>
</file>