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5F" w:rsidRPr="006C2C33" w:rsidRDefault="0037145F" w:rsidP="006C2C33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6C2C33">
        <w:rPr>
          <w:rFonts w:ascii="Times New Roman" w:hAnsi="Times New Roman"/>
          <w:i/>
          <w:sz w:val="24"/>
          <w:szCs w:val="24"/>
        </w:rPr>
        <w:t>Агентство по внутренней политике Камчатского края</w:t>
      </w:r>
    </w:p>
    <w:p w:rsidR="0037145F" w:rsidRPr="006C2C33" w:rsidRDefault="00B13BEA" w:rsidP="006C2C33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6C2C33">
        <w:rPr>
          <w:rFonts w:ascii="Times New Roman" w:hAnsi="Times New Roman"/>
          <w:i/>
          <w:sz w:val="24"/>
          <w:szCs w:val="24"/>
        </w:rPr>
        <w:t>Автономная некоммерческая организация «Камчатский краевой центр поддержки социально ориентированных некоммерческих организаций»</w:t>
      </w:r>
    </w:p>
    <w:p w:rsidR="00190512" w:rsidRPr="006C2C33" w:rsidRDefault="00190512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C2C33">
        <w:rPr>
          <w:rFonts w:ascii="Times New Roman" w:hAnsi="Times New Roman"/>
          <w:i/>
          <w:sz w:val="24"/>
          <w:szCs w:val="24"/>
        </w:rPr>
        <w:t xml:space="preserve">ФГБОУ ВО Камчатский государственный университет им. </w:t>
      </w:r>
      <w:proofErr w:type="spellStart"/>
      <w:r w:rsidRPr="006C2C33">
        <w:rPr>
          <w:rFonts w:ascii="Times New Roman" w:hAnsi="Times New Roman"/>
          <w:i/>
          <w:sz w:val="24"/>
          <w:szCs w:val="24"/>
        </w:rPr>
        <w:t>Витуса</w:t>
      </w:r>
      <w:proofErr w:type="spellEnd"/>
      <w:r w:rsidRPr="006C2C33">
        <w:rPr>
          <w:rFonts w:ascii="Times New Roman" w:hAnsi="Times New Roman"/>
          <w:i/>
          <w:sz w:val="24"/>
          <w:szCs w:val="24"/>
        </w:rPr>
        <w:t xml:space="preserve"> Беринга</w:t>
      </w:r>
    </w:p>
    <w:p w:rsidR="0037145F" w:rsidRPr="006C2C33" w:rsidRDefault="0037145F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72BF1" w:rsidRPr="006C2C33" w:rsidRDefault="0037145F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2C33">
        <w:rPr>
          <w:rFonts w:ascii="Times New Roman" w:hAnsi="Times New Roman"/>
          <w:b/>
          <w:sz w:val="28"/>
          <w:szCs w:val="28"/>
        </w:rPr>
        <w:t>ЯРМАРКА СОЦИАЛЬНЫХ ПРОЕКТОВ</w:t>
      </w:r>
      <w:r w:rsidR="00372BF1" w:rsidRPr="006C2C33">
        <w:rPr>
          <w:rFonts w:ascii="Times New Roman" w:hAnsi="Times New Roman"/>
          <w:b/>
          <w:sz w:val="28"/>
          <w:szCs w:val="28"/>
        </w:rPr>
        <w:t xml:space="preserve"> – 201</w:t>
      </w:r>
      <w:r w:rsidR="007A7435" w:rsidRPr="006C2C33">
        <w:rPr>
          <w:rFonts w:ascii="Times New Roman" w:hAnsi="Times New Roman"/>
          <w:b/>
          <w:sz w:val="28"/>
          <w:szCs w:val="28"/>
        </w:rPr>
        <w:t>7</w:t>
      </w:r>
    </w:p>
    <w:p w:rsidR="0037145F" w:rsidRPr="006C2C33" w:rsidRDefault="00627A34" w:rsidP="003714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2C33">
        <w:rPr>
          <w:rFonts w:ascii="Times New Roman" w:hAnsi="Times New Roman"/>
          <w:b/>
          <w:i/>
          <w:sz w:val="28"/>
          <w:szCs w:val="28"/>
        </w:rPr>
        <w:t>г. Петропавловск-Камчатский</w:t>
      </w:r>
    </w:p>
    <w:p w:rsidR="0037145F" w:rsidRPr="006C2C33" w:rsidRDefault="0037145F" w:rsidP="003714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2C33">
        <w:rPr>
          <w:rFonts w:ascii="Times New Roman" w:hAnsi="Times New Roman"/>
          <w:b/>
          <w:i/>
          <w:sz w:val="28"/>
          <w:szCs w:val="28"/>
        </w:rPr>
        <w:t>2</w:t>
      </w:r>
      <w:r w:rsidR="0085072B" w:rsidRPr="006C2C33">
        <w:rPr>
          <w:rFonts w:ascii="Times New Roman" w:hAnsi="Times New Roman"/>
          <w:b/>
          <w:i/>
          <w:sz w:val="28"/>
          <w:szCs w:val="28"/>
        </w:rPr>
        <w:t>7</w:t>
      </w:r>
      <w:r w:rsidR="00B13BEA" w:rsidRPr="006C2C33">
        <w:rPr>
          <w:rFonts w:ascii="Times New Roman" w:hAnsi="Times New Roman"/>
          <w:b/>
          <w:i/>
          <w:sz w:val="28"/>
          <w:szCs w:val="28"/>
        </w:rPr>
        <w:t xml:space="preserve"> - 2</w:t>
      </w:r>
      <w:r w:rsidR="0085072B" w:rsidRPr="006C2C33">
        <w:rPr>
          <w:rFonts w:ascii="Times New Roman" w:hAnsi="Times New Roman"/>
          <w:b/>
          <w:i/>
          <w:sz w:val="28"/>
          <w:szCs w:val="28"/>
        </w:rPr>
        <w:t>8</w:t>
      </w:r>
      <w:r w:rsidR="00B13BEA" w:rsidRPr="006C2C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2C33">
        <w:rPr>
          <w:rFonts w:ascii="Times New Roman" w:hAnsi="Times New Roman"/>
          <w:b/>
          <w:i/>
          <w:sz w:val="28"/>
          <w:szCs w:val="28"/>
        </w:rPr>
        <w:t>октября 201</w:t>
      </w:r>
      <w:r w:rsidR="00627A34" w:rsidRPr="006C2C33">
        <w:rPr>
          <w:rFonts w:ascii="Times New Roman" w:hAnsi="Times New Roman"/>
          <w:b/>
          <w:i/>
          <w:sz w:val="28"/>
          <w:szCs w:val="28"/>
        </w:rPr>
        <w:t>7</w:t>
      </w:r>
      <w:r w:rsidRPr="006C2C33">
        <w:rPr>
          <w:rFonts w:ascii="Times New Roman" w:hAnsi="Times New Roman"/>
          <w:b/>
          <w:i/>
          <w:sz w:val="28"/>
          <w:szCs w:val="28"/>
        </w:rPr>
        <w:t xml:space="preserve"> г. </w:t>
      </w:r>
    </w:p>
    <w:p w:rsidR="0037145F" w:rsidRPr="006C2C33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45F" w:rsidRPr="0007026E" w:rsidRDefault="0007026E" w:rsidP="0037145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7026E">
        <w:rPr>
          <w:rFonts w:ascii="Times New Roman" w:hAnsi="Times New Roman"/>
          <w:i/>
          <w:sz w:val="28"/>
          <w:szCs w:val="28"/>
        </w:rPr>
        <w:t>ИНФОРМАЦИОННОЕ ПИСЬМО</w:t>
      </w:r>
    </w:p>
    <w:p w:rsidR="0037145F" w:rsidRPr="006C2C33" w:rsidRDefault="0037145F" w:rsidP="003714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145F" w:rsidRPr="006C2C33" w:rsidRDefault="0037145F" w:rsidP="007B7BD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Агентство по внутренней политике Камчатского края приглашает принять участие в </w:t>
      </w:r>
      <w:r w:rsidR="00627A34" w:rsidRPr="006C2C33">
        <w:rPr>
          <w:rFonts w:ascii="Times New Roman" w:hAnsi="Times New Roman"/>
          <w:b/>
          <w:sz w:val="28"/>
          <w:szCs w:val="28"/>
        </w:rPr>
        <w:t>шестой</w:t>
      </w:r>
      <w:r w:rsidRPr="006C2C33">
        <w:rPr>
          <w:rFonts w:ascii="Times New Roman" w:hAnsi="Times New Roman"/>
          <w:b/>
          <w:sz w:val="28"/>
          <w:szCs w:val="28"/>
        </w:rPr>
        <w:t xml:space="preserve"> краевой Ярмарке</w:t>
      </w:r>
      <w:r w:rsidR="007A7435" w:rsidRPr="006C2C33">
        <w:rPr>
          <w:rFonts w:ascii="Times New Roman" w:hAnsi="Times New Roman"/>
          <w:b/>
          <w:sz w:val="28"/>
          <w:szCs w:val="28"/>
        </w:rPr>
        <w:t xml:space="preserve"> </w:t>
      </w:r>
      <w:r w:rsidRPr="006C2C33">
        <w:rPr>
          <w:rFonts w:ascii="Times New Roman" w:hAnsi="Times New Roman"/>
          <w:b/>
          <w:sz w:val="28"/>
          <w:szCs w:val="28"/>
        </w:rPr>
        <w:t>социальных проектов</w:t>
      </w:r>
      <w:r w:rsidRPr="006C2C33">
        <w:rPr>
          <w:rFonts w:ascii="Times New Roman" w:hAnsi="Times New Roman"/>
          <w:sz w:val="28"/>
          <w:szCs w:val="28"/>
        </w:rPr>
        <w:t>, организованной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крае».</w:t>
      </w:r>
    </w:p>
    <w:p w:rsidR="007B7BD0" w:rsidRPr="006C2C33" w:rsidRDefault="007B7BD0" w:rsidP="007B7BD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Участие в Ярмарке является прекрасной возможностью представить широкой общественности информацию о деятельности организаци</w:t>
      </w:r>
      <w:r w:rsidR="00482E3F">
        <w:rPr>
          <w:rFonts w:ascii="Times New Roman" w:hAnsi="Times New Roman"/>
          <w:sz w:val="28"/>
          <w:szCs w:val="28"/>
        </w:rPr>
        <w:t>й</w:t>
      </w:r>
      <w:r w:rsidRPr="006C2C33">
        <w:rPr>
          <w:rFonts w:ascii="Times New Roman" w:hAnsi="Times New Roman"/>
          <w:sz w:val="28"/>
          <w:szCs w:val="28"/>
        </w:rPr>
        <w:t xml:space="preserve"> рассказать о проектах и программах, достижениях и вкладе объединени</w:t>
      </w:r>
      <w:r w:rsidR="00482E3F">
        <w:rPr>
          <w:rFonts w:ascii="Times New Roman" w:hAnsi="Times New Roman"/>
          <w:sz w:val="28"/>
          <w:szCs w:val="28"/>
        </w:rPr>
        <w:t>й</w:t>
      </w:r>
      <w:r w:rsidRPr="006C2C33">
        <w:rPr>
          <w:rFonts w:ascii="Times New Roman" w:hAnsi="Times New Roman"/>
          <w:sz w:val="28"/>
          <w:szCs w:val="28"/>
        </w:rPr>
        <w:t xml:space="preserve"> в развитие Камчатского края, привлечь внимание учреждений и предприятий, которые могли бы финансово поддержать </w:t>
      </w:r>
      <w:r w:rsidR="00482E3F">
        <w:rPr>
          <w:rFonts w:ascii="Times New Roman" w:hAnsi="Times New Roman"/>
          <w:sz w:val="28"/>
          <w:szCs w:val="28"/>
        </w:rPr>
        <w:t>общественно полезные</w:t>
      </w:r>
      <w:r w:rsidRPr="006C2C33">
        <w:rPr>
          <w:rFonts w:ascii="Times New Roman" w:hAnsi="Times New Roman"/>
          <w:sz w:val="28"/>
          <w:szCs w:val="28"/>
        </w:rPr>
        <w:t xml:space="preserve"> инициативы.</w:t>
      </w:r>
    </w:p>
    <w:p w:rsidR="0037145F" w:rsidRPr="006C2C33" w:rsidRDefault="0037145F" w:rsidP="007B7BD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В период проведения Ярмарки экспонируются социально значимые проекты (программы) </w:t>
      </w:r>
      <w:r w:rsidRPr="006C2C33">
        <w:rPr>
          <w:rFonts w:ascii="Times New Roman" w:hAnsi="Times New Roman"/>
          <w:i/>
          <w:sz w:val="28"/>
          <w:szCs w:val="28"/>
        </w:rPr>
        <w:t>социально ориентированных некоммерческих организаций</w:t>
      </w:r>
      <w:r w:rsidRPr="006C2C33">
        <w:rPr>
          <w:rFonts w:ascii="Times New Roman" w:hAnsi="Times New Roman"/>
          <w:sz w:val="28"/>
          <w:szCs w:val="28"/>
        </w:rPr>
        <w:t xml:space="preserve">. Проекты размещаются на выставочных стендах в любой доступной форме. </w:t>
      </w:r>
    </w:p>
    <w:p w:rsidR="0037145F" w:rsidRPr="006C2C33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В ходе Ярмарки Общественным жюри проводится конкурс проектов </w:t>
      </w:r>
      <w:r w:rsidRPr="006C2C33">
        <w:rPr>
          <w:rFonts w:ascii="Times New Roman" w:hAnsi="Times New Roman"/>
          <w:sz w:val="28"/>
          <w:szCs w:val="28"/>
          <w:u w:val="single"/>
        </w:rPr>
        <w:t>по номинациям</w:t>
      </w:r>
      <w:r w:rsidRPr="006C2C33">
        <w:rPr>
          <w:rFonts w:ascii="Times New Roman" w:hAnsi="Times New Roman"/>
          <w:sz w:val="28"/>
          <w:szCs w:val="28"/>
        </w:rPr>
        <w:t>:</w:t>
      </w:r>
    </w:p>
    <w:p w:rsidR="0037145F" w:rsidRPr="006C2C33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1) </w:t>
      </w:r>
      <w:r w:rsidRPr="006C2C33">
        <w:rPr>
          <w:rFonts w:ascii="Times New Roman" w:hAnsi="Times New Roman"/>
          <w:b/>
          <w:sz w:val="28"/>
          <w:szCs w:val="28"/>
        </w:rPr>
        <w:t>«</w:t>
      </w:r>
      <w:r w:rsidR="00FB23DE" w:rsidRPr="006C2C33">
        <w:rPr>
          <w:rFonts w:ascii="Times New Roman" w:hAnsi="Times New Roman"/>
          <w:b/>
          <w:sz w:val="28"/>
          <w:szCs w:val="28"/>
        </w:rPr>
        <w:t>Все вместе</w:t>
      </w:r>
      <w:r w:rsidRPr="006C2C33">
        <w:rPr>
          <w:rFonts w:ascii="Times New Roman" w:hAnsi="Times New Roman"/>
          <w:b/>
          <w:sz w:val="28"/>
          <w:szCs w:val="28"/>
        </w:rPr>
        <w:t>»</w:t>
      </w:r>
      <w:r w:rsidRPr="006C2C33">
        <w:rPr>
          <w:rFonts w:ascii="Times New Roman" w:hAnsi="Times New Roman"/>
          <w:sz w:val="28"/>
          <w:szCs w:val="28"/>
        </w:rPr>
        <w:t xml:space="preserve"> (приоритетны</w:t>
      </w:r>
      <w:r w:rsidR="00E011F5" w:rsidRPr="006C2C33">
        <w:rPr>
          <w:rFonts w:ascii="Times New Roman" w:hAnsi="Times New Roman"/>
          <w:sz w:val="28"/>
          <w:szCs w:val="28"/>
        </w:rPr>
        <w:t>е</w:t>
      </w:r>
      <w:r w:rsidRPr="006C2C33">
        <w:rPr>
          <w:rFonts w:ascii="Times New Roman" w:hAnsi="Times New Roman"/>
          <w:sz w:val="28"/>
          <w:szCs w:val="28"/>
        </w:rPr>
        <w:t xml:space="preserve"> направления: </w:t>
      </w:r>
      <w:r w:rsidR="00FB23DE" w:rsidRPr="006C2C33">
        <w:rPr>
          <w:rFonts w:ascii="Times New Roman" w:hAnsi="Times New Roman"/>
          <w:sz w:val="28"/>
          <w:szCs w:val="28"/>
        </w:rPr>
        <w:t>поддержка</w:t>
      </w:r>
      <w:r w:rsidRPr="006C2C33">
        <w:rPr>
          <w:rFonts w:ascii="Times New Roman" w:hAnsi="Times New Roman"/>
          <w:sz w:val="28"/>
          <w:szCs w:val="28"/>
        </w:rPr>
        <w:t xml:space="preserve"> людей пожилого возраста, инвалидов и их семей);</w:t>
      </w:r>
    </w:p>
    <w:p w:rsidR="007A7435" w:rsidRPr="006C2C33" w:rsidRDefault="007A7435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2) </w:t>
      </w:r>
      <w:r w:rsidRPr="006C2C33">
        <w:rPr>
          <w:rFonts w:ascii="Times New Roman" w:hAnsi="Times New Roman"/>
          <w:b/>
          <w:sz w:val="28"/>
          <w:szCs w:val="28"/>
        </w:rPr>
        <w:t>«</w:t>
      </w:r>
      <w:r w:rsidR="007B7BD0" w:rsidRPr="006C2C33">
        <w:rPr>
          <w:rFonts w:ascii="Times New Roman" w:hAnsi="Times New Roman"/>
          <w:b/>
          <w:sz w:val="28"/>
          <w:szCs w:val="28"/>
        </w:rPr>
        <w:t>Семья и дети</w:t>
      </w:r>
      <w:r w:rsidRPr="006C2C33">
        <w:rPr>
          <w:rFonts w:ascii="Times New Roman" w:hAnsi="Times New Roman"/>
          <w:b/>
          <w:sz w:val="28"/>
          <w:szCs w:val="28"/>
        </w:rPr>
        <w:t>»</w:t>
      </w:r>
      <w:r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профилактика социального сиротства, </w:t>
      </w:r>
      <w:r w:rsidR="00FB23DE" w:rsidRPr="006C2C33">
        <w:rPr>
          <w:rFonts w:ascii="Times New Roman" w:hAnsi="Times New Roman"/>
          <w:sz w:val="28"/>
          <w:szCs w:val="28"/>
        </w:rPr>
        <w:t>поддержка материнства и детства</w:t>
      </w:r>
      <w:r w:rsidRPr="006C2C33">
        <w:rPr>
          <w:rFonts w:ascii="Times New Roman" w:hAnsi="Times New Roman"/>
          <w:sz w:val="28"/>
          <w:szCs w:val="28"/>
        </w:rPr>
        <w:t>)</w:t>
      </w:r>
    </w:p>
    <w:p w:rsidR="0037145F" w:rsidRPr="006C2C33" w:rsidRDefault="00FB23DE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3</w:t>
      </w:r>
      <w:r w:rsidR="0037145F" w:rsidRPr="006C2C33">
        <w:rPr>
          <w:rFonts w:ascii="Times New Roman" w:hAnsi="Times New Roman"/>
          <w:sz w:val="28"/>
          <w:szCs w:val="28"/>
        </w:rPr>
        <w:t xml:space="preserve">) </w:t>
      </w:r>
      <w:r w:rsidR="0037145F" w:rsidRPr="006C2C33">
        <w:rPr>
          <w:rFonts w:ascii="Times New Roman" w:hAnsi="Times New Roman"/>
          <w:b/>
          <w:sz w:val="28"/>
          <w:szCs w:val="28"/>
        </w:rPr>
        <w:t>«</w:t>
      </w:r>
      <w:r w:rsidRPr="006C2C33">
        <w:rPr>
          <w:rFonts w:ascii="Times New Roman" w:hAnsi="Times New Roman"/>
          <w:b/>
          <w:sz w:val="28"/>
          <w:szCs w:val="28"/>
        </w:rPr>
        <w:t>Образование и культура</w:t>
      </w:r>
      <w:r w:rsidR="0037145F" w:rsidRPr="006C2C33">
        <w:rPr>
          <w:rFonts w:ascii="Times New Roman" w:hAnsi="Times New Roman"/>
          <w:b/>
          <w:sz w:val="28"/>
          <w:szCs w:val="28"/>
        </w:rPr>
        <w:t>»</w:t>
      </w:r>
      <w:r w:rsidR="0037145F"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дополнительного образования, научно-технического и художественного творчества детей и молодежи; </w:t>
      </w:r>
      <w:r w:rsidRPr="006C2C33">
        <w:rPr>
          <w:rFonts w:ascii="Times New Roman" w:hAnsi="Times New Roman"/>
          <w:sz w:val="28"/>
          <w:szCs w:val="28"/>
        </w:rPr>
        <w:t xml:space="preserve">эстетическое </w:t>
      </w:r>
      <w:r w:rsidR="00E011F5" w:rsidRPr="006C2C33">
        <w:rPr>
          <w:rFonts w:ascii="Times New Roman" w:hAnsi="Times New Roman"/>
          <w:sz w:val="28"/>
          <w:szCs w:val="28"/>
        </w:rPr>
        <w:t xml:space="preserve">и духовно-нравственное </w:t>
      </w:r>
      <w:r w:rsidRPr="006C2C33">
        <w:rPr>
          <w:rFonts w:ascii="Times New Roman" w:hAnsi="Times New Roman"/>
          <w:sz w:val="28"/>
          <w:szCs w:val="28"/>
        </w:rPr>
        <w:t xml:space="preserve">воспитание; </w:t>
      </w:r>
      <w:r w:rsidR="00E011F5" w:rsidRPr="006C2C33">
        <w:rPr>
          <w:rFonts w:ascii="Times New Roman" w:hAnsi="Times New Roman"/>
          <w:sz w:val="28"/>
          <w:szCs w:val="28"/>
        </w:rPr>
        <w:t>приобщение различных категорий граждан к культурным ценностям</w:t>
      </w:r>
      <w:r w:rsidR="0037145F" w:rsidRPr="006C2C33">
        <w:rPr>
          <w:rFonts w:ascii="Times New Roman" w:hAnsi="Times New Roman"/>
          <w:sz w:val="28"/>
          <w:szCs w:val="28"/>
        </w:rPr>
        <w:t>);</w:t>
      </w:r>
    </w:p>
    <w:p w:rsidR="00FB23DE" w:rsidRPr="006C2C33" w:rsidRDefault="00FB23DE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4) </w:t>
      </w:r>
      <w:r w:rsidRPr="006C2C33">
        <w:rPr>
          <w:rFonts w:ascii="Times New Roman" w:hAnsi="Times New Roman"/>
          <w:b/>
          <w:sz w:val="28"/>
          <w:szCs w:val="28"/>
        </w:rPr>
        <w:t>«Здоровье нации»</w:t>
      </w:r>
      <w:r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массового спорта</w:t>
      </w:r>
      <w:r w:rsidR="00E011F5" w:rsidRPr="006C2C33">
        <w:rPr>
          <w:rFonts w:ascii="Times New Roman" w:hAnsi="Times New Roman"/>
          <w:sz w:val="28"/>
          <w:szCs w:val="28"/>
        </w:rPr>
        <w:t>;</w:t>
      </w:r>
      <w:r w:rsidRPr="006C2C33">
        <w:rPr>
          <w:rFonts w:ascii="Times New Roman" w:hAnsi="Times New Roman"/>
          <w:sz w:val="28"/>
          <w:szCs w:val="28"/>
        </w:rPr>
        <w:t xml:space="preserve"> пропаганда здорового образа жизни</w:t>
      </w:r>
      <w:r w:rsidR="00E011F5" w:rsidRPr="006C2C33">
        <w:rPr>
          <w:rFonts w:ascii="Times New Roman" w:hAnsi="Times New Roman"/>
          <w:sz w:val="28"/>
          <w:szCs w:val="28"/>
        </w:rPr>
        <w:t>; охрана здоровья граждан</w:t>
      </w:r>
      <w:r w:rsidRPr="006C2C33">
        <w:rPr>
          <w:rFonts w:ascii="Times New Roman" w:hAnsi="Times New Roman"/>
          <w:sz w:val="28"/>
          <w:szCs w:val="28"/>
        </w:rPr>
        <w:t>)</w:t>
      </w:r>
    </w:p>
    <w:p w:rsidR="0037145F" w:rsidRPr="006C2C33" w:rsidRDefault="00E011F5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lastRenderedPageBreak/>
        <w:t>5</w:t>
      </w:r>
      <w:r w:rsidR="0037145F" w:rsidRPr="006C2C33">
        <w:rPr>
          <w:rFonts w:ascii="Times New Roman" w:hAnsi="Times New Roman"/>
          <w:sz w:val="28"/>
          <w:szCs w:val="28"/>
        </w:rPr>
        <w:t xml:space="preserve">) </w:t>
      </w:r>
      <w:r w:rsidR="0037145F" w:rsidRPr="006C2C33">
        <w:rPr>
          <w:rFonts w:ascii="Times New Roman" w:hAnsi="Times New Roman"/>
          <w:b/>
          <w:sz w:val="28"/>
          <w:szCs w:val="28"/>
        </w:rPr>
        <w:t>«Малая Родина»</w:t>
      </w:r>
      <w:r w:rsidR="0037145F"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историко-краеведческой</w:t>
      </w:r>
      <w:r w:rsidR="0085072B" w:rsidRPr="006C2C33">
        <w:rPr>
          <w:rFonts w:ascii="Times New Roman" w:hAnsi="Times New Roman"/>
          <w:sz w:val="28"/>
          <w:szCs w:val="28"/>
        </w:rPr>
        <w:t xml:space="preserve"> деятельности;</w:t>
      </w:r>
      <w:r w:rsidR="0037145F" w:rsidRPr="006C2C33">
        <w:rPr>
          <w:rFonts w:ascii="Times New Roman" w:hAnsi="Times New Roman"/>
          <w:sz w:val="28"/>
          <w:szCs w:val="28"/>
        </w:rPr>
        <w:t xml:space="preserve"> патриотическо</w:t>
      </w:r>
      <w:r w:rsidR="0085072B" w:rsidRPr="006C2C33">
        <w:rPr>
          <w:rFonts w:ascii="Times New Roman" w:hAnsi="Times New Roman"/>
          <w:sz w:val="28"/>
          <w:szCs w:val="28"/>
        </w:rPr>
        <w:t>е воспитание;</w:t>
      </w:r>
      <w:r w:rsidR="0037145F" w:rsidRPr="006C2C33">
        <w:rPr>
          <w:rFonts w:ascii="Times New Roman" w:hAnsi="Times New Roman"/>
          <w:sz w:val="28"/>
          <w:szCs w:val="28"/>
        </w:rPr>
        <w:t xml:space="preserve"> экологическо</w:t>
      </w:r>
      <w:r w:rsidR="0085072B" w:rsidRPr="006C2C33">
        <w:rPr>
          <w:rFonts w:ascii="Times New Roman" w:hAnsi="Times New Roman"/>
          <w:sz w:val="28"/>
          <w:szCs w:val="28"/>
        </w:rPr>
        <w:t>е просвещение</w:t>
      </w:r>
      <w:r w:rsidR="0037145F" w:rsidRPr="006C2C33">
        <w:rPr>
          <w:rFonts w:ascii="Times New Roman" w:hAnsi="Times New Roman"/>
          <w:sz w:val="28"/>
          <w:szCs w:val="28"/>
        </w:rPr>
        <w:t xml:space="preserve">; сохранение национальных традиций народов, проживающих </w:t>
      </w:r>
      <w:r w:rsidR="00126FDC" w:rsidRPr="006C2C33">
        <w:rPr>
          <w:rFonts w:ascii="Times New Roman" w:hAnsi="Times New Roman"/>
          <w:sz w:val="28"/>
          <w:szCs w:val="28"/>
        </w:rPr>
        <w:t>на территории Камчатского края);</w:t>
      </w:r>
    </w:p>
    <w:p w:rsidR="00126FDC" w:rsidRPr="006C2C33" w:rsidRDefault="00CA2FA0" w:rsidP="007B7BD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6</w:t>
      </w:r>
      <w:r w:rsidR="00126FDC" w:rsidRPr="006C2C33">
        <w:rPr>
          <w:rFonts w:ascii="Times New Roman" w:hAnsi="Times New Roman"/>
          <w:sz w:val="28"/>
          <w:szCs w:val="28"/>
        </w:rPr>
        <w:t xml:space="preserve">) </w:t>
      </w:r>
      <w:r w:rsidR="00126FDC" w:rsidRPr="006C2C33">
        <w:rPr>
          <w:rFonts w:ascii="Times New Roman" w:hAnsi="Times New Roman"/>
          <w:b/>
          <w:sz w:val="28"/>
          <w:szCs w:val="28"/>
        </w:rPr>
        <w:t xml:space="preserve">«Социальная реклама» </w:t>
      </w:r>
      <w:r w:rsidR="00126FDC" w:rsidRPr="006C2C33">
        <w:rPr>
          <w:rFonts w:ascii="Times New Roman" w:hAnsi="Times New Roman"/>
          <w:sz w:val="28"/>
          <w:szCs w:val="28"/>
        </w:rPr>
        <w:t>(</w:t>
      </w:r>
      <w:r w:rsidR="0081070E" w:rsidRPr="006C2C33">
        <w:rPr>
          <w:rFonts w:ascii="Times New Roman" w:hAnsi="Times New Roman"/>
          <w:sz w:val="28"/>
          <w:szCs w:val="28"/>
        </w:rPr>
        <w:t>видеоролики о проектах социально ориентированной некоммерческой организации</w:t>
      </w:r>
      <w:r w:rsidR="00126FDC" w:rsidRPr="006C2C33">
        <w:rPr>
          <w:rFonts w:ascii="Times New Roman" w:hAnsi="Times New Roman"/>
          <w:sz w:val="28"/>
          <w:szCs w:val="28"/>
        </w:rPr>
        <w:t>)</w:t>
      </w:r>
      <w:r w:rsidR="0081070E" w:rsidRPr="006C2C3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7145F" w:rsidRPr="006C2C33" w:rsidRDefault="0037145F" w:rsidP="007B7BD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Количество экспонируемых проектов (программ) одной организации </w:t>
      </w:r>
      <w:r w:rsidRPr="006C2C33">
        <w:rPr>
          <w:rFonts w:ascii="Times New Roman" w:hAnsi="Times New Roman"/>
          <w:b/>
          <w:sz w:val="28"/>
          <w:szCs w:val="28"/>
        </w:rPr>
        <w:t>не ограничено</w:t>
      </w:r>
      <w:r w:rsidRPr="006C2C33">
        <w:rPr>
          <w:rFonts w:ascii="Times New Roman" w:hAnsi="Times New Roman"/>
          <w:sz w:val="28"/>
          <w:szCs w:val="28"/>
        </w:rPr>
        <w:t xml:space="preserve">. </w:t>
      </w:r>
    </w:p>
    <w:p w:rsidR="007A7435" w:rsidRPr="006C2C33" w:rsidRDefault="007A7435" w:rsidP="00EB3E1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В рамках Ярмарки </w:t>
      </w:r>
      <w:r w:rsidR="006C2C33" w:rsidRPr="006C2C33">
        <w:rPr>
          <w:rFonts w:ascii="Times New Roman" w:hAnsi="Times New Roman"/>
          <w:sz w:val="28"/>
          <w:szCs w:val="28"/>
        </w:rPr>
        <w:t>состоится</w:t>
      </w:r>
      <w:r w:rsidRPr="006C2C33">
        <w:rPr>
          <w:rFonts w:ascii="Times New Roman" w:hAnsi="Times New Roman"/>
          <w:sz w:val="28"/>
          <w:szCs w:val="28"/>
        </w:rPr>
        <w:t xml:space="preserve"> </w:t>
      </w:r>
      <w:r w:rsidR="007B7BD0" w:rsidRPr="005F141C">
        <w:rPr>
          <w:rFonts w:ascii="Times New Roman" w:hAnsi="Times New Roman"/>
          <w:b/>
          <w:sz w:val="28"/>
          <w:szCs w:val="28"/>
        </w:rPr>
        <w:t xml:space="preserve">краевая </w:t>
      </w:r>
      <w:r w:rsidR="008827B2" w:rsidRPr="005F141C">
        <w:rPr>
          <w:rFonts w:ascii="Times New Roman" w:hAnsi="Times New Roman"/>
          <w:b/>
          <w:sz w:val="28"/>
          <w:szCs w:val="28"/>
        </w:rPr>
        <w:t>конференция «Инициативное общество»</w:t>
      </w:r>
      <w:r w:rsidR="008827B2" w:rsidRPr="006C2C33">
        <w:rPr>
          <w:rFonts w:ascii="Times New Roman" w:hAnsi="Times New Roman"/>
          <w:sz w:val="28"/>
          <w:szCs w:val="28"/>
        </w:rPr>
        <w:t xml:space="preserve"> (далее - Конференция).</w:t>
      </w:r>
      <w:r w:rsidR="00EB3E15" w:rsidRPr="006C2C33">
        <w:rPr>
          <w:rFonts w:ascii="Times New Roman" w:hAnsi="Times New Roman"/>
          <w:sz w:val="28"/>
          <w:szCs w:val="28"/>
        </w:rPr>
        <w:t xml:space="preserve"> Цели конференции – освещение общественно полезной деятельности НКО и иных объединений граждан; предоставление площадки для обмена опытом и установления партнерских связей </w:t>
      </w:r>
      <w:r w:rsidR="009C129C" w:rsidRPr="006C2C33">
        <w:rPr>
          <w:rFonts w:ascii="Times New Roman" w:hAnsi="Times New Roman"/>
          <w:sz w:val="28"/>
          <w:szCs w:val="28"/>
        </w:rPr>
        <w:t>НКО с инициативными гражданами,</w:t>
      </w:r>
      <w:r w:rsidR="00EB3E15" w:rsidRPr="006C2C33">
        <w:rPr>
          <w:rFonts w:ascii="Times New Roman" w:hAnsi="Times New Roman"/>
          <w:sz w:val="28"/>
          <w:szCs w:val="28"/>
        </w:rPr>
        <w:t xml:space="preserve"> объединениями</w:t>
      </w:r>
      <w:r w:rsidR="009C129C" w:rsidRPr="006C2C33">
        <w:rPr>
          <w:rFonts w:ascii="Times New Roman" w:hAnsi="Times New Roman"/>
          <w:sz w:val="28"/>
          <w:szCs w:val="28"/>
        </w:rPr>
        <w:t xml:space="preserve"> и организациями</w:t>
      </w:r>
      <w:r w:rsidR="00EB3E15" w:rsidRPr="006C2C33">
        <w:rPr>
          <w:rFonts w:ascii="Times New Roman" w:hAnsi="Times New Roman"/>
          <w:sz w:val="28"/>
          <w:szCs w:val="28"/>
        </w:rPr>
        <w:t>; обсуждение перспектив продвижения проектов и развития сотрудничества.</w:t>
      </w:r>
    </w:p>
    <w:p w:rsidR="0037145F" w:rsidRPr="006C2C33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b/>
          <w:sz w:val="28"/>
          <w:szCs w:val="28"/>
        </w:rPr>
        <w:t>Для участия в Ярмарке</w:t>
      </w:r>
      <w:r w:rsidRPr="006C2C33">
        <w:rPr>
          <w:rFonts w:ascii="Times New Roman" w:hAnsi="Times New Roman"/>
          <w:sz w:val="28"/>
          <w:szCs w:val="28"/>
        </w:rPr>
        <w:t xml:space="preserve"> </w:t>
      </w:r>
      <w:r w:rsidR="006C2C33" w:rsidRPr="006C2C33">
        <w:rPr>
          <w:rFonts w:ascii="Times New Roman" w:hAnsi="Times New Roman"/>
          <w:b/>
          <w:sz w:val="28"/>
          <w:szCs w:val="28"/>
        </w:rPr>
        <w:t>и Конференции</w:t>
      </w:r>
      <w:r w:rsidR="006C2C33" w:rsidRPr="006C2C33">
        <w:rPr>
          <w:rFonts w:ascii="Times New Roman" w:hAnsi="Times New Roman"/>
          <w:sz w:val="28"/>
          <w:szCs w:val="28"/>
        </w:rPr>
        <w:t xml:space="preserve"> </w:t>
      </w:r>
      <w:r w:rsidRPr="006C2C33">
        <w:rPr>
          <w:rFonts w:ascii="Times New Roman" w:hAnsi="Times New Roman"/>
          <w:sz w:val="28"/>
          <w:szCs w:val="28"/>
        </w:rPr>
        <w:t xml:space="preserve">социально ориентированные некоммерческие организации представляют в </w:t>
      </w:r>
      <w:r w:rsidR="00CA2FA0" w:rsidRPr="006C2C33">
        <w:rPr>
          <w:rFonts w:ascii="Times New Roman" w:hAnsi="Times New Roman"/>
          <w:sz w:val="28"/>
          <w:szCs w:val="28"/>
        </w:rPr>
        <w:t>Камчатский краевой центр поддержки социально ориентированных некоммерческих организаций</w:t>
      </w:r>
      <w:r w:rsidRPr="006C2C33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8827B2" w:rsidRPr="006C2C33">
        <w:rPr>
          <w:rFonts w:ascii="Times New Roman" w:hAnsi="Times New Roman"/>
          <w:sz w:val="28"/>
          <w:szCs w:val="28"/>
        </w:rPr>
        <w:t xml:space="preserve"> и материалы</w:t>
      </w:r>
      <w:r w:rsidR="008827B2" w:rsidRPr="006C2C33">
        <w:rPr>
          <w:rFonts w:ascii="Times New Roman" w:hAnsi="Times New Roman"/>
          <w:sz w:val="28"/>
          <w:szCs w:val="28"/>
          <w:u w:val="single"/>
        </w:rPr>
        <w:t xml:space="preserve"> на электронном носителе</w:t>
      </w:r>
      <w:r w:rsidRPr="006C2C33">
        <w:rPr>
          <w:rFonts w:ascii="Times New Roman" w:hAnsi="Times New Roman"/>
          <w:sz w:val="28"/>
          <w:szCs w:val="28"/>
        </w:rPr>
        <w:t>:</w:t>
      </w:r>
    </w:p>
    <w:p w:rsidR="0037145F" w:rsidRPr="006C2C33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1) заявление на участие в Ярмарке по форме 1;</w:t>
      </w:r>
    </w:p>
    <w:p w:rsidR="0037145F" w:rsidRPr="006C2C33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2) анкета участника Ярмарки по форме 2;</w:t>
      </w:r>
    </w:p>
    <w:p w:rsidR="0037145F" w:rsidRPr="006C2C33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3) информационная карта проекта </w:t>
      </w:r>
      <w:r w:rsidR="00EB3E15" w:rsidRPr="006C2C33">
        <w:rPr>
          <w:rFonts w:ascii="Times New Roman" w:hAnsi="Times New Roman"/>
          <w:sz w:val="28"/>
          <w:szCs w:val="28"/>
        </w:rPr>
        <w:t xml:space="preserve">для каталога </w:t>
      </w:r>
      <w:r w:rsidRPr="006C2C33">
        <w:rPr>
          <w:rFonts w:ascii="Times New Roman" w:hAnsi="Times New Roman"/>
          <w:sz w:val="28"/>
          <w:szCs w:val="28"/>
        </w:rPr>
        <w:t>по форме 3;</w:t>
      </w:r>
    </w:p>
    <w:p w:rsidR="0037145F" w:rsidRPr="006C2C33" w:rsidRDefault="0037145F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4) </w:t>
      </w:r>
      <w:r w:rsidR="008827B2" w:rsidRPr="006C2C33">
        <w:rPr>
          <w:rFonts w:ascii="Times New Roman" w:hAnsi="Times New Roman"/>
          <w:sz w:val="28"/>
          <w:szCs w:val="28"/>
        </w:rPr>
        <w:t xml:space="preserve">краткое </w:t>
      </w:r>
      <w:r w:rsidRPr="006C2C33">
        <w:rPr>
          <w:rFonts w:ascii="Times New Roman" w:hAnsi="Times New Roman"/>
          <w:sz w:val="28"/>
          <w:szCs w:val="28"/>
        </w:rPr>
        <w:t>описание проекта</w:t>
      </w:r>
      <w:r w:rsidR="00EB3E15" w:rsidRPr="006C2C33">
        <w:rPr>
          <w:rFonts w:ascii="Times New Roman" w:hAnsi="Times New Roman"/>
          <w:sz w:val="28"/>
          <w:szCs w:val="28"/>
        </w:rPr>
        <w:t xml:space="preserve"> для общественного жюри</w:t>
      </w:r>
      <w:r w:rsidRPr="006C2C33">
        <w:rPr>
          <w:rFonts w:ascii="Times New Roman" w:hAnsi="Times New Roman"/>
          <w:sz w:val="28"/>
          <w:szCs w:val="28"/>
        </w:rPr>
        <w:t>: название, структура, цели, задачи</w:t>
      </w:r>
      <w:r w:rsidR="00547D6A" w:rsidRPr="006C2C33">
        <w:rPr>
          <w:rFonts w:ascii="Times New Roman" w:hAnsi="Times New Roman"/>
          <w:sz w:val="28"/>
          <w:szCs w:val="28"/>
        </w:rPr>
        <w:t>,</w:t>
      </w:r>
      <w:r w:rsidRPr="006C2C33">
        <w:rPr>
          <w:rFonts w:ascii="Times New Roman" w:hAnsi="Times New Roman"/>
          <w:sz w:val="28"/>
          <w:szCs w:val="28"/>
        </w:rPr>
        <w:t xml:space="preserve"> </w:t>
      </w:r>
      <w:r w:rsidR="00547D6A" w:rsidRPr="006C2C33">
        <w:rPr>
          <w:rFonts w:ascii="Times New Roman" w:hAnsi="Times New Roman"/>
          <w:sz w:val="28"/>
          <w:szCs w:val="28"/>
        </w:rPr>
        <w:t>целевая аудитория, основные мероприятия</w:t>
      </w:r>
      <w:r w:rsidRPr="006C2C33">
        <w:rPr>
          <w:rFonts w:ascii="Times New Roman" w:hAnsi="Times New Roman"/>
          <w:sz w:val="28"/>
          <w:szCs w:val="28"/>
        </w:rPr>
        <w:t xml:space="preserve">, механизмы реализации, критерии результативности и эффективности </w:t>
      </w:r>
      <w:r w:rsidR="00547D6A" w:rsidRPr="006C2C33">
        <w:rPr>
          <w:rFonts w:ascii="Times New Roman" w:hAnsi="Times New Roman"/>
          <w:sz w:val="28"/>
          <w:szCs w:val="28"/>
        </w:rPr>
        <w:t>реализации проекта</w:t>
      </w:r>
      <w:r w:rsidRPr="006C2C33">
        <w:rPr>
          <w:rFonts w:ascii="Times New Roman" w:hAnsi="Times New Roman"/>
          <w:sz w:val="28"/>
          <w:szCs w:val="28"/>
        </w:rPr>
        <w:t xml:space="preserve"> (не более </w:t>
      </w:r>
      <w:r w:rsidR="008827B2" w:rsidRPr="006C2C33">
        <w:rPr>
          <w:rFonts w:ascii="Times New Roman" w:hAnsi="Times New Roman"/>
          <w:sz w:val="28"/>
          <w:szCs w:val="28"/>
        </w:rPr>
        <w:t>2</w:t>
      </w:r>
      <w:r w:rsidRPr="006C2C33">
        <w:rPr>
          <w:rFonts w:ascii="Times New Roman" w:hAnsi="Times New Roman"/>
          <w:sz w:val="28"/>
          <w:szCs w:val="28"/>
        </w:rPr>
        <w:t xml:space="preserve"> страниц)</w:t>
      </w:r>
      <w:r w:rsidR="008827B2" w:rsidRPr="006C2C33">
        <w:rPr>
          <w:rFonts w:ascii="Times New Roman" w:hAnsi="Times New Roman"/>
          <w:sz w:val="28"/>
          <w:szCs w:val="28"/>
        </w:rPr>
        <w:t>;</w:t>
      </w:r>
    </w:p>
    <w:p w:rsidR="008827B2" w:rsidRPr="006C2C33" w:rsidRDefault="008827B2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5) ролик социальной рекламы </w:t>
      </w:r>
    </w:p>
    <w:p w:rsidR="008827B2" w:rsidRPr="006C2C33" w:rsidRDefault="008827B2" w:rsidP="00371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5) заявка на участие в </w:t>
      </w:r>
      <w:r w:rsidR="00EB3E15" w:rsidRPr="006C2C33">
        <w:rPr>
          <w:rFonts w:ascii="Times New Roman" w:hAnsi="Times New Roman"/>
          <w:sz w:val="28"/>
          <w:szCs w:val="28"/>
        </w:rPr>
        <w:t>Конференции по форме 4.</w:t>
      </w:r>
    </w:p>
    <w:p w:rsidR="0037145F" w:rsidRPr="006C2C33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45F" w:rsidRPr="006C2C33" w:rsidRDefault="0037145F" w:rsidP="00371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b/>
          <w:sz w:val="28"/>
          <w:szCs w:val="28"/>
        </w:rPr>
        <w:t>Срок окончания приема документов: 1</w:t>
      </w:r>
      <w:r w:rsidR="004178F3" w:rsidRPr="006C2C33">
        <w:rPr>
          <w:rFonts w:ascii="Times New Roman" w:hAnsi="Times New Roman"/>
          <w:b/>
          <w:sz w:val="28"/>
          <w:szCs w:val="28"/>
        </w:rPr>
        <w:t>0</w:t>
      </w:r>
      <w:r w:rsidRPr="006C2C33">
        <w:rPr>
          <w:rFonts w:ascii="Times New Roman" w:hAnsi="Times New Roman"/>
          <w:b/>
          <w:sz w:val="28"/>
          <w:szCs w:val="28"/>
        </w:rPr>
        <w:t xml:space="preserve"> октября 201</w:t>
      </w:r>
      <w:r w:rsidR="004178F3" w:rsidRPr="006C2C33">
        <w:rPr>
          <w:rFonts w:ascii="Times New Roman" w:hAnsi="Times New Roman"/>
          <w:b/>
          <w:sz w:val="28"/>
          <w:szCs w:val="28"/>
        </w:rPr>
        <w:t>7</w:t>
      </w:r>
      <w:r w:rsidRPr="006C2C33">
        <w:rPr>
          <w:rFonts w:ascii="Times New Roman" w:hAnsi="Times New Roman"/>
          <w:b/>
          <w:sz w:val="28"/>
          <w:szCs w:val="28"/>
        </w:rPr>
        <w:t xml:space="preserve"> года</w:t>
      </w:r>
      <w:r w:rsidRPr="006C2C33">
        <w:rPr>
          <w:rFonts w:ascii="Times New Roman" w:hAnsi="Times New Roman"/>
          <w:sz w:val="28"/>
          <w:szCs w:val="28"/>
        </w:rPr>
        <w:t>.</w:t>
      </w:r>
    </w:p>
    <w:p w:rsidR="0037145F" w:rsidRPr="006C2C33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45F" w:rsidRPr="006C2C33" w:rsidRDefault="0037145F" w:rsidP="00371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  <w:u w:val="single"/>
        </w:rPr>
        <w:t>Консультационную поддержку</w:t>
      </w:r>
      <w:r w:rsidRPr="006C2C33">
        <w:rPr>
          <w:rFonts w:ascii="Times New Roman" w:hAnsi="Times New Roman"/>
          <w:sz w:val="28"/>
          <w:szCs w:val="28"/>
        </w:rPr>
        <w:t xml:space="preserve"> по вопросам участия в Ярмарке можно получить в Камчатском краевом центре поддержки социально ориентированных некоммерческих организаций (г. Петропавловск-Камчатский, пр. Карла Маркса, д.33/1, 3 этаж).</w:t>
      </w:r>
    </w:p>
    <w:p w:rsidR="0037145F" w:rsidRPr="006C2C33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45F" w:rsidRPr="006C2C33" w:rsidRDefault="0037145F" w:rsidP="00371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  <w:u w:val="single"/>
        </w:rPr>
        <w:t>Контактная информация.</w:t>
      </w:r>
      <w:r w:rsidRPr="006C2C33">
        <w:rPr>
          <w:rFonts w:ascii="Times New Roman" w:hAnsi="Times New Roman"/>
          <w:sz w:val="28"/>
          <w:szCs w:val="28"/>
        </w:rPr>
        <w:t xml:space="preserve"> </w:t>
      </w:r>
    </w:p>
    <w:p w:rsidR="0037145F" w:rsidRPr="006C2C33" w:rsidRDefault="00E250F8" w:rsidP="00371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Телефоны: 8-984-160-29-</w:t>
      </w:r>
      <w:r w:rsidR="0037145F" w:rsidRPr="006C2C33">
        <w:rPr>
          <w:rFonts w:ascii="Times New Roman" w:hAnsi="Times New Roman"/>
          <w:sz w:val="28"/>
          <w:szCs w:val="28"/>
        </w:rPr>
        <w:t xml:space="preserve">85, </w:t>
      </w:r>
      <w:r w:rsidR="00D81165" w:rsidRPr="006C2C33">
        <w:rPr>
          <w:rFonts w:ascii="Times New Roman" w:hAnsi="Times New Roman"/>
          <w:sz w:val="28"/>
          <w:szCs w:val="28"/>
        </w:rPr>
        <w:t>8-909-832-67-13</w:t>
      </w:r>
    </w:p>
    <w:p w:rsidR="00901A7C" w:rsidRPr="006C2C33" w:rsidRDefault="0037145F" w:rsidP="006C2C33">
      <w:pPr>
        <w:spacing w:after="0"/>
        <w:ind w:firstLine="708"/>
        <w:jc w:val="both"/>
        <w:rPr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  <w:lang w:val="en-US"/>
        </w:rPr>
        <w:t>e</w:t>
      </w:r>
      <w:r w:rsidRPr="006C2C33">
        <w:rPr>
          <w:rFonts w:ascii="Times New Roman" w:hAnsi="Times New Roman"/>
          <w:sz w:val="28"/>
          <w:szCs w:val="28"/>
        </w:rPr>
        <w:t>-</w:t>
      </w:r>
      <w:r w:rsidRPr="006C2C33">
        <w:rPr>
          <w:rFonts w:ascii="Times New Roman" w:hAnsi="Times New Roman"/>
          <w:sz w:val="28"/>
          <w:szCs w:val="28"/>
          <w:lang w:val="en-US"/>
        </w:rPr>
        <w:t>mail</w:t>
      </w:r>
      <w:r w:rsidRPr="006C2C33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nko</w:t>
        </w:r>
        <w:r w:rsidRPr="006C2C33">
          <w:rPr>
            <w:rFonts w:ascii="Times New Roman" w:hAnsi="Times New Roman"/>
            <w:sz w:val="28"/>
            <w:szCs w:val="28"/>
            <w:u w:val="single"/>
          </w:rPr>
          <w:t>-</w:t>
        </w:r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kamchatka</w:t>
        </w:r>
        <w:r w:rsidRPr="006C2C33">
          <w:rPr>
            <w:rFonts w:ascii="Times New Roman" w:hAnsi="Times New Roman"/>
            <w:sz w:val="28"/>
            <w:szCs w:val="28"/>
            <w:u w:val="single"/>
          </w:rPr>
          <w:t>@</w:t>
        </w:r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yandex</w:t>
        </w:r>
        <w:r w:rsidRPr="006C2C33">
          <w:rPr>
            <w:rFonts w:ascii="Times New Roman" w:hAnsi="Times New Roman"/>
            <w:sz w:val="28"/>
            <w:szCs w:val="28"/>
            <w:u w:val="single"/>
          </w:rPr>
          <w:t>.</w:t>
        </w:r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6C2C33">
        <w:rPr>
          <w:rFonts w:ascii="Times New Roman" w:hAnsi="Times New Roman"/>
          <w:sz w:val="28"/>
          <w:szCs w:val="28"/>
        </w:rPr>
        <w:t xml:space="preserve"> </w:t>
      </w:r>
      <w:r w:rsidR="006936D1" w:rsidRPr="006C2C33">
        <w:rPr>
          <w:sz w:val="28"/>
          <w:szCs w:val="28"/>
        </w:rPr>
        <w:t xml:space="preserve"> </w:t>
      </w:r>
    </w:p>
    <w:sectPr w:rsidR="00901A7C" w:rsidRPr="006C2C33" w:rsidSect="006C2C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EB1"/>
    <w:multiLevelType w:val="hybridMultilevel"/>
    <w:tmpl w:val="B0287574"/>
    <w:lvl w:ilvl="0" w:tplc="66BCC86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DCB4B5B"/>
    <w:multiLevelType w:val="hybridMultilevel"/>
    <w:tmpl w:val="D43A4C32"/>
    <w:lvl w:ilvl="0" w:tplc="7054A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4C04"/>
    <w:multiLevelType w:val="hybridMultilevel"/>
    <w:tmpl w:val="4BDA5A8A"/>
    <w:lvl w:ilvl="0" w:tplc="E3525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236CB"/>
    <w:multiLevelType w:val="hybridMultilevel"/>
    <w:tmpl w:val="7D0C991E"/>
    <w:lvl w:ilvl="0" w:tplc="70806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6319E"/>
    <w:rsid w:val="0006319E"/>
    <w:rsid w:val="0007026E"/>
    <w:rsid w:val="00126FDC"/>
    <w:rsid w:val="00127894"/>
    <w:rsid w:val="00175666"/>
    <w:rsid w:val="00190512"/>
    <w:rsid w:val="00262E68"/>
    <w:rsid w:val="0037145F"/>
    <w:rsid w:val="00372BF1"/>
    <w:rsid w:val="00401E20"/>
    <w:rsid w:val="004178F3"/>
    <w:rsid w:val="00447F7E"/>
    <w:rsid w:val="0046010B"/>
    <w:rsid w:val="00482E3F"/>
    <w:rsid w:val="00547D6A"/>
    <w:rsid w:val="005F141C"/>
    <w:rsid w:val="00627A34"/>
    <w:rsid w:val="00672717"/>
    <w:rsid w:val="006936D1"/>
    <w:rsid w:val="006C2C33"/>
    <w:rsid w:val="0078339C"/>
    <w:rsid w:val="007A7435"/>
    <w:rsid w:val="007B7BD0"/>
    <w:rsid w:val="0081070E"/>
    <w:rsid w:val="0085072B"/>
    <w:rsid w:val="008827B2"/>
    <w:rsid w:val="008A559D"/>
    <w:rsid w:val="008A567E"/>
    <w:rsid w:val="00901A7C"/>
    <w:rsid w:val="009C129C"/>
    <w:rsid w:val="00B13BEA"/>
    <w:rsid w:val="00CA2FA0"/>
    <w:rsid w:val="00D81165"/>
    <w:rsid w:val="00DB7DBB"/>
    <w:rsid w:val="00DF6619"/>
    <w:rsid w:val="00E011F5"/>
    <w:rsid w:val="00E250F8"/>
    <w:rsid w:val="00EB3E15"/>
    <w:rsid w:val="00ED39FB"/>
    <w:rsid w:val="00FA112C"/>
    <w:rsid w:val="00FB23DE"/>
    <w:rsid w:val="00FF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o-kamchat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ArtemenkoSI</cp:lastModifiedBy>
  <cp:revision>15</cp:revision>
  <cp:lastPrinted>2017-06-07T22:11:00Z</cp:lastPrinted>
  <dcterms:created xsi:type="dcterms:W3CDTF">2016-09-20T02:20:00Z</dcterms:created>
  <dcterms:modified xsi:type="dcterms:W3CDTF">2017-06-07T22:15:00Z</dcterms:modified>
</cp:coreProperties>
</file>