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1544"/>
        <w:gridCol w:w="8062"/>
      </w:tblGrid>
      <w:tr w:rsidR="00CA79A5" w:rsidRPr="00CA79A5" w:rsidTr="00CA79A5">
        <w:trPr>
          <w:trHeight w:val="1549"/>
        </w:trPr>
        <w:tc>
          <w:tcPr>
            <w:tcW w:w="1526" w:type="dxa"/>
            <w:hideMark/>
          </w:tcPr>
          <w:p w:rsidR="008B2CE2" w:rsidRPr="00CA79A5" w:rsidRDefault="008B2CE2" w:rsidP="00E158E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A79A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00100" cy="904875"/>
                  <wp:effectExtent l="0" t="0" r="0" b="9525"/>
                  <wp:docPr id="2" name="Рисунок 2" descr="Триллиум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риллиум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  <w:hideMark/>
          </w:tcPr>
          <w:p w:rsidR="008B2CE2" w:rsidRPr="00CA79A5" w:rsidRDefault="008B2CE2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9A5">
              <w:rPr>
                <w:rFonts w:ascii="Times New Roman" w:hAnsi="Times New Roman"/>
                <w:b/>
                <w:sz w:val="20"/>
                <w:szCs w:val="20"/>
              </w:rPr>
              <w:t>КАМЧАТСКАЯ РЕГИОНАЛЬНАЯ МОЛОДЕЖНАЯ</w:t>
            </w:r>
          </w:p>
          <w:p w:rsidR="008B2CE2" w:rsidRPr="00CA79A5" w:rsidRDefault="008B2CE2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9A5">
              <w:rPr>
                <w:rFonts w:ascii="Times New Roman" w:hAnsi="Times New Roman"/>
                <w:b/>
                <w:sz w:val="20"/>
                <w:szCs w:val="20"/>
              </w:rPr>
              <w:t>ОБЩЕСТВЕННАЯ ОРГАНИЗАЦИЯ</w:t>
            </w:r>
          </w:p>
          <w:p w:rsidR="008B2CE2" w:rsidRPr="00CA79A5" w:rsidRDefault="008B2CE2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9A5">
              <w:rPr>
                <w:rFonts w:ascii="Times New Roman" w:hAnsi="Times New Roman"/>
                <w:b/>
                <w:sz w:val="20"/>
                <w:szCs w:val="20"/>
              </w:rPr>
              <w:t>«ЦЕНТР МОЛОДЕЖНЫХ ИССЛЕДОВАНИЙ И ВОЛОНТЕРСКОЙ РАБОТЫ»</w:t>
            </w:r>
          </w:p>
        </w:tc>
      </w:tr>
      <w:tr w:rsidR="00CA79A5" w:rsidRPr="00CA79A5" w:rsidTr="00CA79A5">
        <w:trPr>
          <w:trHeight w:val="407"/>
        </w:trPr>
        <w:tc>
          <w:tcPr>
            <w:tcW w:w="1526" w:type="dxa"/>
            <w:hideMark/>
          </w:tcPr>
          <w:p w:rsidR="008B2CE2" w:rsidRPr="00CA79A5" w:rsidRDefault="008B2CE2" w:rsidP="00E158E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A79A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7A421E" w:rsidRDefault="007A421E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421E">
              <w:rPr>
                <w:rFonts w:ascii="Times New Roman" w:hAnsi="Times New Roman"/>
                <w:b/>
                <w:sz w:val="20"/>
                <w:szCs w:val="20"/>
              </w:rPr>
              <w:t xml:space="preserve">МИНИСТЕРСТВО СПОРТА И МОЛОДЕЖНОЙ ПОЛИТИКИ </w:t>
            </w:r>
          </w:p>
          <w:p w:rsidR="008B2CE2" w:rsidRPr="00CA79A5" w:rsidRDefault="007A421E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421E">
              <w:rPr>
                <w:rFonts w:ascii="Times New Roman" w:hAnsi="Times New Roman"/>
                <w:b/>
                <w:sz w:val="20"/>
                <w:szCs w:val="20"/>
              </w:rPr>
              <w:t xml:space="preserve">КАМЧАТСКОГО КРАЯ </w:t>
            </w:r>
          </w:p>
        </w:tc>
      </w:tr>
      <w:tr w:rsidR="00CA79A5" w:rsidRPr="00CA79A5" w:rsidTr="00CA79A5">
        <w:trPr>
          <w:trHeight w:val="407"/>
        </w:trPr>
        <w:tc>
          <w:tcPr>
            <w:tcW w:w="1526" w:type="dxa"/>
          </w:tcPr>
          <w:p w:rsidR="00CA79A5" w:rsidRPr="00CA79A5" w:rsidRDefault="00CA79A5" w:rsidP="00E158E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A79A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42838" cy="858520"/>
                  <wp:effectExtent l="0" t="0" r="0" b="0"/>
                  <wp:docPr id="3" name="Рисунок 3" descr="D:\AllFiles\Центр НКО\ЛОГОТИП\ЛОГО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llFiles\Центр НКО\ЛОГОТИП\ЛОГО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38" cy="88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CA79A5" w:rsidRDefault="00CA79A5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КАМЧАТСКИЙ КРАЕВОЙ ЦЕНТР ПОДДЕРЖКИ СОЦИАЛЬНО ОРИЕНТИРОВАННЫХ НЕКОММЕРЧЕСКИХ ОРГАНИЗАЦИЙ</w:t>
            </w:r>
          </w:p>
          <w:p w:rsidR="00CA79A5" w:rsidRPr="00CA79A5" w:rsidRDefault="00CA79A5" w:rsidP="00E1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2CE2" w:rsidRPr="00CA79A5" w:rsidRDefault="008B2CE2" w:rsidP="008B2C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2CE2" w:rsidRPr="00CA79A5" w:rsidRDefault="001E720E" w:rsidP="008B2C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9A5">
        <w:rPr>
          <w:rFonts w:ascii="Times New Roman" w:hAnsi="Times New Roman"/>
          <w:b/>
          <w:sz w:val="40"/>
          <w:szCs w:val="40"/>
        </w:rPr>
        <w:t>ВОЛОНТЕРСКАЯ ИНИЦИАТИВА 201</w:t>
      </w:r>
      <w:r w:rsidR="007A421E">
        <w:rPr>
          <w:rFonts w:ascii="Times New Roman" w:hAnsi="Times New Roman"/>
          <w:b/>
          <w:sz w:val="40"/>
          <w:szCs w:val="40"/>
        </w:rPr>
        <w:t>7</w:t>
      </w:r>
    </w:p>
    <w:p w:rsidR="008B2CE2" w:rsidRPr="00CA79A5" w:rsidRDefault="007007B6" w:rsidP="008B2C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A79A5">
        <w:rPr>
          <w:rFonts w:ascii="Times New Roman" w:hAnsi="Times New Roman"/>
          <w:b/>
          <w:sz w:val="28"/>
          <w:szCs w:val="28"/>
        </w:rPr>
        <w:t>межрегиональная</w:t>
      </w:r>
      <w:r w:rsidR="008B2CE2" w:rsidRPr="00CA79A5">
        <w:rPr>
          <w:rFonts w:ascii="Times New Roman" w:hAnsi="Times New Roman"/>
          <w:b/>
          <w:sz w:val="28"/>
          <w:szCs w:val="28"/>
        </w:rPr>
        <w:t xml:space="preserve"> </w:t>
      </w:r>
      <w:r w:rsidR="00894E3E" w:rsidRPr="00CA79A5">
        <w:rPr>
          <w:rFonts w:ascii="Times New Roman" w:hAnsi="Times New Roman"/>
          <w:b/>
          <w:sz w:val="28"/>
          <w:szCs w:val="28"/>
        </w:rPr>
        <w:t xml:space="preserve">молодежная </w:t>
      </w:r>
      <w:r w:rsidR="008B2CE2" w:rsidRPr="00CA79A5">
        <w:rPr>
          <w:rFonts w:ascii="Times New Roman" w:hAnsi="Times New Roman"/>
          <w:b/>
          <w:sz w:val="28"/>
          <w:szCs w:val="28"/>
        </w:rPr>
        <w:t>конференция</w:t>
      </w:r>
    </w:p>
    <w:p w:rsidR="008B2CE2" w:rsidRPr="00CA79A5" w:rsidRDefault="001E720E" w:rsidP="008B2C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79A5">
        <w:rPr>
          <w:rFonts w:ascii="Times New Roman" w:hAnsi="Times New Roman"/>
          <w:b/>
          <w:i/>
          <w:sz w:val="24"/>
          <w:szCs w:val="24"/>
        </w:rPr>
        <w:t>2</w:t>
      </w:r>
      <w:r w:rsidR="008B2CE2" w:rsidRPr="00CA79A5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7007B6" w:rsidRPr="00CA79A5">
        <w:rPr>
          <w:rFonts w:ascii="Times New Roman" w:hAnsi="Times New Roman"/>
          <w:b/>
          <w:i/>
          <w:sz w:val="24"/>
          <w:szCs w:val="24"/>
        </w:rPr>
        <w:t>3 ноября</w:t>
      </w:r>
      <w:r w:rsidR="008B2CE2" w:rsidRPr="00CA79A5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7A421E">
        <w:rPr>
          <w:rFonts w:ascii="Times New Roman" w:hAnsi="Times New Roman"/>
          <w:b/>
          <w:i/>
          <w:sz w:val="24"/>
          <w:szCs w:val="24"/>
        </w:rPr>
        <w:t>7</w:t>
      </w:r>
      <w:r w:rsidR="008B2CE2" w:rsidRPr="00CA79A5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:rsidR="008B2CE2" w:rsidRPr="00CA79A5" w:rsidRDefault="008B2CE2" w:rsidP="008B2C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79A5">
        <w:rPr>
          <w:rFonts w:ascii="Times New Roman" w:hAnsi="Times New Roman"/>
          <w:b/>
          <w:i/>
          <w:sz w:val="24"/>
          <w:szCs w:val="24"/>
        </w:rPr>
        <w:t>г. Петропавловск-Камчатский</w:t>
      </w:r>
    </w:p>
    <w:p w:rsidR="008B2CE2" w:rsidRPr="00CA79A5" w:rsidRDefault="008B2CE2" w:rsidP="008B2C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94E3E" w:rsidRPr="00AC46B0" w:rsidRDefault="008B2CE2" w:rsidP="00894E3E">
      <w:pPr>
        <w:pStyle w:val="1"/>
        <w:ind w:right="-1"/>
        <w:rPr>
          <w:color w:val="FF0000"/>
          <w:szCs w:val="28"/>
        </w:rPr>
      </w:pPr>
      <w:r w:rsidRPr="00AC46B0">
        <w:rPr>
          <w:b/>
          <w:szCs w:val="28"/>
        </w:rPr>
        <w:t>Цели</w:t>
      </w:r>
      <w:r w:rsidR="00894E3E" w:rsidRPr="00AC46B0">
        <w:rPr>
          <w:szCs w:val="28"/>
        </w:rPr>
        <w:t>: привлечение внимания к добровольческим проектам</w:t>
      </w:r>
      <w:r w:rsidR="00D608FF">
        <w:rPr>
          <w:szCs w:val="28"/>
        </w:rPr>
        <w:t>;</w:t>
      </w:r>
      <w:r w:rsidR="00894E3E" w:rsidRPr="00AC46B0">
        <w:rPr>
          <w:szCs w:val="28"/>
        </w:rPr>
        <w:t xml:space="preserve"> популяризация добровольческого движения содействие его дальнейшему развитию как эффективной жизненной стратегии в молодежной среде.</w:t>
      </w: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t>Направления работы конференции</w:t>
      </w:r>
      <w:r w:rsidRPr="00AC46B0">
        <w:rPr>
          <w:rFonts w:ascii="Times New Roman" w:hAnsi="Times New Roman"/>
          <w:sz w:val="28"/>
          <w:szCs w:val="28"/>
        </w:rPr>
        <w:t>:</w:t>
      </w:r>
    </w:p>
    <w:p w:rsidR="008B2CE2" w:rsidRPr="00AC46B0" w:rsidRDefault="008B2CE2" w:rsidP="008B2CE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Взаимодействие органов власти и местного самоуправления с волонтерскими организациями и объединениями. </w:t>
      </w:r>
    </w:p>
    <w:p w:rsidR="008B2CE2" w:rsidRPr="00AC46B0" w:rsidRDefault="008B2CE2" w:rsidP="008B2CE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Поддержка волонтерского движения </w:t>
      </w:r>
      <w:bookmarkStart w:id="0" w:name="_GoBack"/>
      <w:bookmarkEnd w:id="0"/>
      <w:r w:rsidRPr="00AC46B0">
        <w:rPr>
          <w:rFonts w:ascii="Times New Roman" w:hAnsi="Times New Roman"/>
          <w:sz w:val="28"/>
          <w:szCs w:val="28"/>
        </w:rPr>
        <w:t>национальными фондами, общественными организациями и бизнес-сообществами.</w:t>
      </w:r>
    </w:p>
    <w:p w:rsidR="008B2CE2" w:rsidRPr="00AC46B0" w:rsidRDefault="008B2CE2" w:rsidP="008B2CE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Опыт добровольческого участия молодежи в реализации </w:t>
      </w:r>
      <w:r w:rsidR="00267F88" w:rsidRPr="00AC46B0">
        <w:rPr>
          <w:rFonts w:ascii="Times New Roman" w:hAnsi="Times New Roman"/>
          <w:sz w:val="28"/>
          <w:szCs w:val="28"/>
        </w:rPr>
        <w:t>социально значимых</w:t>
      </w:r>
      <w:r w:rsidRPr="00AC46B0">
        <w:rPr>
          <w:rFonts w:ascii="Times New Roman" w:hAnsi="Times New Roman"/>
          <w:sz w:val="28"/>
          <w:szCs w:val="28"/>
        </w:rPr>
        <w:t xml:space="preserve"> проектов </w:t>
      </w:r>
      <w:r w:rsidR="00894E3E" w:rsidRPr="00AC46B0">
        <w:rPr>
          <w:rFonts w:ascii="Times New Roman" w:hAnsi="Times New Roman"/>
          <w:sz w:val="28"/>
          <w:szCs w:val="28"/>
        </w:rPr>
        <w:t>и программ.</w:t>
      </w:r>
    </w:p>
    <w:p w:rsidR="008B2CE2" w:rsidRPr="00AC46B0" w:rsidRDefault="008B2CE2" w:rsidP="008B2CE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Добровольческое движение как инструмент формирования гражданственности и социальной ответственности молодого поколения.</w:t>
      </w: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t>Планируемые мероприятия:</w:t>
      </w:r>
    </w:p>
    <w:p w:rsidR="008B2CE2" w:rsidRPr="00AC46B0" w:rsidRDefault="008B2CE2" w:rsidP="008B2C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Открытие конференции: «визитки» волонтерских ко</w:t>
      </w:r>
      <w:r w:rsidR="007A421E" w:rsidRPr="00AC46B0">
        <w:rPr>
          <w:rFonts w:ascii="Times New Roman" w:hAnsi="Times New Roman"/>
          <w:sz w:val="28"/>
          <w:szCs w:val="28"/>
        </w:rPr>
        <w:t>манд и общественных объединений;</w:t>
      </w:r>
    </w:p>
    <w:p w:rsidR="00DF02ED" w:rsidRPr="00AC46B0" w:rsidRDefault="00DF02ED" w:rsidP="008B2C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Пленарное заседание;</w:t>
      </w:r>
    </w:p>
    <w:p w:rsidR="00DF02ED" w:rsidRPr="00AC46B0" w:rsidRDefault="00DF02ED" w:rsidP="008B2C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Дискуссионные площадки по направлениям работы конференции;</w:t>
      </w:r>
    </w:p>
    <w:p w:rsidR="00FF376D" w:rsidRPr="00AC46B0" w:rsidRDefault="00FF376D" w:rsidP="005A15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Презентация проектов в области добров</w:t>
      </w:r>
      <w:r w:rsidR="007A421E" w:rsidRPr="00AC46B0">
        <w:rPr>
          <w:rFonts w:ascii="Times New Roman" w:hAnsi="Times New Roman"/>
          <w:sz w:val="28"/>
          <w:szCs w:val="28"/>
        </w:rPr>
        <w:t>ольчества и благотворительности;</w:t>
      </w:r>
    </w:p>
    <w:p w:rsidR="00FF376D" w:rsidRPr="00AC46B0" w:rsidRDefault="00FF376D" w:rsidP="005A15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Проектные сессии</w:t>
      </w:r>
      <w:r w:rsidR="007A421E" w:rsidRPr="00AC46B0">
        <w:rPr>
          <w:rFonts w:ascii="Times New Roman" w:hAnsi="Times New Roman"/>
          <w:sz w:val="28"/>
          <w:szCs w:val="28"/>
        </w:rPr>
        <w:t>;</w:t>
      </w:r>
    </w:p>
    <w:p w:rsidR="008B2CE2" w:rsidRPr="00AC46B0" w:rsidRDefault="008B2CE2" w:rsidP="005A15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Круглый стол по </w:t>
      </w:r>
      <w:r w:rsidR="00DF02ED" w:rsidRPr="00AC46B0">
        <w:rPr>
          <w:rFonts w:ascii="Times New Roman" w:hAnsi="Times New Roman"/>
          <w:sz w:val="28"/>
          <w:szCs w:val="28"/>
        </w:rPr>
        <w:t>развитию</w:t>
      </w:r>
      <w:r w:rsidRPr="00AC46B0">
        <w:rPr>
          <w:rFonts w:ascii="Times New Roman" w:hAnsi="Times New Roman"/>
          <w:sz w:val="28"/>
          <w:szCs w:val="28"/>
        </w:rPr>
        <w:t xml:space="preserve"> </w:t>
      </w:r>
      <w:r w:rsidR="00DF02ED" w:rsidRPr="00AC46B0">
        <w:rPr>
          <w:rFonts w:ascii="Times New Roman" w:hAnsi="Times New Roman"/>
          <w:sz w:val="28"/>
          <w:szCs w:val="28"/>
        </w:rPr>
        <w:t>добровольческого</w:t>
      </w:r>
      <w:r w:rsidRPr="00AC46B0">
        <w:rPr>
          <w:rFonts w:ascii="Times New Roman" w:hAnsi="Times New Roman"/>
          <w:sz w:val="28"/>
          <w:szCs w:val="28"/>
        </w:rPr>
        <w:t xml:space="preserve"> движения</w:t>
      </w:r>
      <w:r w:rsidR="007A421E" w:rsidRPr="00AC46B0">
        <w:rPr>
          <w:rFonts w:ascii="Times New Roman" w:hAnsi="Times New Roman"/>
          <w:sz w:val="28"/>
          <w:szCs w:val="28"/>
        </w:rPr>
        <w:t>;</w:t>
      </w:r>
    </w:p>
    <w:p w:rsidR="008B2CE2" w:rsidRPr="00AC46B0" w:rsidRDefault="00DF02ED" w:rsidP="008B2C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Тематический кинозал (демонстрация </w:t>
      </w:r>
      <w:r w:rsidR="00D13258" w:rsidRPr="00AC46B0">
        <w:rPr>
          <w:rFonts w:ascii="Times New Roman" w:hAnsi="Times New Roman"/>
          <w:sz w:val="28"/>
          <w:szCs w:val="28"/>
        </w:rPr>
        <w:t>роликов социальной рекламы</w:t>
      </w:r>
      <w:r w:rsidR="008B2CE2" w:rsidRPr="00AC46B0">
        <w:rPr>
          <w:rFonts w:ascii="Times New Roman" w:hAnsi="Times New Roman"/>
          <w:sz w:val="28"/>
          <w:szCs w:val="28"/>
        </w:rPr>
        <w:t xml:space="preserve"> по тематике вовлечения молодежи в добровольчество</w:t>
      </w:r>
      <w:r w:rsidRPr="00AC46B0">
        <w:rPr>
          <w:rFonts w:ascii="Times New Roman" w:hAnsi="Times New Roman"/>
          <w:sz w:val="28"/>
          <w:szCs w:val="28"/>
        </w:rPr>
        <w:t>)</w:t>
      </w:r>
      <w:r w:rsidR="007A421E" w:rsidRPr="00AC46B0">
        <w:rPr>
          <w:rFonts w:ascii="Times New Roman" w:hAnsi="Times New Roman"/>
          <w:sz w:val="28"/>
          <w:szCs w:val="28"/>
        </w:rPr>
        <w:t>;</w:t>
      </w:r>
    </w:p>
    <w:p w:rsidR="008B2CE2" w:rsidRPr="00AC46B0" w:rsidRDefault="008B2CE2" w:rsidP="008B2C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Мастер </w:t>
      </w:r>
      <w:r w:rsidR="00AB540A" w:rsidRPr="00AC46B0">
        <w:rPr>
          <w:rFonts w:ascii="Times New Roman" w:hAnsi="Times New Roman"/>
          <w:sz w:val="28"/>
          <w:szCs w:val="28"/>
        </w:rPr>
        <w:t>–</w:t>
      </w:r>
      <w:r w:rsidRPr="00AC46B0">
        <w:rPr>
          <w:rFonts w:ascii="Times New Roman" w:hAnsi="Times New Roman"/>
          <w:sz w:val="28"/>
          <w:szCs w:val="28"/>
        </w:rPr>
        <w:t xml:space="preserve"> классы</w:t>
      </w:r>
      <w:r w:rsidR="007A421E" w:rsidRPr="00AC46B0">
        <w:rPr>
          <w:rFonts w:ascii="Times New Roman" w:hAnsi="Times New Roman"/>
          <w:sz w:val="28"/>
          <w:szCs w:val="28"/>
        </w:rPr>
        <w:t>.</w:t>
      </w:r>
    </w:p>
    <w:p w:rsidR="00D86F62" w:rsidRPr="00AC46B0" w:rsidRDefault="00D86F62" w:rsidP="00B921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lastRenderedPageBreak/>
        <w:t xml:space="preserve">Формы участия в </w:t>
      </w:r>
      <w:r w:rsidR="00F17613" w:rsidRPr="00AC46B0">
        <w:rPr>
          <w:rFonts w:ascii="Times New Roman" w:hAnsi="Times New Roman"/>
          <w:b/>
          <w:sz w:val="28"/>
          <w:szCs w:val="28"/>
        </w:rPr>
        <w:t>конференции</w:t>
      </w:r>
      <w:r w:rsidRPr="00AC46B0">
        <w:rPr>
          <w:rFonts w:ascii="Times New Roman" w:hAnsi="Times New Roman"/>
          <w:b/>
          <w:sz w:val="28"/>
          <w:szCs w:val="28"/>
        </w:rPr>
        <w:t>:</w:t>
      </w:r>
    </w:p>
    <w:p w:rsidR="00D86F62" w:rsidRPr="00AC46B0" w:rsidRDefault="00B92127" w:rsidP="00B92127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Выступление</w:t>
      </w:r>
      <w:r w:rsidR="00D86F62" w:rsidRPr="00AC46B0">
        <w:rPr>
          <w:rFonts w:ascii="Times New Roman" w:hAnsi="Times New Roman"/>
          <w:sz w:val="28"/>
          <w:szCs w:val="28"/>
        </w:rPr>
        <w:t xml:space="preserve"> с докладом или презентацией;</w:t>
      </w:r>
    </w:p>
    <w:p w:rsidR="00DF02ED" w:rsidRPr="00AC46B0" w:rsidRDefault="00DF02ED" w:rsidP="00B92127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Заочное участие (видео</w:t>
      </w:r>
      <w:r w:rsidR="00FB08F1" w:rsidRPr="00AC46B0">
        <w:rPr>
          <w:rFonts w:ascii="Times New Roman" w:hAnsi="Times New Roman"/>
          <w:sz w:val="28"/>
          <w:szCs w:val="28"/>
        </w:rPr>
        <w:t>-презентация заочного участника)</w:t>
      </w:r>
      <w:r w:rsidRPr="00AC46B0">
        <w:rPr>
          <w:rFonts w:ascii="Times New Roman" w:hAnsi="Times New Roman"/>
          <w:sz w:val="28"/>
          <w:szCs w:val="28"/>
        </w:rPr>
        <w:t>;</w:t>
      </w:r>
    </w:p>
    <w:p w:rsidR="00D86F62" w:rsidRPr="00AC46B0" w:rsidRDefault="00B92127" w:rsidP="00B92127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Проведение</w:t>
      </w:r>
      <w:r w:rsidR="00D86F62" w:rsidRPr="00AC46B0">
        <w:rPr>
          <w:rFonts w:ascii="Times New Roman" w:hAnsi="Times New Roman"/>
          <w:sz w:val="28"/>
          <w:szCs w:val="28"/>
        </w:rPr>
        <w:t xml:space="preserve"> мастер-класса;</w:t>
      </w:r>
    </w:p>
    <w:p w:rsidR="00D86F62" w:rsidRPr="00AC46B0" w:rsidRDefault="00B92127" w:rsidP="00B92127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Участие</w:t>
      </w:r>
      <w:r w:rsidR="00D86F62" w:rsidRPr="00AC46B0">
        <w:rPr>
          <w:rFonts w:ascii="Times New Roman" w:hAnsi="Times New Roman"/>
          <w:sz w:val="28"/>
          <w:szCs w:val="28"/>
        </w:rPr>
        <w:t xml:space="preserve"> в тренингах и проектных сессиях;</w:t>
      </w:r>
    </w:p>
    <w:p w:rsidR="00D86F62" w:rsidRPr="00AC46B0" w:rsidRDefault="00B92127" w:rsidP="00B92127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>Представление</w:t>
      </w:r>
      <w:r w:rsidR="00D86F62" w:rsidRPr="00AC46B0">
        <w:rPr>
          <w:rFonts w:ascii="Times New Roman" w:hAnsi="Times New Roman"/>
          <w:sz w:val="28"/>
          <w:szCs w:val="28"/>
        </w:rPr>
        <w:t xml:space="preserve"> </w:t>
      </w:r>
      <w:r w:rsidRPr="00AC46B0">
        <w:rPr>
          <w:rFonts w:ascii="Times New Roman" w:hAnsi="Times New Roman"/>
          <w:sz w:val="28"/>
          <w:szCs w:val="28"/>
        </w:rPr>
        <w:t>роликов социальной рекламы</w:t>
      </w:r>
      <w:r w:rsidR="00D86F62" w:rsidRPr="00AC46B0">
        <w:rPr>
          <w:rFonts w:ascii="Times New Roman" w:hAnsi="Times New Roman"/>
          <w:sz w:val="28"/>
          <w:szCs w:val="28"/>
        </w:rPr>
        <w:t>.</w:t>
      </w:r>
    </w:p>
    <w:p w:rsidR="00D86F62" w:rsidRPr="00AC46B0" w:rsidRDefault="00D86F62" w:rsidP="00AB5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40A" w:rsidRPr="00AC46B0" w:rsidRDefault="00AB540A" w:rsidP="00AB5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t>К участию приглашаются:</w:t>
      </w:r>
    </w:p>
    <w:p w:rsidR="00F17613" w:rsidRPr="00AC46B0" w:rsidRDefault="00B92127" w:rsidP="00CA79A5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Calibri" w:hAnsi="Times New Roman"/>
          <w:sz w:val="28"/>
          <w:szCs w:val="28"/>
        </w:rPr>
      </w:pPr>
      <w:r w:rsidRPr="00AC46B0">
        <w:rPr>
          <w:rFonts w:ascii="Times New Roman" w:hAnsi="Times New Roman"/>
          <w:color w:val="3D3D3D"/>
          <w:sz w:val="28"/>
          <w:szCs w:val="28"/>
        </w:rPr>
        <w:t>Молодежь от 14 лет (учащиеся общеобразовательных школ, студенты, молодые специалисты)</w:t>
      </w:r>
      <w:r w:rsidR="00F17613" w:rsidRPr="00AC46B0">
        <w:rPr>
          <w:rFonts w:ascii="Times New Roman" w:hAnsi="Times New Roman"/>
          <w:color w:val="3D3D3D"/>
          <w:sz w:val="28"/>
          <w:szCs w:val="28"/>
        </w:rPr>
        <w:t>;</w:t>
      </w:r>
    </w:p>
    <w:p w:rsidR="00B92127" w:rsidRPr="00AC46B0" w:rsidRDefault="00F17613" w:rsidP="00CA79A5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Calibri" w:hAnsi="Times New Roman"/>
          <w:sz w:val="28"/>
          <w:szCs w:val="28"/>
        </w:rPr>
      </w:pPr>
      <w:r w:rsidRPr="00AC46B0">
        <w:rPr>
          <w:rFonts w:ascii="Times New Roman" w:hAnsi="Times New Roman"/>
          <w:color w:val="3D3D3D"/>
          <w:sz w:val="28"/>
          <w:szCs w:val="28"/>
        </w:rPr>
        <w:t>Д</w:t>
      </w:r>
      <w:r w:rsidR="00B92127" w:rsidRPr="00AC46B0">
        <w:rPr>
          <w:rFonts w:ascii="Times New Roman" w:hAnsi="Times New Roman"/>
          <w:color w:val="3D3D3D"/>
          <w:sz w:val="28"/>
          <w:szCs w:val="28"/>
        </w:rPr>
        <w:t xml:space="preserve">обровольцы </w:t>
      </w:r>
      <w:r w:rsidRPr="00AC46B0">
        <w:rPr>
          <w:rFonts w:ascii="Times New Roman" w:hAnsi="Times New Roman"/>
          <w:color w:val="3D3D3D"/>
          <w:sz w:val="28"/>
          <w:szCs w:val="28"/>
        </w:rPr>
        <w:t xml:space="preserve">общественных организаций, движений, инициативных групп </w:t>
      </w:r>
      <w:r w:rsidR="00B92127" w:rsidRPr="00AC46B0">
        <w:rPr>
          <w:rFonts w:ascii="Times New Roman" w:hAnsi="Times New Roman"/>
          <w:color w:val="3D3D3D"/>
          <w:sz w:val="28"/>
          <w:szCs w:val="28"/>
        </w:rPr>
        <w:t>любой возрастной категории</w:t>
      </w:r>
      <w:r w:rsidR="007A421E" w:rsidRPr="00AC46B0">
        <w:rPr>
          <w:rFonts w:ascii="Times New Roman" w:hAnsi="Times New Roman"/>
          <w:color w:val="3D3D3D"/>
          <w:sz w:val="28"/>
          <w:szCs w:val="28"/>
        </w:rPr>
        <w:t>;</w:t>
      </w:r>
    </w:p>
    <w:p w:rsidR="00B92127" w:rsidRPr="00AC46B0" w:rsidRDefault="00B92127" w:rsidP="00CA79A5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 </w:t>
      </w:r>
      <w:r w:rsidR="00AB540A" w:rsidRPr="00AC46B0">
        <w:rPr>
          <w:rFonts w:ascii="Times New Roman" w:hAnsi="Times New Roman"/>
          <w:sz w:val="28"/>
          <w:szCs w:val="28"/>
        </w:rPr>
        <w:t>Представители некоммерческих неправительственных организаций и общественных движений, осуществляющих проекты</w:t>
      </w:r>
      <w:r w:rsidRPr="00AC46B0">
        <w:rPr>
          <w:rFonts w:ascii="Times New Roman" w:hAnsi="Times New Roman"/>
          <w:sz w:val="28"/>
          <w:szCs w:val="28"/>
        </w:rPr>
        <w:t xml:space="preserve"> и программы</w:t>
      </w:r>
      <w:r w:rsidR="00AB540A" w:rsidRPr="00AC46B0">
        <w:rPr>
          <w:rFonts w:ascii="Times New Roman" w:hAnsi="Times New Roman"/>
          <w:sz w:val="28"/>
          <w:szCs w:val="28"/>
        </w:rPr>
        <w:t xml:space="preserve"> </w:t>
      </w:r>
      <w:r w:rsidRPr="00AC46B0">
        <w:rPr>
          <w:rFonts w:ascii="Times New Roman" w:hAnsi="Times New Roman"/>
          <w:sz w:val="28"/>
          <w:szCs w:val="28"/>
        </w:rPr>
        <w:t>в области добровольчества и благотворительности</w:t>
      </w:r>
      <w:r w:rsidR="007A421E" w:rsidRPr="00AC46B0">
        <w:rPr>
          <w:rFonts w:ascii="Times New Roman" w:hAnsi="Times New Roman"/>
          <w:sz w:val="28"/>
          <w:szCs w:val="28"/>
        </w:rPr>
        <w:t>;</w:t>
      </w:r>
      <w:r w:rsidRPr="00AC46B0">
        <w:rPr>
          <w:rFonts w:ascii="Times New Roman" w:hAnsi="Times New Roman"/>
          <w:sz w:val="28"/>
          <w:szCs w:val="28"/>
        </w:rPr>
        <w:t xml:space="preserve"> </w:t>
      </w:r>
    </w:p>
    <w:p w:rsidR="00245B27" w:rsidRPr="00AC46B0" w:rsidRDefault="00AB540A" w:rsidP="00245B27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sz w:val="28"/>
          <w:szCs w:val="28"/>
        </w:rPr>
        <w:t xml:space="preserve">Должностные лица представительных и исполнительных органов государственной власти, органов местного самоуправления, осуществляющих </w:t>
      </w:r>
      <w:r w:rsidR="00CA79A5" w:rsidRPr="00AC46B0">
        <w:rPr>
          <w:rFonts w:ascii="Times New Roman" w:hAnsi="Times New Roman"/>
          <w:sz w:val="28"/>
          <w:szCs w:val="28"/>
        </w:rPr>
        <w:t xml:space="preserve">полномочия по развитию </w:t>
      </w:r>
      <w:r w:rsidR="00B92127" w:rsidRPr="00AC46B0">
        <w:rPr>
          <w:rFonts w:ascii="Times New Roman" w:hAnsi="Times New Roman"/>
          <w:sz w:val="28"/>
          <w:szCs w:val="28"/>
        </w:rPr>
        <w:t>добровольчества</w:t>
      </w:r>
      <w:r w:rsidR="00CA79A5" w:rsidRPr="00AC46B0">
        <w:rPr>
          <w:rFonts w:ascii="Times New Roman" w:hAnsi="Times New Roman"/>
          <w:sz w:val="28"/>
          <w:szCs w:val="28"/>
        </w:rPr>
        <w:t xml:space="preserve"> и благотворительности</w:t>
      </w:r>
      <w:r w:rsidR="00B92127" w:rsidRPr="00AC46B0">
        <w:rPr>
          <w:rFonts w:ascii="Times New Roman" w:hAnsi="Times New Roman"/>
          <w:sz w:val="28"/>
          <w:szCs w:val="28"/>
        </w:rPr>
        <w:t>.</w:t>
      </w:r>
    </w:p>
    <w:p w:rsidR="00245B27" w:rsidRPr="00AC46B0" w:rsidRDefault="00245B27" w:rsidP="00245B2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B540A" w:rsidRPr="00AC46B0" w:rsidRDefault="00245B27" w:rsidP="00245B2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t xml:space="preserve">Заявки на участие в </w:t>
      </w:r>
      <w:r w:rsidR="00252584" w:rsidRPr="00AC46B0">
        <w:rPr>
          <w:rFonts w:ascii="Times New Roman" w:hAnsi="Times New Roman"/>
          <w:b/>
          <w:sz w:val="28"/>
          <w:szCs w:val="28"/>
        </w:rPr>
        <w:t>конференции</w:t>
      </w:r>
      <w:r w:rsidR="00252584" w:rsidRPr="00AC46B0">
        <w:rPr>
          <w:rFonts w:ascii="Times New Roman" w:hAnsi="Times New Roman"/>
          <w:sz w:val="28"/>
          <w:szCs w:val="28"/>
        </w:rPr>
        <w:t xml:space="preserve"> </w:t>
      </w:r>
      <w:r w:rsidRPr="00AC46B0">
        <w:rPr>
          <w:rFonts w:ascii="Times New Roman" w:hAnsi="Times New Roman"/>
          <w:sz w:val="28"/>
          <w:szCs w:val="28"/>
        </w:rPr>
        <w:t xml:space="preserve">принимаются организационным комитетом </w:t>
      </w:r>
      <w:r w:rsidRPr="00AC46B0">
        <w:rPr>
          <w:rFonts w:ascii="Times New Roman" w:hAnsi="Times New Roman"/>
          <w:b/>
          <w:sz w:val="28"/>
          <w:szCs w:val="28"/>
        </w:rPr>
        <w:t>до 15 октября 2017 года</w:t>
      </w:r>
      <w:r w:rsidRPr="00AC46B0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r w:rsidRPr="00AC46B0">
        <w:rPr>
          <w:rFonts w:ascii="Times New Roman" w:hAnsi="Times New Roman"/>
          <w:b/>
          <w:sz w:val="28"/>
          <w:szCs w:val="28"/>
        </w:rPr>
        <w:t>ztolstenko@mail.ru</w:t>
      </w:r>
    </w:p>
    <w:p w:rsidR="003350CA" w:rsidRPr="00AC46B0" w:rsidRDefault="003350CA" w:rsidP="008B2C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50CA" w:rsidRPr="00AC46B0" w:rsidRDefault="003350CA" w:rsidP="003350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t>Оплата проезда и проживания иногородних участников производится направляющей стороной.</w:t>
      </w:r>
    </w:p>
    <w:p w:rsidR="003350CA" w:rsidRPr="00AC46B0" w:rsidRDefault="003350CA" w:rsidP="008B2C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b/>
          <w:sz w:val="28"/>
          <w:szCs w:val="28"/>
        </w:rPr>
        <w:t>По вопросам участия в конференции обращаться</w:t>
      </w:r>
      <w:r w:rsidRPr="00AC46B0">
        <w:rPr>
          <w:rFonts w:ascii="Times New Roman" w:hAnsi="Times New Roman"/>
          <w:sz w:val="28"/>
          <w:szCs w:val="28"/>
        </w:rPr>
        <w:t xml:space="preserve">: </w:t>
      </w: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i/>
          <w:sz w:val="28"/>
          <w:szCs w:val="28"/>
        </w:rPr>
        <w:t>Координатор оргкомитета</w:t>
      </w:r>
      <w:r w:rsidRPr="00AC46B0">
        <w:rPr>
          <w:rFonts w:ascii="Times New Roman" w:hAnsi="Times New Roman"/>
          <w:sz w:val="28"/>
          <w:szCs w:val="28"/>
        </w:rPr>
        <w:t xml:space="preserve"> – Толстенко </w:t>
      </w:r>
      <w:r w:rsidR="00D53835" w:rsidRPr="00AC46B0">
        <w:rPr>
          <w:rFonts w:ascii="Times New Roman" w:hAnsi="Times New Roman"/>
          <w:sz w:val="28"/>
          <w:szCs w:val="28"/>
        </w:rPr>
        <w:t>Жанна</w:t>
      </w:r>
      <w:r w:rsidRPr="00AC46B0">
        <w:rPr>
          <w:rFonts w:ascii="Times New Roman" w:hAnsi="Times New Roman"/>
          <w:sz w:val="28"/>
          <w:szCs w:val="28"/>
        </w:rPr>
        <w:t xml:space="preserve"> Ивановна, председатель Координационного совета Камчатской региональной молодежной общественной организации «Центр молодежных исследований и волонтерской работы», 89</w:t>
      </w:r>
      <w:r w:rsidR="00D53835" w:rsidRPr="00AC46B0">
        <w:rPr>
          <w:rFonts w:ascii="Times New Roman" w:hAnsi="Times New Roman"/>
          <w:sz w:val="28"/>
          <w:szCs w:val="28"/>
        </w:rPr>
        <w:t>841602985</w:t>
      </w:r>
      <w:r w:rsidRPr="00AC46B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C46B0">
          <w:rPr>
            <w:rStyle w:val="a3"/>
            <w:rFonts w:ascii="Times New Roman" w:hAnsi="Times New Roman"/>
            <w:sz w:val="28"/>
            <w:szCs w:val="28"/>
            <w:lang w:val="en-US"/>
          </w:rPr>
          <w:t>ztolstenko</w:t>
        </w:r>
        <w:r w:rsidRPr="00AC46B0">
          <w:rPr>
            <w:rStyle w:val="a3"/>
            <w:rFonts w:ascii="Times New Roman" w:hAnsi="Times New Roman"/>
            <w:sz w:val="28"/>
            <w:szCs w:val="28"/>
          </w:rPr>
          <w:t>@mail.ru</w:t>
        </w:r>
      </w:hyperlink>
      <w:r w:rsidRPr="00AC46B0">
        <w:rPr>
          <w:rFonts w:ascii="Times New Roman" w:hAnsi="Times New Roman"/>
          <w:sz w:val="28"/>
          <w:szCs w:val="28"/>
        </w:rPr>
        <w:t>;</w:t>
      </w:r>
    </w:p>
    <w:p w:rsidR="008B2CE2" w:rsidRPr="00AC46B0" w:rsidRDefault="008B2CE2" w:rsidP="008B2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B0">
        <w:rPr>
          <w:rFonts w:ascii="Times New Roman" w:hAnsi="Times New Roman"/>
          <w:i/>
          <w:sz w:val="28"/>
          <w:szCs w:val="28"/>
        </w:rPr>
        <w:t xml:space="preserve">Ответственный секретарь </w:t>
      </w:r>
      <w:r w:rsidR="00CA79A5" w:rsidRPr="00AC46B0">
        <w:rPr>
          <w:rFonts w:ascii="Times New Roman" w:hAnsi="Times New Roman"/>
          <w:i/>
          <w:sz w:val="28"/>
          <w:szCs w:val="28"/>
        </w:rPr>
        <w:t>оргкомитета -</w:t>
      </w:r>
      <w:r w:rsidRPr="00AC46B0">
        <w:rPr>
          <w:rFonts w:ascii="Times New Roman" w:hAnsi="Times New Roman"/>
          <w:i/>
          <w:sz w:val="28"/>
          <w:szCs w:val="28"/>
        </w:rPr>
        <w:t xml:space="preserve"> </w:t>
      </w:r>
      <w:r w:rsidRPr="00AC46B0">
        <w:rPr>
          <w:rFonts w:ascii="Times New Roman" w:hAnsi="Times New Roman"/>
          <w:sz w:val="28"/>
          <w:szCs w:val="28"/>
        </w:rPr>
        <w:t xml:space="preserve">Мирошникова Ирина Ивановна, руководитель информационного сектора Камчатской региональной молодежной общественной организации «Центр молодежных исследований и волонтерской работы», 89098311459, </w:t>
      </w:r>
      <w:hyperlink r:id="rId9" w:history="1">
        <w:r w:rsidR="00B95762" w:rsidRPr="00AC46B0">
          <w:rPr>
            <w:rStyle w:val="a3"/>
            <w:rFonts w:ascii="Times New Roman" w:hAnsi="Times New Roman"/>
            <w:sz w:val="28"/>
            <w:szCs w:val="28"/>
          </w:rPr>
          <w:t xml:space="preserve"> imiroshnikova@inbox.ru.  </w:t>
        </w:r>
      </w:hyperlink>
    </w:p>
    <w:sectPr w:rsidR="008B2CE2" w:rsidRPr="00AC46B0" w:rsidSect="00AC46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9F5"/>
    <w:multiLevelType w:val="hybridMultilevel"/>
    <w:tmpl w:val="EB74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B6224"/>
    <w:multiLevelType w:val="hybridMultilevel"/>
    <w:tmpl w:val="A7D6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610"/>
    <w:multiLevelType w:val="hybridMultilevel"/>
    <w:tmpl w:val="292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52A71"/>
    <w:multiLevelType w:val="hybridMultilevel"/>
    <w:tmpl w:val="D4C87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CE2"/>
    <w:rsid w:val="001E720E"/>
    <w:rsid w:val="00245B27"/>
    <w:rsid w:val="00252584"/>
    <w:rsid w:val="00267F88"/>
    <w:rsid w:val="003350CA"/>
    <w:rsid w:val="00386BD9"/>
    <w:rsid w:val="00497685"/>
    <w:rsid w:val="00567051"/>
    <w:rsid w:val="007007B6"/>
    <w:rsid w:val="007A421E"/>
    <w:rsid w:val="008174CD"/>
    <w:rsid w:val="00894E3E"/>
    <w:rsid w:val="008B2CE2"/>
    <w:rsid w:val="008E0DD1"/>
    <w:rsid w:val="00AB540A"/>
    <w:rsid w:val="00AC46B0"/>
    <w:rsid w:val="00B92127"/>
    <w:rsid w:val="00B95762"/>
    <w:rsid w:val="00CA79A5"/>
    <w:rsid w:val="00D13258"/>
    <w:rsid w:val="00D53835"/>
    <w:rsid w:val="00D608FF"/>
    <w:rsid w:val="00D743F3"/>
    <w:rsid w:val="00D86F62"/>
    <w:rsid w:val="00DF02ED"/>
    <w:rsid w:val="00E80616"/>
    <w:rsid w:val="00F17613"/>
    <w:rsid w:val="00F21627"/>
    <w:rsid w:val="00FB08F1"/>
    <w:rsid w:val="00FF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E2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2C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CE2"/>
    <w:pPr>
      <w:ind w:left="720"/>
      <w:contextualSpacing/>
    </w:pPr>
  </w:style>
  <w:style w:type="paragraph" w:customStyle="1" w:styleId="1">
    <w:name w:val="Обычный1"/>
    <w:rsid w:val="00894E3E"/>
    <w:pPr>
      <w:snapToGrid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2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olstenk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imiroshnikova@inbox.ru.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ArtemenkoSI</cp:lastModifiedBy>
  <cp:revision>16</cp:revision>
  <cp:lastPrinted>2017-04-24T00:06:00Z</cp:lastPrinted>
  <dcterms:created xsi:type="dcterms:W3CDTF">2017-04-23T23:17:00Z</dcterms:created>
  <dcterms:modified xsi:type="dcterms:W3CDTF">2017-06-13T22:48:00Z</dcterms:modified>
</cp:coreProperties>
</file>