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94" w:rsidRDefault="00601094">
      <w:pPr>
        <w:pStyle w:val="ConsPlusTitlePage"/>
      </w:pPr>
      <w:r>
        <w:t xml:space="preserve">Документ предоставлен </w:t>
      </w:r>
      <w:hyperlink r:id="rId4" w:history="1">
        <w:r>
          <w:rPr>
            <w:color w:val="0000FF"/>
          </w:rPr>
          <w:t>КонсультантПлюс</w:t>
        </w:r>
      </w:hyperlink>
      <w:r>
        <w:br/>
      </w:r>
    </w:p>
    <w:p w:rsidR="00601094" w:rsidRDefault="00601094">
      <w:pPr>
        <w:pStyle w:val="ConsPlusNormal"/>
        <w:jc w:val="both"/>
        <w:outlineLvl w:val="0"/>
      </w:pPr>
    </w:p>
    <w:p w:rsidR="00601094" w:rsidRDefault="00601094">
      <w:pPr>
        <w:pStyle w:val="ConsPlusTitle"/>
        <w:jc w:val="center"/>
        <w:outlineLvl w:val="0"/>
      </w:pPr>
      <w:r>
        <w:t>ПРАВИТЕЛЬСТВО РОССИЙСКОЙ ФЕДЕРАЦИИ</w:t>
      </w:r>
    </w:p>
    <w:p w:rsidR="00601094" w:rsidRDefault="00601094">
      <w:pPr>
        <w:pStyle w:val="ConsPlusTitle"/>
        <w:jc w:val="center"/>
      </w:pPr>
    </w:p>
    <w:p w:rsidR="00601094" w:rsidRDefault="00601094">
      <w:pPr>
        <w:pStyle w:val="ConsPlusTitle"/>
        <w:jc w:val="center"/>
      </w:pPr>
      <w:r>
        <w:t>ПОСТАНОВЛЕНИЕ</w:t>
      </w:r>
    </w:p>
    <w:p w:rsidR="00601094" w:rsidRDefault="00601094">
      <w:pPr>
        <w:pStyle w:val="ConsPlusTitle"/>
        <w:jc w:val="center"/>
      </w:pPr>
      <w:r>
        <w:t>от 26 января 2017 г. N 89</w:t>
      </w:r>
    </w:p>
    <w:p w:rsidR="00601094" w:rsidRDefault="00601094">
      <w:pPr>
        <w:pStyle w:val="ConsPlusTitle"/>
        <w:jc w:val="center"/>
      </w:pPr>
    </w:p>
    <w:p w:rsidR="00601094" w:rsidRDefault="00601094">
      <w:pPr>
        <w:pStyle w:val="ConsPlusTitle"/>
        <w:jc w:val="center"/>
      </w:pPr>
      <w:r>
        <w:t>О РЕЕСТРЕ</w:t>
      </w:r>
    </w:p>
    <w:p w:rsidR="00601094" w:rsidRDefault="00601094">
      <w:pPr>
        <w:pStyle w:val="ConsPlusTitle"/>
        <w:jc w:val="center"/>
      </w:pPr>
      <w:r>
        <w:t>НЕКОММЕРЧЕСКИХ ОРГАНИЗАЦИЙ - ИСПОЛНИТЕЛЕЙ ОБЩЕСТВЕННО</w:t>
      </w:r>
    </w:p>
    <w:p w:rsidR="00601094" w:rsidRDefault="00601094">
      <w:pPr>
        <w:pStyle w:val="ConsPlusTitle"/>
        <w:jc w:val="center"/>
      </w:pPr>
      <w:r>
        <w:t>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 ред. Постановлений Правительства РФ от 20.09.2017 </w:t>
            </w:r>
            <w:hyperlink r:id="rId5" w:history="1">
              <w:r>
                <w:rPr>
                  <w:color w:val="0000FF"/>
                </w:rPr>
                <w:t>N 1137</w:t>
              </w:r>
            </w:hyperlink>
            <w:r>
              <w:rPr>
                <w:color w:val="392C69"/>
              </w:rPr>
              <w:t>,</w:t>
            </w:r>
          </w:p>
          <w:p w:rsidR="00601094" w:rsidRDefault="00601094">
            <w:pPr>
              <w:pStyle w:val="ConsPlusNormal"/>
              <w:jc w:val="center"/>
            </w:pPr>
            <w:r>
              <w:rPr>
                <w:color w:val="392C69"/>
              </w:rPr>
              <w:t xml:space="preserve">от 24.01.2018 </w:t>
            </w:r>
            <w:hyperlink r:id="rId6" w:history="1">
              <w:r>
                <w:rPr>
                  <w:color w:val="0000FF"/>
                </w:rPr>
                <w:t>N 57</w:t>
              </w:r>
            </w:hyperlink>
            <w:r>
              <w:rPr>
                <w:color w:val="392C69"/>
              </w:rPr>
              <w:t xml:space="preserve">, от 29.11.2018 </w:t>
            </w:r>
            <w:hyperlink r:id="rId7" w:history="1">
              <w:r>
                <w:rPr>
                  <w:color w:val="0000FF"/>
                </w:rPr>
                <w:t>N 1439</w:t>
              </w:r>
            </w:hyperlink>
            <w:r>
              <w:rPr>
                <w:color w:val="392C69"/>
              </w:rPr>
              <w:t>)</w:t>
            </w:r>
          </w:p>
        </w:tc>
      </w:tr>
    </w:tbl>
    <w:p w:rsidR="00601094" w:rsidRDefault="00601094">
      <w:pPr>
        <w:pStyle w:val="ConsPlusNormal"/>
        <w:jc w:val="center"/>
      </w:pPr>
    </w:p>
    <w:p w:rsidR="00601094" w:rsidRDefault="00601094">
      <w:pPr>
        <w:pStyle w:val="ConsPlusNormal"/>
        <w:ind w:firstLine="540"/>
        <w:jc w:val="both"/>
      </w:pPr>
      <w:r>
        <w:t xml:space="preserve">В соответствии с </w:t>
      </w:r>
      <w:hyperlink r:id="rId8" w:history="1">
        <w:r>
          <w:rPr>
            <w:color w:val="0000FF"/>
          </w:rPr>
          <w:t>пунктом 2 статьи 31.4</w:t>
        </w:r>
      </w:hyperlink>
      <w:r>
        <w:t xml:space="preserve"> Федерального закона "О некоммерческих организациях" Правительство Российской Федерации постановляет:</w:t>
      </w:r>
    </w:p>
    <w:p w:rsidR="00601094" w:rsidRDefault="00601094">
      <w:pPr>
        <w:pStyle w:val="ConsPlusNormal"/>
        <w:spacing w:before="220"/>
        <w:ind w:firstLine="540"/>
        <w:jc w:val="both"/>
      </w:pPr>
      <w:r>
        <w:t>Утвердить прилагаемые:</w:t>
      </w:r>
    </w:p>
    <w:p w:rsidR="00601094" w:rsidRDefault="00601094">
      <w:pPr>
        <w:pStyle w:val="ConsPlusNormal"/>
        <w:spacing w:before="220"/>
        <w:ind w:firstLine="540"/>
        <w:jc w:val="both"/>
      </w:pPr>
      <w:hyperlink w:anchor="P31" w:history="1">
        <w:r>
          <w:rPr>
            <w:color w:val="0000FF"/>
          </w:rPr>
          <w:t>Правила</w:t>
        </w:r>
      </w:hyperlink>
      <w:r>
        <w:t xml:space="preserve"> принятия решения о признании социально ориентированной некоммерческой организации исполнителем общественно полезных услуг;</w:t>
      </w:r>
    </w:p>
    <w:p w:rsidR="00601094" w:rsidRDefault="00601094">
      <w:pPr>
        <w:pStyle w:val="ConsPlusNormal"/>
        <w:spacing w:before="220"/>
        <w:ind w:firstLine="540"/>
        <w:jc w:val="both"/>
      </w:pPr>
      <w:hyperlink w:anchor="P794" w:history="1">
        <w:r>
          <w:rPr>
            <w:color w:val="0000FF"/>
          </w:rPr>
          <w:t>Правила</w:t>
        </w:r>
      </w:hyperlink>
      <w:r>
        <w:t xml:space="preserve"> ведения реестра некоммерческих организаций - исполнителей общественно полезных услуг.</w:t>
      </w:r>
      <w:bookmarkStart w:id="0" w:name="_GoBack"/>
      <w:bookmarkEnd w:id="0"/>
    </w:p>
    <w:p w:rsidR="00601094" w:rsidRDefault="00601094">
      <w:pPr>
        <w:pStyle w:val="ConsPlusNormal"/>
        <w:jc w:val="both"/>
      </w:pPr>
    </w:p>
    <w:p w:rsidR="00601094" w:rsidRDefault="00601094">
      <w:pPr>
        <w:pStyle w:val="ConsPlusNormal"/>
        <w:jc w:val="right"/>
      </w:pPr>
      <w:r>
        <w:t>Председатель Правительства</w:t>
      </w:r>
    </w:p>
    <w:p w:rsidR="00601094" w:rsidRDefault="00601094">
      <w:pPr>
        <w:pStyle w:val="ConsPlusNormal"/>
        <w:jc w:val="right"/>
      </w:pPr>
      <w:r>
        <w:t>Российской Федерации</w:t>
      </w:r>
    </w:p>
    <w:p w:rsidR="00601094" w:rsidRDefault="00601094">
      <w:pPr>
        <w:pStyle w:val="ConsPlusNormal"/>
        <w:jc w:val="right"/>
      </w:pPr>
      <w:r>
        <w:t>Д.МЕДВЕДЕВ</w:t>
      </w: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0"/>
      </w:pPr>
      <w:r>
        <w:t>Утверждены</w:t>
      </w:r>
    </w:p>
    <w:p w:rsidR="00601094" w:rsidRDefault="00601094">
      <w:pPr>
        <w:pStyle w:val="ConsPlusNormal"/>
        <w:jc w:val="right"/>
      </w:pPr>
      <w:r>
        <w:t>постановлением Правительства</w:t>
      </w:r>
    </w:p>
    <w:p w:rsidR="00601094" w:rsidRDefault="00601094">
      <w:pPr>
        <w:pStyle w:val="ConsPlusNormal"/>
        <w:jc w:val="right"/>
      </w:pPr>
      <w:r>
        <w:t>Российской Федерации</w:t>
      </w:r>
    </w:p>
    <w:p w:rsidR="00601094" w:rsidRDefault="00601094">
      <w:pPr>
        <w:pStyle w:val="ConsPlusNormal"/>
        <w:jc w:val="right"/>
      </w:pPr>
      <w:r>
        <w:t>от 26 января 2017 г. N 89</w:t>
      </w:r>
    </w:p>
    <w:p w:rsidR="00601094" w:rsidRDefault="00601094">
      <w:pPr>
        <w:pStyle w:val="ConsPlusNormal"/>
        <w:jc w:val="both"/>
      </w:pPr>
    </w:p>
    <w:p w:rsidR="00601094" w:rsidRDefault="00601094">
      <w:pPr>
        <w:pStyle w:val="ConsPlusTitle"/>
        <w:jc w:val="center"/>
      </w:pPr>
      <w:bookmarkStart w:id="1" w:name="P31"/>
      <w:bookmarkEnd w:id="1"/>
      <w:r>
        <w:t>ПРАВИЛА</w:t>
      </w:r>
    </w:p>
    <w:p w:rsidR="00601094" w:rsidRDefault="00601094">
      <w:pPr>
        <w:pStyle w:val="ConsPlusTitle"/>
        <w:jc w:val="center"/>
      </w:pPr>
      <w:r>
        <w:t>ПРИНЯТИЯ РЕШЕНИЯ О ПРИЗНАНИИ СОЦИАЛЬНО ОРИЕНТИРОВАННОЙ</w:t>
      </w:r>
    </w:p>
    <w:p w:rsidR="00601094" w:rsidRDefault="00601094">
      <w:pPr>
        <w:pStyle w:val="ConsPlusTitle"/>
        <w:jc w:val="center"/>
      </w:pPr>
      <w:r>
        <w:t>НЕКОММЕРЧЕСКОЙ ОРГАНИЗАЦИИ ИСПОЛНИТЕЛЕМ ОБЩЕСТВЕННО</w:t>
      </w:r>
    </w:p>
    <w:p w:rsidR="00601094" w:rsidRDefault="00601094">
      <w:pPr>
        <w:pStyle w:val="ConsPlusTitle"/>
        <w:jc w:val="center"/>
      </w:pPr>
      <w:r>
        <w:t>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 ред. Постановлений Правительства РФ от 20.09.2017 </w:t>
            </w:r>
            <w:hyperlink r:id="rId9" w:history="1">
              <w:r>
                <w:rPr>
                  <w:color w:val="0000FF"/>
                </w:rPr>
                <w:t>N 1137</w:t>
              </w:r>
            </w:hyperlink>
            <w:r>
              <w:rPr>
                <w:color w:val="392C69"/>
              </w:rPr>
              <w:t>,</w:t>
            </w:r>
          </w:p>
          <w:p w:rsidR="00601094" w:rsidRDefault="00601094">
            <w:pPr>
              <w:pStyle w:val="ConsPlusNormal"/>
              <w:jc w:val="center"/>
            </w:pPr>
            <w:r>
              <w:rPr>
                <w:color w:val="392C69"/>
              </w:rPr>
              <w:t xml:space="preserve">от 24.01.2018 </w:t>
            </w:r>
            <w:hyperlink r:id="rId10" w:history="1">
              <w:r>
                <w:rPr>
                  <w:color w:val="0000FF"/>
                </w:rPr>
                <w:t>N 57</w:t>
              </w:r>
            </w:hyperlink>
            <w:r>
              <w:rPr>
                <w:color w:val="392C69"/>
              </w:rPr>
              <w:t>)</w:t>
            </w:r>
          </w:p>
        </w:tc>
      </w:tr>
    </w:tbl>
    <w:p w:rsidR="00601094" w:rsidRDefault="00601094">
      <w:pPr>
        <w:pStyle w:val="ConsPlusNormal"/>
        <w:jc w:val="both"/>
      </w:pPr>
    </w:p>
    <w:p w:rsidR="00601094" w:rsidRDefault="00601094">
      <w:pPr>
        <w:pStyle w:val="ConsPlusNormal"/>
        <w:ind w:firstLine="540"/>
        <w:jc w:val="both"/>
      </w:pPr>
      <w:r>
        <w:t>1. Настоящие Правила определяют порядок принятия решения о признании социально ориентированной некоммерческой организации (далее - организация) исполнителем общественно полезных услуг.</w:t>
      </w:r>
    </w:p>
    <w:p w:rsidR="00601094" w:rsidRDefault="00601094">
      <w:pPr>
        <w:pStyle w:val="ConsPlusNormal"/>
        <w:spacing w:before="220"/>
        <w:ind w:firstLine="540"/>
        <w:jc w:val="both"/>
      </w:pPr>
      <w:bookmarkStart w:id="2" w:name="P40"/>
      <w:bookmarkEnd w:id="2"/>
      <w:r>
        <w:lastRenderedPageBreak/>
        <w:t>2.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(далее - уполномоченный орган).</w:t>
      </w:r>
    </w:p>
    <w:p w:rsidR="00601094" w:rsidRDefault="00601094">
      <w:pPr>
        <w:pStyle w:val="ConsPlusNormal"/>
        <w:spacing w:before="220"/>
        <w:ind w:firstLine="540"/>
        <w:jc w:val="both"/>
      </w:pPr>
      <w:r>
        <w:t>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 Торгово-промышленной палаты Российской Федерации и торгово-промышленных палат, созданных на территории нескольких субъектов Российской Федерации, централизованных религиозных организаций, имеющих местные религиозные организации на территории 2 и более субъектов Российской Федерации, а также религиозных организаций, образуемых указанными централизованными религиозными организациями.</w:t>
      </w:r>
    </w:p>
    <w:p w:rsidR="00601094" w:rsidRDefault="00601094">
      <w:pPr>
        <w:pStyle w:val="ConsPlusNormal"/>
        <w:spacing w:before="220"/>
        <w:ind w:firstLine="540"/>
        <w:jc w:val="both"/>
      </w:pPr>
      <w:r>
        <w:t xml:space="preserve">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местных религиозных организаций, централизованных религиозных организаций, имеющих местные религиозные организации на территории одного субъекта Российской Федерации, религиозных организаций, образованных указанными централизованными религиозными организациями, а также иных некоммерческих организаций, на которые распространяется специальный порядок государственной регистрации некоммерческих организаций, установленный Федеральным </w:t>
      </w:r>
      <w:hyperlink r:id="rId11" w:history="1">
        <w:r>
          <w:rPr>
            <w:color w:val="0000FF"/>
          </w:rPr>
          <w:t>законом</w:t>
        </w:r>
      </w:hyperlink>
      <w:r>
        <w:t xml:space="preserve"> "О некоммерческих организациях".</w:t>
      </w:r>
    </w:p>
    <w:p w:rsidR="00601094" w:rsidRDefault="00601094">
      <w:pPr>
        <w:pStyle w:val="ConsPlusNormal"/>
        <w:jc w:val="both"/>
      </w:pPr>
      <w:r>
        <w:t xml:space="preserve">(п. 2 в ред. </w:t>
      </w:r>
      <w:hyperlink r:id="rId12"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3" w:name="P44"/>
      <w:bookmarkEnd w:id="3"/>
      <w:r>
        <w:t>3. Для признания исполнителем общественно полезных услуг и внесения в реестр некоммерческих организаций - исполнителей общественно полезных услуг (далее - реестр) организация представляет в уполномоченный орган следующие документы:</w:t>
      </w:r>
    </w:p>
    <w:p w:rsidR="00601094" w:rsidRDefault="00601094">
      <w:pPr>
        <w:pStyle w:val="ConsPlusNormal"/>
        <w:jc w:val="both"/>
      </w:pPr>
      <w:r>
        <w:t xml:space="preserve">(в ред. </w:t>
      </w:r>
      <w:hyperlink r:id="rId13"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4" w:name="P46"/>
      <w:bookmarkEnd w:id="4"/>
      <w:r>
        <w:t xml:space="preserve">а) заявление о признании организации исполнителем общественно полезных услуг по форме согласно </w:t>
      </w:r>
      <w:hyperlink w:anchor="P118" w:history="1">
        <w:r>
          <w:rPr>
            <w:color w:val="0000FF"/>
          </w:rPr>
          <w:t>приложению N 1</w:t>
        </w:r>
      </w:hyperlink>
      <w:r>
        <w:t>;</w:t>
      </w:r>
    </w:p>
    <w:p w:rsidR="00601094" w:rsidRDefault="00601094">
      <w:pPr>
        <w:pStyle w:val="ConsPlusNormal"/>
        <w:spacing w:before="220"/>
        <w:ind w:firstLine="540"/>
        <w:jc w:val="both"/>
      </w:pPr>
      <w:r>
        <w:t xml:space="preserve">б) заключение о соответствии качества оказываемых организацией общественно полезных услуг установленным критериям (далее - заключение) по форме согласно </w:t>
      </w:r>
      <w:hyperlink w:anchor="P170" w:history="1">
        <w:r>
          <w:rPr>
            <w:color w:val="0000FF"/>
          </w:rPr>
          <w:t>приложению N 2</w:t>
        </w:r>
      </w:hyperlink>
      <w:r>
        <w:t>.</w:t>
      </w:r>
    </w:p>
    <w:p w:rsidR="00601094" w:rsidRDefault="00601094">
      <w:pPr>
        <w:pStyle w:val="ConsPlusNormal"/>
        <w:spacing w:before="220"/>
        <w:ind w:firstLine="540"/>
        <w:jc w:val="both"/>
      </w:pPr>
      <w:bookmarkStart w:id="5" w:name="P48"/>
      <w:bookmarkEnd w:id="5"/>
      <w:r>
        <w:t>3(1). Для дополнительного внесения в реестр сведений об общественно полезных услугах, оказываемых организацией, ранее включенной в реестр, такая организация представляет в уполномоченный орган следующие документы:</w:t>
      </w:r>
    </w:p>
    <w:p w:rsidR="00601094" w:rsidRDefault="00601094">
      <w:pPr>
        <w:pStyle w:val="ConsPlusNormal"/>
        <w:spacing w:before="220"/>
        <w:ind w:firstLine="540"/>
        <w:jc w:val="both"/>
      </w:pPr>
      <w:r>
        <w:t xml:space="preserve">а) заявление о дополнительном внесении в реестр сведений об общественно полезных услугах, оказываемых организацией, ранее включенной в реестр, по форме согласно </w:t>
      </w:r>
      <w:hyperlink w:anchor="P737" w:history="1">
        <w:r>
          <w:rPr>
            <w:color w:val="0000FF"/>
          </w:rPr>
          <w:t>приложению N 4</w:t>
        </w:r>
      </w:hyperlink>
      <w:r>
        <w:t>;</w:t>
      </w:r>
    </w:p>
    <w:p w:rsidR="00601094" w:rsidRDefault="00601094">
      <w:pPr>
        <w:pStyle w:val="ConsPlusNormal"/>
        <w:spacing w:before="220"/>
        <w:ind w:firstLine="540"/>
        <w:jc w:val="both"/>
      </w:pPr>
      <w:r>
        <w:t xml:space="preserve">б) заключение по форме согласно </w:t>
      </w:r>
      <w:hyperlink w:anchor="P170" w:history="1">
        <w:r>
          <w:rPr>
            <w:color w:val="0000FF"/>
          </w:rPr>
          <w:t>приложению N 2</w:t>
        </w:r>
      </w:hyperlink>
      <w:r>
        <w:t>.</w:t>
      </w:r>
    </w:p>
    <w:p w:rsidR="00601094" w:rsidRDefault="00601094">
      <w:pPr>
        <w:pStyle w:val="ConsPlusNormal"/>
        <w:jc w:val="both"/>
      </w:pPr>
      <w:r>
        <w:t xml:space="preserve">(п. 3(1) введен </w:t>
      </w:r>
      <w:hyperlink r:id="rId14" w:history="1">
        <w:r>
          <w:rPr>
            <w:color w:val="0000FF"/>
          </w:rPr>
          <w:t>Постановлением</w:t>
        </w:r>
      </w:hyperlink>
      <w:r>
        <w:t xml:space="preserve"> Правительства РФ от 24.01.2018 N 57)</w:t>
      </w:r>
    </w:p>
    <w:p w:rsidR="00601094" w:rsidRDefault="00601094">
      <w:pPr>
        <w:pStyle w:val="ConsPlusNormal"/>
        <w:spacing w:before="220"/>
        <w:ind w:firstLine="540"/>
        <w:jc w:val="both"/>
      </w:pPr>
      <w:r>
        <w:t xml:space="preserve">4. Документы, указанные в </w:t>
      </w:r>
      <w:hyperlink w:anchor="P44" w:history="1">
        <w:r>
          <w:rPr>
            <w:color w:val="0000FF"/>
          </w:rPr>
          <w:t>пунктах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Иные способы представления указанных документов определяются Министерством юстиции Российской Федерации.</w:t>
      </w:r>
    </w:p>
    <w:p w:rsidR="00601094" w:rsidRDefault="00601094">
      <w:pPr>
        <w:pStyle w:val="ConsPlusNormal"/>
        <w:spacing w:before="220"/>
        <w:ind w:firstLine="540"/>
        <w:jc w:val="both"/>
      </w:pPr>
      <w:r>
        <w:t xml:space="preserve">Документы, указанные в </w:t>
      </w:r>
      <w:hyperlink w:anchor="P44" w:history="1">
        <w:r>
          <w:rPr>
            <w:color w:val="0000FF"/>
          </w:rPr>
          <w:t>пунктах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 поступившие в орган, к </w:t>
      </w:r>
      <w:r>
        <w:lastRenderedPageBreak/>
        <w:t xml:space="preserve">компетенции которого принятие решения о признании организации исполнителем общественно полезных услуг в соответствии с </w:t>
      </w:r>
      <w:hyperlink w:anchor="P40" w:history="1">
        <w:r>
          <w:rPr>
            <w:color w:val="0000FF"/>
          </w:rPr>
          <w:t>пунктом 2</w:t>
        </w:r>
      </w:hyperlink>
      <w:r>
        <w:t xml:space="preserve"> настоящих Правил не отнесено, направляются в течение 5 рабочих дней со дня их поступления в уполномоченный орган с уведомлением организации о переадресации документов.</w:t>
      </w:r>
    </w:p>
    <w:p w:rsidR="00601094" w:rsidRDefault="00601094">
      <w:pPr>
        <w:pStyle w:val="ConsPlusNormal"/>
        <w:jc w:val="both"/>
      </w:pPr>
      <w:r>
        <w:t xml:space="preserve">(п. 4 в ред. </w:t>
      </w:r>
      <w:hyperlink r:id="rId15"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 xml:space="preserve">5. Заключение выдается организации федеральными органами исполнительной власти (их территориальными органами) и органами исполнительной власти субъектов Российской Федерации, осуществляющими оценку качества оказания общественно полезных услуг, по перечню согласно </w:t>
      </w:r>
      <w:hyperlink w:anchor="P207" w:history="1">
        <w:r>
          <w:rPr>
            <w:color w:val="0000FF"/>
          </w:rPr>
          <w:t>приложению N 3</w:t>
        </w:r>
      </w:hyperlink>
      <w:r>
        <w:t xml:space="preserve"> (далее - заинтересованные органы) на основании составленного в письменной форме заявления организации о выдаче заключения, в котором обосновывается соответствие оказываемых организацией услуг установленным критериям оценки качества оказания общественно полезных услуг. Перечень сведений, подлежащих включению в заявление организации о выдаче заключения, определяется в административных регламентах, устанавливающих порядок предоставления государственной услуги по оценке качества оказания общественно полезных услуг.</w:t>
      </w:r>
    </w:p>
    <w:p w:rsidR="00601094" w:rsidRDefault="00601094">
      <w:pPr>
        <w:pStyle w:val="ConsPlusNormal"/>
        <w:spacing w:before="220"/>
        <w:ind w:firstLine="540"/>
        <w:jc w:val="both"/>
      </w:pPr>
      <w:r>
        <w:t>К указанному заявлению могут прилагаться документы, обосновывающие соответствие оказываемых организацией услуг установленным критериям оценки качества оказания общественно полезных услуг (справки, характеристики, экспертные заключения, заключения общественных советов при заинтересованных органах и другие), а также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w:t>
      </w:r>
    </w:p>
    <w:p w:rsidR="00601094" w:rsidRDefault="00601094">
      <w:pPr>
        <w:pStyle w:val="ConsPlusNormal"/>
        <w:spacing w:before="220"/>
        <w:ind w:firstLine="540"/>
        <w:jc w:val="both"/>
      </w:pPr>
      <w:r>
        <w:t xml:space="preserve">Наименования общественно полезных услуг указываются в заявлении в соответствии с </w:t>
      </w:r>
      <w:hyperlink r:id="rId16" w:history="1">
        <w:r>
          <w:rPr>
            <w:color w:val="0000FF"/>
          </w:rPr>
          <w:t>перечнем</w:t>
        </w:r>
      </w:hyperlink>
      <w:r>
        <w:t xml:space="preserve"> общественно полезных услуг, утвержденным постановлением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p w:rsidR="00601094" w:rsidRDefault="00601094">
      <w:pPr>
        <w:pStyle w:val="ConsPlusNormal"/>
        <w:spacing w:before="220"/>
        <w:ind w:firstLine="540"/>
        <w:jc w:val="both"/>
      </w:pPr>
      <w:r>
        <w:t>Заявление организации о выдаче заключения и прилагаемые к нему документы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Иные способы представления указанного заявления определяются заинтересованными органами.</w:t>
      </w:r>
    </w:p>
    <w:p w:rsidR="00601094" w:rsidRDefault="00601094">
      <w:pPr>
        <w:pStyle w:val="ConsPlusNormal"/>
        <w:spacing w:before="220"/>
        <w:ind w:firstLine="540"/>
        <w:jc w:val="both"/>
      </w:pPr>
      <w:r>
        <w:t>В случае если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организацией услуг установленным критериям оценки качества оказания общественно полезных услуг, не требуется.</w:t>
      </w:r>
    </w:p>
    <w:p w:rsidR="00601094" w:rsidRDefault="00601094">
      <w:pPr>
        <w:pStyle w:val="ConsPlusNormal"/>
        <w:jc w:val="both"/>
      </w:pPr>
      <w:r>
        <w:t xml:space="preserve">(п. 5 в ред. </w:t>
      </w:r>
      <w:hyperlink r:id="rId17"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6" w:name="P61"/>
      <w:bookmarkEnd w:id="6"/>
      <w:r>
        <w:t>6.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 оказывающей одну общественно полезную услугу на территории более половины субъектов Российской Федерации, и (или) получившей финансовую поддержку за счет средств федерального бюджета в связи с оказанием ею общественно полезных услуг. Оценка качества оказания общественно полезных услуг осуществляется территориальными органами федеральных органов исполнительной власти и органами исполнительной власти субъектов Российской Федерации в соответствии с их компетенцией в отношении иных социально ориентированных некоммерческих организаций.</w:t>
      </w:r>
    </w:p>
    <w:p w:rsidR="00601094" w:rsidRDefault="00601094">
      <w:pPr>
        <w:pStyle w:val="ConsPlusNormal"/>
        <w:spacing w:before="220"/>
        <w:ind w:firstLine="540"/>
        <w:jc w:val="both"/>
      </w:pPr>
      <w:r>
        <w:t xml:space="preserve">Если оценка качества оказания общественно полезной услуги осуществляется несколькими заинтересованными органами, заключение выдается заинтересованным органом, в который </w:t>
      </w:r>
      <w:r>
        <w:lastRenderedPageBreak/>
        <w:t>поступило заявление о выдаче заключения. Заинтересованный орган, в который поступило заявление о выдаче заключения,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 Срок ответа на межведомственный запрос не может превышать 15 рабочих дней со дня поступления межведомственного запроса в указанные органы.</w:t>
      </w:r>
    </w:p>
    <w:p w:rsidR="00601094" w:rsidRDefault="00601094">
      <w:pPr>
        <w:pStyle w:val="ConsPlusNormal"/>
        <w:spacing w:before="220"/>
        <w:ind w:firstLine="540"/>
        <w:jc w:val="both"/>
      </w:pPr>
      <w:r>
        <w:t xml:space="preserve">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указанный орган в течение 5 рабочих дней со дня поступления заявления направляет его по принадлежности в заинтересованный орган, осуществляющий оценку качества оказания этой общественно полезной услуги, предусмотренный </w:t>
      </w:r>
      <w:hyperlink w:anchor="P207" w:history="1">
        <w:r>
          <w:rPr>
            <w:color w:val="0000FF"/>
          </w:rPr>
          <w:t>приложением N 3</w:t>
        </w:r>
      </w:hyperlink>
      <w:r>
        <w:t xml:space="preserve"> к настоящим Правилам.</w:t>
      </w:r>
    </w:p>
    <w:p w:rsidR="00601094" w:rsidRDefault="00601094">
      <w:pPr>
        <w:pStyle w:val="ConsPlusNormal"/>
        <w:spacing w:before="220"/>
        <w:ind w:firstLine="540"/>
        <w:jc w:val="both"/>
      </w:pPr>
      <w:r>
        <w:t>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представляются в заинтересованный орган налоговыми органами в порядке межведомственного информационного взаимодействия по его запросу.</w:t>
      </w:r>
    </w:p>
    <w:p w:rsidR="00601094" w:rsidRDefault="00601094">
      <w:pPr>
        <w:pStyle w:val="ConsPlusNormal"/>
        <w:jc w:val="both"/>
      </w:pPr>
      <w:r>
        <w:t xml:space="preserve">(п. 6 в ред. </w:t>
      </w:r>
      <w:hyperlink r:id="rId18"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7" w:name="P66"/>
      <w:bookmarkEnd w:id="7"/>
      <w:r>
        <w:t>7. Основаниями для отказа в выдаче организации заключения являются:</w:t>
      </w:r>
    </w:p>
    <w:p w:rsidR="00601094" w:rsidRDefault="00601094">
      <w:pPr>
        <w:pStyle w:val="ConsPlusNormal"/>
        <w:spacing w:before="220"/>
        <w:ind w:firstLine="540"/>
        <w:jc w:val="both"/>
      </w:pPr>
      <w:r>
        <w:t>а)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601094" w:rsidRDefault="00601094">
      <w:pPr>
        <w:pStyle w:val="ConsPlusNormal"/>
        <w:spacing w:before="220"/>
        <w:ind w:firstLine="540"/>
        <w:jc w:val="both"/>
      </w:pPr>
      <w: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601094" w:rsidRDefault="00601094">
      <w:pPr>
        <w:pStyle w:val="ConsPlusNormal"/>
        <w:spacing w:before="220"/>
        <w:ind w:firstLine="540"/>
        <w:jc w:val="both"/>
      </w:pPr>
      <w:r>
        <w:t>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601094" w:rsidRDefault="00601094">
      <w:pPr>
        <w:pStyle w:val="ConsPlusNormal"/>
        <w:spacing w:before="220"/>
        <w:ind w:firstLine="540"/>
        <w:jc w:val="both"/>
      </w:pPr>
      <w: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601094" w:rsidRDefault="00601094">
      <w:pPr>
        <w:pStyle w:val="ConsPlusNormal"/>
        <w:spacing w:before="220"/>
        <w:ind w:firstLine="540"/>
        <w:jc w:val="both"/>
      </w:pPr>
      <w: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601094" w:rsidRDefault="00601094">
      <w:pPr>
        <w:pStyle w:val="ConsPlusNormal"/>
        <w:spacing w:before="220"/>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601094" w:rsidRDefault="00601094">
      <w:pPr>
        <w:pStyle w:val="ConsPlusNormal"/>
        <w:spacing w:before="220"/>
        <w:ind w:firstLine="540"/>
        <w:jc w:val="both"/>
      </w:pPr>
      <w:r>
        <w:t>ж) представление документов, содержащих недостоверные сведения, либо документов, оформленных в ненадлежащем порядке.</w:t>
      </w:r>
    </w:p>
    <w:p w:rsidR="00601094" w:rsidRDefault="00601094">
      <w:pPr>
        <w:pStyle w:val="ConsPlusNormal"/>
        <w:jc w:val="both"/>
      </w:pPr>
      <w:r>
        <w:t xml:space="preserve">(пп. "ж" введен </w:t>
      </w:r>
      <w:hyperlink r:id="rId20" w:history="1">
        <w:r>
          <w:rPr>
            <w:color w:val="0000FF"/>
          </w:rPr>
          <w:t>Постановлением</w:t>
        </w:r>
      </w:hyperlink>
      <w:r>
        <w:t xml:space="preserve"> Правительства РФ от 24.01.2018 N 57)</w:t>
      </w:r>
    </w:p>
    <w:p w:rsidR="00601094" w:rsidRDefault="00601094">
      <w:pPr>
        <w:pStyle w:val="ConsPlusNormal"/>
        <w:spacing w:before="220"/>
        <w:ind w:firstLine="540"/>
        <w:jc w:val="both"/>
      </w:pPr>
      <w:r>
        <w:t xml:space="preserve">8. При отсутствии указанных в </w:t>
      </w:r>
      <w:hyperlink w:anchor="P66" w:history="1">
        <w:r>
          <w:rPr>
            <w:color w:val="0000FF"/>
          </w:rPr>
          <w:t>пункте 7</w:t>
        </w:r>
      </w:hyperlink>
      <w:r>
        <w:t xml:space="preserve"> настоящих Правил оснований заинтересованный орган выдает организации заключение.</w:t>
      </w:r>
    </w:p>
    <w:p w:rsidR="00601094" w:rsidRDefault="00601094">
      <w:pPr>
        <w:pStyle w:val="ConsPlusNormal"/>
        <w:spacing w:before="220"/>
        <w:ind w:firstLine="540"/>
        <w:jc w:val="both"/>
      </w:pPr>
      <w:r>
        <w:t xml:space="preserve">Заключение подписывается заместителем руководителя федерального органа </w:t>
      </w:r>
      <w:r>
        <w:lastRenderedPageBreak/>
        <w:t>исполнительной власти, руководителями территориального органа федерального органа исполнительной власти, заместителем руководителя высшего исполнительного органа государственной власти субъекта Российской Федерации.</w:t>
      </w:r>
    </w:p>
    <w:p w:rsidR="00601094" w:rsidRDefault="00601094">
      <w:pPr>
        <w:pStyle w:val="ConsPlusNormal"/>
        <w:jc w:val="both"/>
      </w:pPr>
      <w:r>
        <w:t xml:space="preserve">(абзац введен </w:t>
      </w:r>
      <w:hyperlink r:id="rId21" w:history="1">
        <w:r>
          <w:rPr>
            <w:color w:val="0000FF"/>
          </w:rPr>
          <w:t>Постановлением</w:t>
        </w:r>
      </w:hyperlink>
      <w:r>
        <w:t xml:space="preserve"> Правительства РФ от 24.01.2018 N 57)</w:t>
      </w:r>
    </w:p>
    <w:p w:rsidR="00601094" w:rsidRDefault="00601094">
      <w:pPr>
        <w:pStyle w:val="ConsPlusNormal"/>
        <w:spacing w:before="220"/>
        <w:ind w:firstLine="540"/>
        <w:jc w:val="both"/>
      </w:pPr>
      <w:r>
        <w:t xml:space="preserve">9. Решение о выдаче заключения либо об отказе в выдаче заключения принимается заинтересованным органом в течение 30 дней со дня поступления в заинтересованный орган заявления организации о выдаче заключения. Указанный срок может быть продлен, но не более чем на 30 дней, в случае направления заинтересованным органом запросов в соответствии с </w:t>
      </w:r>
      <w:hyperlink w:anchor="P61" w:history="1">
        <w:r>
          <w:rPr>
            <w:color w:val="0000FF"/>
          </w:rPr>
          <w:t>пунктом 6</w:t>
        </w:r>
      </w:hyperlink>
      <w:r>
        <w:t xml:space="preserve"> настоящих Правил.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w:t>
      </w:r>
    </w:p>
    <w:p w:rsidR="00601094" w:rsidRDefault="00601094">
      <w:pPr>
        <w:pStyle w:val="ConsPlusNormal"/>
        <w:jc w:val="both"/>
      </w:pPr>
      <w:r>
        <w:t xml:space="preserve">(в ред. </w:t>
      </w:r>
      <w:hyperlink r:id="rId22"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В случае если организация включена в реестр поставщиков социальных услуг по соответствующей общественно полезной услуге, продление срока принятия решения о выдаче заключения либо об отказе в выдаче заключения не допускается.</w:t>
      </w:r>
    </w:p>
    <w:p w:rsidR="00601094" w:rsidRDefault="00601094">
      <w:pPr>
        <w:pStyle w:val="ConsPlusNormal"/>
        <w:jc w:val="both"/>
      </w:pPr>
      <w:r>
        <w:t xml:space="preserve">(абзац введен </w:t>
      </w:r>
      <w:hyperlink r:id="rId23" w:history="1">
        <w:r>
          <w:rPr>
            <w:color w:val="0000FF"/>
          </w:rPr>
          <w:t>Постановлением</w:t>
        </w:r>
      </w:hyperlink>
      <w:r>
        <w:t xml:space="preserve"> Правительства РФ от 24.01.2018 N 57)</w:t>
      </w:r>
    </w:p>
    <w:p w:rsidR="00601094" w:rsidRDefault="00601094">
      <w:pPr>
        <w:pStyle w:val="ConsPlusNormal"/>
        <w:spacing w:before="220"/>
        <w:ind w:firstLine="540"/>
        <w:jc w:val="both"/>
      </w:pPr>
      <w:r>
        <w:t>10. Заключение либо мотивированное уведомление об отказе в выдаче заключения направляется организации в течение 3 рабочих дней со дня принятия заинтересованным органом соответствующего решения.</w:t>
      </w:r>
    </w:p>
    <w:p w:rsidR="00601094" w:rsidRDefault="00601094">
      <w:pPr>
        <w:pStyle w:val="ConsPlusNormal"/>
        <w:spacing w:before="220"/>
        <w:ind w:firstLine="540"/>
        <w:jc w:val="both"/>
      </w:pPr>
      <w:bookmarkStart w:id="8" w:name="P83"/>
      <w:bookmarkEnd w:id="8"/>
      <w:r>
        <w:t xml:space="preserve">11. Для повторного признания организации исполнителем общественно полезных услуг в упрощенном порядке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 предусмотренное </w:t>
      </w:r>
      <w:hyperlink w:anchor="P46" w:history="1">
        <w:r>
          <w:rPr>
            <w:color w:val="0000FF"/>
          </w:rPr>
          <w:t>подпунктом "а" пункта 3</w:t>
        </w:r>
      </w:hyperlink>
      <w:r>
        <w:t xml:space="preserve"> настоящих Правил. Указанное заявление представляется в течение 30 дней со дня истечения 2-летнего срока признания организации исполнителем общественно полезных услуг и внесения организации в реестр. При повторном признании организации исполнителем общественно полезных услуг указываются одна или несколько общественно полезных услуг, ранее внесенных в реестр.</w:t>
      </w:r>
    </w:p>
    <w:p w:rsidR="00601094" w:rsidRDefault="00601094">
      <w:pPr>
        <w:pStyle w:val="ConsPlusNormal"/>
        <w:jc w:val="both"/>
      </w:pPr>
      <w:r>
        <w:t xml:space="preserve">(в ред. </w:t>
      </w:r>
      <w:hyperlink r:id="rId24"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 xml:space="preserve">Документы, предусмотренные </w:t>
      </w:r>
      <w:hyperlink w:anchor="P48" w:history="1">
        <w:r>
          <w:rPr>
            <w:color w:val="0000FF"/>
          </w:rPr>
          <w:t>пунктом 3(1)</w:t>
        </w:r>
      </w:hyperlink>
      <w:r>
        <w:t xml:space="preserve"> настоящих Правил, представляются в уполномоченный орган не позднее 30 дней со дня истечения 2-летнего срока признания организации исполнителем общественно полезных услуг и внесения организации в реестр.</w:t>
      </w:r>
    </w:p>
    <w:p w:rsidR="00601094" w:rsidRDefault="00601094">
      <w:pPr>
        <w:pStyle w:val="ConsPlusNormal"/>
        <w:jc w:val="both"/>
      </w:pPr>
      <w:r>
        <w:t xml:space="preserve">(абзац введен </w:t>
      </w:r>
      <w:hyperlink r:id="rId25" w:history="1">
        <w:r>
          <w:rPr>
            <w:color w:val="0000FF"/>
          </w:rPr>
          <w:t>Постановлением</w:t>
        </w:r>
      </w:hyperlink>
      <w:r>
        <w:t xml:space="preserve"> Правительства РФ от 24.01.2018 N 57)</w:t>
      </w:r>
    </w:p>
    <w:p w:rsidR="00601094" w:rsidRDefault="00601094">
      <w:pPr>
        <w:pStyle w:val="ConsPlusNormal"/>
        <w:spacing w:before="220"/>
        <w:ind w:firstLine="540"/>
        <w:jc w:val="both"/>
      </w:pPr>
      <w:bookmarkStart w:id="9" w:name="P87"/>
      <w:bookmarkEnd w:id="9"/>
      <w:r>
        <w:t>12. Основаниями для отказа в признании организации исполнителем общественно полезных услуг являются:</w:t>
      </w:r>
    </w:p>
    <w:p w:rsidR="00601094" w:rsidRDefault="00601094">
      <w:pPr>
        <w:pStyle w:val="ConsPlusNormal"/>
        <w:spacing w:before="220"/>
        <w:ind w:firstLine="540"/>
        <w:jc w:val="both"/>
      </w:pPr>
      <w:r>
        <w:t xml:space="preserve">а) непредставление (несвоевременное представление) документов, предусмотренных </w:t>
      </w:r>
      <w:hyperlink w:anchor="P44" w:history="1">
        <w:r>
          <w:rPr>
            <w:color w:val="0000FF"/>
          </w:rPr>
          <w:t>пунктами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w:t>
      </w:r>
    </w:p>
    <w:p w:rsidR="00601094" w:rsidRDefault="00601094">
      <w:pPr>
        <w:pStyle w:val="ConsPlusNormal"/>
        <w:jc w:val="both"/>
      </w:pPr>
      <w:r>
        <w:t xml:space="preserve">(пп. "а" в ред. </w:t>
      </w:r>
      <w:hyperlink r:id="rId26"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б) включение организации в реестр некоммерческих организаций, выполняющих функции иностранного агента;</w:t>
      </w:r>
    </w:p>
    <w:p w:rsidR="00601094" w:rsidRDefault="00601094">
      <w:pPr>
        <w:pStyle w:val="ConsPlusNormal"/>
        <w:spacing w:before="220"/>
        <w:ind w:firstLine="540"/>
        <w:jc w:val="both"/>
      </w:pPr>
      <w:r>
        <w:t>в) представление документов, содержащих недостоверные сведения, либо документов, оформленных в ненадлежащем порядке.</w:t>
      </w:r>
    </w:p>
    <w:p w:rsidR="00601094" w:rsidRDefault="00601094">
      <w:pPr>
        <w:pStyle w:val="ConsPlusNormal"/>
        <w:jc w:val="both"/>
      </w:pPr>
      <w:r>
        <w:t xml:space="preserve">(пп. "в" введен </w:t>
      </w:r>
      <w:hyperlink r:id="rId27" w:history="1">
        <w:r>
          <w:rPr>
            <w:color w:val="0000FF"/>
          </w:rPr>
          <w:t>Постановлением</w:t>
        </w:r>
      </w:hyperlink>
      <w:r>
        <w:t xml:space="preserve"> Правительства РФ от 24.01.2018 N 57)</w:t>
      </w:r>
    </w:p>
    <w:p w:rsidR="00601094" w:rsidRDefault="00601094">
      <w:pPr>
        <w:pStyle w:val="ConsPlusNormal"/>
        <w:spacing w:before="220"/>
        <w:ind w:firstLine="540"/>
        <w:jc w:val="both"/>
      </w:pPr>
      <w:r>
        <w:t xml:space="preserve">13. При отсутствии указанных в </w:t>
      </w:r>
      <w:hyperlink w:anchor="P87" w:history="1">
        <w:r>
          <w:rPr>
            <w:color w:val="0000FF"/>
          </w:rPr>
          <w:t>пункте 12</w:t>
        </w:r>
      </w:hyperlink>
      <w:r>
        <w:t xml:space="preserve"> настоящих Правил оснований уполномоченный орган принимает решение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w:t>
      </w:r>
    </w:p>
    <w:p w:rsidR="00601094" w:rsidRDefault="00601094">
      <w:pPr>
        <w:pStyle w:val="ConsPlusNormal"/>
        <w:jc w:val="both"/>
      </w:pPr>
      <w:r>
        <w:lastRenderedPageBreak/>
        <w:t xml:space="preserve">(в ред. </w:t>
      </w:r>
      <w:hyperlink r:id="rId28"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 xml:space="preserve">14. Решение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либо об отказе в признании организации исполнителем общественно полезных услуг принимается уполномоченным органом в течение 5 рабочих дней со дня поступления в уполномоченный орган документов, указанных в </w:t>
      </w:r>
      <w:hyperlink w:anchor="P44" w:history="1">
        <w:r>
          <w:rPr>
            <w:color w:val="0000FF"/>
          </w:rPr>
          <w:t>пунктах 3</w:t>
        </w:r>
      </w:hyperlink>
      <w:r>
        <w:t xml:space="preserve"> и </w:t>
      </w:r>
      <w:hyperlink w:anchor="P48" w:history="1">
        <w:r>
          <w:rPr>
            <w:color w:val="0000FF"/>
          </w:rPr>
          <w:t>3(1)</w:t>
        </w:r>
      </w:hyperlink>
      <w:r>
        <w:t xml:space="preserve"> настоящих Правил.</w:t>
      </w:r>
    </w:p>
    <w:p w:rsidR="00601094" w:rsidRDefault="00601094">
      <w:pPr>
        <w:pStyle w:val="ConsPlusNormal"/>
        <w:jc w:val="both"/>
      </w:pPr>
      <w:r>
        <w:t xml:space="preserve">(п. 14 в ред. </w:t>
      </w:r>
      <w:hyperlink r:id="rId29"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15. Уведомление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либо об отказе в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направляется организации в течение 3 рабочих дней со дня принятия уполномоченным органом соответствующего решения.</w:t>
      </w:r>
    </w:p>
    <w:p w:rsidR="00601094" w:rsidRDefault="00601094">
      <w:pPr>
        <w:pStyle w:val="ConsPlusNormal"/>
        <w:jc w:val="both"/>
      </w:pPr>
      <w:r>
        <w:t xml:space="preserve">(в ред. </w:t>
      </w:r>
      <w:hyperlink r:id="rId30" w:history="1">
        <w:r>
          <w:rPr>
            <w:color w:val="0000FF"/>
          </w:rPr>
          <w:t>Постановления</w:t>
        </w:r>
      </w:hyperlink>
      <w:r>
        <w:t xml:space="preserve"> Правительства РФ от 24.01.2018 N 57)</w:t>
      </w: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1"/>
      </w:pPr>
      <w:r>
        <w:t>Приложение N 1</w:t>
      </w:r>
    </w:p>
    <w:p w:rsidR="00601094" w:rsidRDefault="00601094">
      <w:pPr>
        <w:pStyle w:val="ConsPlusNormal"/>
        <w:jc w:val="right"/>
      </w:pPr>
      <w:r>
        <w:t>к Правилам принятия решения</w:t>
      </w:r>
    </w:p>
    <w:p w:rsidR="00601094" w:rsidRDefault="00601094">
      <w:pPr>
        <w:pStyle w:val="ConsPlusNormal"/>
        <w:jc w:val="right"/>
      </w:pPr>
      <w:r>
        <w:t>о признании социально ориентированной</w:t>
      </w:r>
    </w:p>
    <w:p w:rsidR="00601094" w:rsidRDefault="00601094">
      <w:pPr>
        <w:pStyle w:val="ConsPlusNormal"/>
        <w:jc w:val="right"/>
      </w:pPr>
      <w:r>
        <w:t>некоммерческой организации исполнителем</w:t>
      </w:r>
    </w:p>
    <w:p w:rsidR="00601094" w:rsidRDefault="00601094">
      <w:pPr>
        <w:pStyle w:val="ConsPlusNormal"/>
        <w:jc w:val="right"/>
      </w:pPr>
      <w:r>
        <w:t>общественно 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24.01.2018 N 57)</w:t>
            </w:r>
          </w:p>
        </w:tc>
      </w:tr>
    </w:tbl>
    <w:p w:rsidR="00601094" w:rsidRDefault="00601094">
      <w:pPr>
        <w:pStyle w:val="ConsPlusNormal"/>
        <w:jc w:val="both"/>
      </w:pPr>
    </w:p>
    <w:p w:rsidR="00601094" w:rsidRDefault="00601094">
      <w:pPr>
        <w:pStyle w:val="ConsPlusNormal"/>
        <w:jc w:val="right"/>
      </w:pPr>
      <w:r>
        <w:t>(форма)</w:t>
      </w:r>
    </w:p>
    <w:p w:rsidR="00601094" w:rsidRDefault="00601094">
      <w:pPr>
        <w:pStyle w:val="ConsPlusNormal"/>
        <w:jc w:val="both"/>
      </w:pPr>
    </w:p>
    <w:p w:rsidR="00601094" w:rsidRDefault="00601094">
      <w:pPr>
        <w:pStyle w:val="ConsPlusNonformat"/>
        <w:jc w:val="both"/>
      </w:pPr>
      <w:r>
        <w:t xml:space="preserve">                                      _____________________________________</w:t>
      </w:r>
    </w:p>
    <w:p w:rsidR="00601094" w:rsidRDefault="00601094">
      <w:pPr>
        <w:pStyle w:val="ConsPlusNonformat"/>
        <w:jc w:val="both"/>
      </w:pPr>
      <w:r>
        <w:t xml:space="preserve">                                      _____________________________________</w:t>
      </w:r>
    </w:p>
    <w:p w:rsidR="00601094" w:rsidRDefault="00601094">
      <w:pPr>
        <w:pStyle w:val="ConsPlusNonformat"/>
        <w:jc w:val="both"/>
      </w:pPr>
      <w:r>
        <w:t xml:space="preserve">                                      (наименование уполномоченного органа)</w:t>
      </w:r>
    </w:p>
    <w:p w:rsidR="00601094" w:rsidRDefault="00601094">
      <w:pPr>
        <w:pStyle w:val="ConsPlusNonformat"/>
        <w:jc w:val="both"/>
      </w:pPr>
    </w:p>
    <w:p w:rsidR="00601094" w:rsidRDefault="00601094">
      <w:pPr>
        <w:pStyle w:val="ConsPlusNonformat"/>
        <w:jc w:val="both"/>
      </w:pPr>
      <w:bookmarkStart w:id="10" w:name="P118"/>
      <w:bookmarkEnd w:id="10"/>
      <w:r>
        <w:t xml:space="preserve">                                 ЗАЯВЛЕНИЕ</w:t>
      </w:r>
    </w:p>
    <w:p w:rsidR="00601094" w:rsidRDefault="00601094">
      <w:pPr>
        <w:pStyle w:val="ConsPlusNonformat"/>
        <w:jc w:val="both"/>
      </w:pPr>
      <w:r>
        <w:t xml:space="preserve">           о признании социально ориентированной некоммерческой</w:t>
      </w:r>
    </w:p>
    <w:p w:rsidR="00601094" w:rsidRDefault="00601094">
      <w:pPr>
        <w:pStyle w:val="ConsPlusNonformat"/>
        <w:jc w:val="both"/>
      </w:pPr>
      <w:r>
        <w:t xml:space="preserve">            организации исполнителем общественно полезных услуг</w:t>
      </w:r>
    </w:p>
    <w:p w:rsidR="00601094" w:rsidRDefault="00601094">
      <w:pPr>
        <w:pStyle w:val="ConsPlusNonformat"/>
        <w:jc w:val="both"/>
      </w:pPr>
    </w:p>
    <w:p w:rsidR="00601094" w:rsidRDefault="00601094">
      <w:pPr>
        <w:pStyle w:val="ConsPlusNonformat"/>
        <w:jc w:val="both"/>
      </w:pPr>
      <w:r>
        <w:t xml:space="preserve">    </w:t>
      </w:r>
      <w:proofErr w:type="gramStart"/>
      <w:r>
        <w:t>В  соответствии</w:t>
      </w:r>
      <w:proofErr w:type="gramEnd"/>
      <w:r>
        <w:t xml:space="preserve">  с Федеральным </w:t>
      </w:r>
      <w:hyperlink r:id="rId32" w:history="1">
        <w:r>
          <w:rPr>
            <w:color w:val="0000FF"/>
          </w:rPr>
          <w:t>законом</w:t>
        </w:r>
      </w:hyperlink>
      <w:r>
        <w:t xml:space="preserve"> от 12 января 1996 года N 7-ФЗ "О</w:t>
      </w:r>
    </w:p>
    <w:p w:rsidR="00601094" w:rsidRDefault="00601094">
      <w:pPr>
        <w:pStyle w:val="ConsPlusNonformat"/>
        <w:jc w:val="both"/>
      </w:pPr>
      <w:r>
        <w:t xml:space="preserve">некоммерческих   организациях"   </w:t>
      </w:r>
      <w:proofErr w:type="gramStart"/>
      <w:r>
        <w:t>прошу  признать</w:t>
      </w:r>
      <w:proofErr w:type="gramEnd"/>
      <w:r>
        <w:t xml:space="preserve">  исполнителем  общественно</w:t>
      </w:r>
    </w:p>
    <w:p w:rsidR="00601094" w:rsidRDefault="00601094">
      <w:pPr>
        <w:pStyle w:val="ConsPlusNonformat"/>
        <w:jc w:val="both"/>
      </w:pPr>
      <w:proofErr w:type="gramStart"/>
      <w:r>
        <w:t>полезных  услуг</w:t>
      </w:r>
      <w:proofErr w:type="gramEnd"/>
      <w:r>
        <w:t xml:space="preserve"> и внести в реестр некоммерческих организаций - исполнителей</w:t>
      </w:r>
    </w:p>
    <w:p w:rsidR="00601094" w:rsidRDefault="00601094">
      <w:pPr>
        <w:pStyle w:val="ConsPlusNonformat"/>
        <w:jc w:val="both"/>
      </w:pPr>
      <w:r>
        <w:t xml:space="preserve">общественно   полезных   услуг   </w:t>
      </w:r>
      <w:proofErr w:type="gramStart"/>
      <w:r>
        <w:t>социально  ориентированную</w:t>
      </w:r>
      <w:proofErr w:type="gramEnd"/>
      <w:r>
        <w:t xml:space="preserve">  некоммерческую</w:t>
      </w:r>
    </w:p>
    <w:p w:rsidR="00601094" w:rsidRDefault="00601094">
      <w:pPr>
        <w:pStyle w:val="ConsPlusNonformat"/>
        <w:jc w:val="both"/>
      </w:pPr>
      <w:r>
        <w:t>организацию _______________________________________________________________</w:t>
      </w:r>
    </w:p>
    <w:p w:rsidR="00601094" w:rsidRDefault="00601094">
      <w:pPr>
        <w:pStyle w:val="ConsPlusNonformat"/>
        <w:jc w:val="both"/>
      </w:pPr>
      <w:r>
        <w:t xml:space="preserve">                   (полное наименование и основной государственный</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регистрационный номер, а также адрес (место нахождения)</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постоянно действующего исполнительного органа организации</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(в случае отсутствия постоянно действующего исполнительного</w:t>
      </w:r>
    </w:p>
    <w:p w:rsidR="00601094" w:rsidRDefault="00601094">
      <w:pPr>
        <w:pStyle w:val="ConsPlusNonformat"/>
        <w:jc w:val="both"/>
      </w:pPr>
      <w:r>
        <w:t>__________________________________________________________________________,</w:t>
      </w:r>
    </w:p>
    <w:p w:rsidR="00601094" w:rsidRDefault="00601094">
      <w:pPr>
        <w:pStyle w:val="ConsPlusNonformat"/>
        <w:jc w:val="both"/>
      </w:pPr>
      <w:r>
        <w:t xml:space="preserve">        органа - иного органа или лица, имеющего право действовать</w:t>
      </w:r>
    </w:p>
    <w:p w:rsidR="00601094" w:rsidRDefault="00601094">
      <w:pPr>
        <w:pStyle w:val="ConsPlusNonformat"/>
        <w:jc w:val="both"/>
      </w:pPr>
      <w:r>
        <w:t xml:space="preserve">         от ее имени без доверенности), по которому осуществляется</w:t>
      </w:r>
    </w:p>
    <w:p w:rsidR="00601094" w:rsidRDefault="00601094">
      <w:pPr>
        <w:pStyle w:val="ConsPlusNonformat"/>
        <w:jc w:val="both"/>
      </w:pPr>
      <w:r>
        <w:t xml:space="preserve">                       связь с данной организацией)</w:t>
      </w:r>
    </w:p>
    <w:p w:rsidR="00601094" w:rsidRDefault="00601094">
      <w:pPr>
        <w:pStyle w:val="ConsPlusNonformat"/>
        <w:jc w:val="both"/>
      </w:pPr>
      <w:r>
        <w:t>оказывающую следующие общественно полезные услуги:</w:t>
      </w:r>
    </w:p>
    <w:p w:rsidR="00601094" w:rsidRDefault="00601094">
      <w:pPr>
        <w:pStyle w:val="ConsPlusNonformat"/>
        <w:jc w:val="both"/>
      </w:pPr>
      <w:r>
        <w:lastRenderedPageBreak/>
        <w:t>___________________________________________________________________________</w:t>
      </w:r>
    </w:p>
    <w:p w:rsidR="00601094" w:rsidRDefault="00601094">
      <w:pPr>
        <w:pStyle w:val="ConsPlusNonformat"/>
        <w:jc w:val="both"/>
      </w:pPr>
      <w:r>
        <w:t xml:space="preserve">    (наименования общественно полезных услуг в соответствии с </w:t>
      </w:r>
      <w:hyperlink r:id="rId33" w:history="1">
        <w:r>
          <w:rPr>
            <w:color w:val="0000FF"/>
          </w:rPr>
          <w:t>перечнем</w:t>
        </w:r>
      </w:hyperlink>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общественно полезных услуг, утвержденным постановлением Правительства</w:t>
      </w:r>
    </w:p>
    <w:p w:rsidR="00601094" w:rsidRDefault="00601094">
      <w:pPr>
        <w:pStyle w:val="ConsPlusNonformat"/>
        <w:jc w:val="both"/>
      </w:pPr>
      <w:r>
        <w:t>__________________________________________________________________________.</w:t>
      </w:r>
    </w:p>
    <w:p w:rsidR="00601094" w:rsidRDefault="00601094">
      <w:pPr>
        <w:pStyle w:val="ConsPlusNonformat"/>
        <w:jc w:val="both"/>
      </w:pPr>
      <w:r>
        <w:t xml:space="preserve">             Российской Федерации от 27 октября 2016 г. N 1096</w:t>
      </w:r>
    </w:p>
    <w:p w:rsidR="00601094" w:rsidRDefault="00601094">
      <w:pPr>
        <w:pStyle w:val="ConsPlusNonformat"/>
        <w:jc w:val="both"/>
      </w:pPr>
      <w:r>
        <w:t xml:space="preserve">            "Об утверждении перечня общественно полезных услуг</w:t>
      </w:r>
    </w:p>
    <w:p w:rsidR="00601094" w:rsidRDefault="00601094">
      <w:pPr>
        <w:pStyle w:val="ConsPlusNonformat"/>
        <w:jc w:val="both"/>
      </w:pPr>
      <w:r>
        <w:t xml:space="preserve">                 и критериев оценки качества их оказания")</w:t>
      </w:r>
    </w:p>
    <w:p w:rsidR="00601094" w:rsidRDefault="00601094">
      <w:pPr>
        <w:pStyle w:val="ConsPlusNonformat"/>
        <w:jc w:val="both"/>
      </w:pPr>
    </w:p>
    <w:p w:rsidR="00601094" w:rsidRDefault="00601094">
      <w:pPr>
        <w:pStyle w:val="ConsPlusNonformat"/>
        <w:jc w:val="both"/>
      </w:pPr>
      <w:r>
        <w:t xml:space="preserve">    Приложение </w:t>
      </w:r>
      <w:hyperlink w:anchor="P156" w:history="1">
        <w:r>
          <w:rPr>
            <w:color w:val="0000FF"/>
          </w:rPr>
          <w:t>&lt;*&gt;</w:t>
        </w:r>
      </w:hyperlink>
      <w:r>
        <w:t>: на ___ л.</w:t>
      </w:r>
    </w:p>
    <w:p w:rsidR="00601094" w:rsidRDefault="00601094">
      <w:pPr>
        <w:pStyle w:val="ConsPlusNonformat"/>
        <w:jc w:val="both"/>
      </w:pPr>
    </w:p>
    <w:p w:rsidR="00601094" w:rsidRDefault="00601094">
      <w:pPr>
        <w:pStyle w:val="ConsPlusNonformat"/>
        <w:jc w:val="both"/>
      </w:pPr>
      <w:r>
        <w:t>"__" ________ 20__ г.                   ___________________________________</w:t>
      </w:r>
    </w:p>
    <w:p w:rsidR="00601094" w:rsidRDefault="00601094">
      <w:pPr>
        <w:pStyle w:val="ConsPlusNonformat"/>
        <w:jc w:val="both"/>
      </w:pPr>
      <w:r>
        <w:t xml:space="preserve">                                         (подпись, Ф.И.О., должность лица,</w:t>
      </w:r>
    </w:p>
    <w:p w:rsidR="00601094" w:rsidRDefault="00601094">
      <w:pPr>
        <w:pStyle w:val="ConsPlusNonformat"/>
        <w:jc w:val="both"/>
      </w:pPr>
      <w:r>
        <w:t xml:space="preserve">                                          имеющего право без доверенности</w:t>
      </w:r>
    </w:p>
    <w:p w:rsidR="00601094" w:rsidRDefault="00601094">
      <w:pPr>
        <w:pStyle w:val="ConsPlusNonformat"/>
        <w:jc w:val="both"/>
      </w:pPr>
      <w:r>
        <w:t xml:space="preserve">                                         действовать от имени организации)</w:t>
      </w:r>
    </w:p>
    <w:p w:rsidR="00601094" w:rsidRDefault="00601094">
      <w:pPr>
        <w:pStyle w:val="ConsPlusNormal"/>
        <w:jc w:val="both"/>
      </w:pPr>
    </w:p>
    <w:p w:rsidR="00601094" w:rsidRDefault="00601094">
      <w:pPr>
        <w:pStyle w:val="ConsPlusNormal"/>
        <w:ind w:firstLine="540"/>
        <w:jc w:val="both"/>
      </w:pPr>
      <w:r>
        <w:t>--------------------------------</w:t>
      </w:r>
    </w:p>
    <w:p w:rsidR="00601094" w:rsidRDefault="00601094">
      <w:pPr>
        <w:pStyle w:val="ConsPlusNormal"/>
        <w:spacing w:before="220"/>
        <w:ind w:firstLine="540"/>
        <w:jc w:val="both"/>
      </w:pPr>
      <w:bookmarkStart w:id="11" w:name="P156"/>
      <w:bookmarkEnd w:id="11"/>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осуществляющим оценку качества оказания общественно полезных услуг.</w:t>
      </w: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1"/>
      </w:pPr>
      <w:r>
        <w:t>Приложение N 2</w:t>
      </w:r>
    </w:p>
    <w:p w:rsidR="00601094" w:rsidRDefault="00601094">
      <w:pPr>
        <w:pStyle w:val="ConsPlusNormal"/>
        <w:jc w:val="right"/>
      </w:pPr>
      <w:r>
        <w:t>к Правилам принятия решения</w:t>
      </w:r>
    </w:p>
    <w:p w:rsidR="00601094" w:rsidRDefault="00601094">
      <w:pPr>
        <w:pStyle w:val="ConsPlusNormal"/>
        <w:jc w:val="right"/>
      </w:pPr>
      <w:r>
        <w:t>о признании социально ориентированной</w:t>
      </w:r>
    </w:p>
    <w:p w:rsidR="00601094" w:rsidRDefault="00601094">
      <w:pPr>
        <w:pStyle w:val="ConsPlusNormal"/>
        <w:jc w:val="right"/>
      </w:pPr>
      <w:r>
        <w:t>некоммерческой организации исполнителем</w:t>
      </w:r>
    </w:p>
    <w:p w:rsidR="00601094" w:rsidRDefault="00601094">
      <w:pPr>
        <w:pStyle w:val="ConsPlusNormal"/>
        <w:jc w:val="right"/>
      </w:pPr>
      <w:r>
        <w:t>общественно 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РФ от 24.01.2018 N 57)</w:t>
            </w:r>
          </w:p>
        </w:tc>
      </w:tr>
    </w:tbl>
    <w:p w:rsidR="00601094" w:rsidRDefault="00601094">
      <w:pPr>
        <w:pStyle w:val="ConsPlusNormal"/>
        <w:jc w:val="both"/>
      </w:pPr>
    </w:p>
    <w:p w:rsidR="00601094" w:rsidRDefault="00601094">
      <w:pPr>
        <w:pStyle w:val="ConsPlusNonformat"/>
        <w:jc w:val="both"/>
      </w:pPr>
      <w:bookmarkStart w:id="12" w:name="P170"/>
      <w:bookmarkEnd w:id="12"/>
      <w:r>
        <w:t xml:space="preserve">                                ЗАКЛЮЧЕНИЕ</w:t>
      </w:r>
    </w:p>
    <w:p w:rsidR="00601094" w:rsidRDefault="00601094">
      <w:pPr>
        <w:pStyle w:val="ConsPlusNonformat"/>
        <w:jc w:val="both"/>
      </w:pPr>
      <w:r>
        <w:t xml:space="preserve">       о соответствии качества оказываемых социально ориентированной</w:t>
      </w:r>
    </w:p>
    <w:p w:rsidR="00601094" w:rsidRDefault="00601094">
      <w:pPr>
        <w:pStyle w:val="ConsPlusNonformat"/>
        <w:jc w:val="both"/>
      </w:pPr>
      <w:r>
        <w:t xml:space="preserve">          некоммерческой организацией общественно полезных услуг</w:t>
      </w:r>
    </w:p>
    <w:p w:rsidR="00601094" w:rsidRDefault="00601094">
      <w:pPr>
        <w:pStyle w:val="ConsPlusNonformat"/>
        <w:jc w:val="both"/>
      </w:pPr>
      <w:r>
        <w:t xml:space="preserve">                        установленным критериям </w:t>
      </w:r>
      <w:hyperlink w:anchor="P195" w:history="1">
        <w:r>
          <w:rPr>
            <w:color w:val="0000FF"/>
          </w:rPr>
          <w:t>&lt;*&gt;</w:t>
        </w:r>
      </w:hyperlink>
    </w:p>
    <w:p w:rsidR="00601094" w:rsidRDefault="00601094">
      <w:pPr>
        <w:pStyle w:val="ConsPlusNonformat"/>
        <w:jc w:val="both"/>
      </w:pP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(наименование органа, выдавшего заключение)</w:t>
      </w:r>
    </w:p>
    <w:p w:rsidR="00601094" w:rsidRDefault="00601094">
      <w:pPr>
        <w:pStyle w:val="ConsPlusNonformat"/>
        <w:jc w:val="both"/>
      </w:pPr>
      <w:proofErr w:type="gramStart"/>
      <w:r>
        <w:t>подтверждает,  что</w:t>
      </w:r>
      <w:proofErr w:type="gramEnd"/>
      <w:r>
        <w:t xml:space="preserve">  социально  ориентированная  некоммерческая  организация</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(полное наименование и основной государственный регистрационный номер</w:t>
      </w:r>
    </w:p>
    <w:p w:rsidR="00601094" w:rsidRDefault="00601094">
      <w:pPr>
        <w:pStyle w:val="ConsPlusNonformat"/>
        <w:jc w:val="both"/>
      </w:pPr>
      <w:r>
        <w:t xml:space="preserve">           социально ориентированной некоммерческой организации)</w:t>
      </w:r>
    </w:p>
    <w:p w:rsidR="00601094" w:rsidRDefault="00601094">
      <w:pPr>
        <w:pStyle w:val="ConsPlusNonformat"/>
        <w:jc w:val="both"/>
      </w:pPr>
      <w:r>
        <w:t>на протяжении ____________________ оказывает следующие общественно полезные</w:t>
      </w:r>
    </w:p>
    <w:p w:rsidR="00601094" w:rsidRDefault="00601094">
      <w:pPr>
        <w:pStyle w:val="ConsPlusNonformat"/>
        <w:jc w:val="both"/>
      </w:pPr>
      <w:proofErr w:type="gramStart"/>
      <w:r>
        <w:t>услуги,  соответствующие</w:t>
      </w:r>
      <w:proofErr w:type="gramEnd"/>
      <w:r>
        <w:t xml:space="preserve">  </w:t>
      </w:r>
      <w:hyperlink r:id="rId35" w:history="1">
        <w:r>
          <w:rPr>
            <w:color w:val="0000FF"/>
          </w:rPr>
          <w:t>критериям</w:t>
        </w:r>
      </w:hyperlink>
      <w:r>
        <w:t xml:space="preserve">  оценки  качества  оказания общественно</w:t>
      </w:r>
    </w:p>
    <w:p w:rsidR="00601094" w:rsidRDefault="00601094">
      <w:pPr>
        <w:pStyle w:val="ConsPlusNonformat"/>
        <w:jc w:val="both"/>
      </w:pPr>
      <w:r>
        <w:t xml:space="preserve">полезных   </w:t>
      </w:r>
      <w:proofErr w:type="gramStart"/>
      <w:r>
        <w:t xml:space="preserve">услуг,   </w:t>
      </w:r>
      <w:proofErr w:type="gramEnd"/>
      <w:r>
        <w:t>утвержденным  постановлением  Правительства  Российской</w:t>
      </w:r>
    </w:p>
    <w:p w:rsidR="00601094" w:rsidRDefault="00601094">
      <w:pPr>
        <w:pStyle w:val="ConsPlusNonformat"/>
        <w:jc w:val="both"/>
      </w:pPr>
      <w:proofErr w:type="gramStart"/>
      <w:r>
        <w:t>Федерации  от</w:t>
      </w:r>
      <w:proofErr w:type="gramEnd"/>
      <w:r>
        <w:t xml:space="preserve"> 27 октября 2016 г. N 1096 "Об утверждении перечня общественно</w:t>
      </w:r>
    </w:p>
    <w:p w:rsidR="00601094" w:rsidRDefault="00601094">
      <w:pPr>
        <w:pStyle w:val="ConsPlusNonformat"/>
        <w:jc w:val="both"/>
      </w:pPr>
      <w:r>
        <w:t>полезных услуг и критериев оценки качества их оказания":</w:t>
      </w:r>
    </w:p>
    <w:p w:rsidR="00601094" w:rsidRDefault="00601094">
      <w:pPr>
        <w:pStyle w:val="ConsPlusNonformat"/>
        <w:jc w:val="both"/>
      </w:pPr>
      <w:r>
        <w:t>__________________________________________________________________________;</w:t>
      </w:r>
    </w:p>
    <w:p w:rsidR="00601094" w:rsidRDefault="00601094">
      <w:pPr>
        <w:pStyle w:val="ConsPlusNonformat"/>
        <w:jc w:val="both"/>
      </w:pPr>
      <w:r>
        <w:t xml:space="preserve">                 (наименования общественно полезных услуг)</w:t>
      </w:r>
    </w:p>
    <w:p w:rsidR="00601094" w:rsidRDefault="00601094">
      <w:pPr>
        <w:pStyle w:val="ConsPlusNonformat"/>
        <w:jc w:val="both"/>
      </w:pPr>
      <w:r>
        <w:t>__________________________________________________________________________;</w:t>
      </w:r>
    </w:p>
    <w:p w:rsidR="00601094" w:rsidRDefault="00601094">
      <w:pPr>
        <w:pStyle w:val="ConsPlusNonformat"/>
        <w:jc w:val="both"/>
      </w:pPr>
      <w:r>
        <w:t>__________________________________________________________________________.</w:t>
      </w:r>
    </w:p>
    <w:p w:rsidR="00601094" w:rsidRDefault="00601094">
      <w:pPr>
        <w:pStyle w:val="ConsPlusNonformat"/>
        <w:jc w:val="both"/>
      </w:pPr>
    </w:p>
    <w:p w:rsidR="00601094" w:rsidRDefault="00601094">
      <w:pPr>
        <w:pStyle w:val="ConsPlusNonformat"/>
        <w:jc w:val="both"/>
      </w:pPr>
      <w:r>
        <w:t xml:space="preserve">                                                    _______________________</w:t>
      </w:r>
    </w:p>
    <w:p w:rsidR="00601094" w:rsidRDefault="00601094">
      <w:pPr>
        <w:pStyle w:val="ConsPlusNonformat"/>
        <w:jc w:val="both"/>
      </w:pPr>
      <w:r>
        <w:lastRenderedPageBreak/>
        <w:t xml:space="preserve">                                                      (Ф.И.О., должность)</w:t>
      </w:r>
    </w:p>
    <w:p w:rsidR="00601094" w:rsidRDefault="00601094">
      <w:pPr>
        <w:pStyle w:val="ConsPlusNormal"/>
        <w:jc w:val="both"/>
      </w:pPr>
    </w:p>
    <w:p w:rsidR="00601094" w:rsidRDefault="00601094">
      <w:pPr>
        <w:pStyle w:val="ConsPlusNormal"/>
        <w:ind w:firstLine="540"/>
        <w:jc w:val="both"/>
      </w:pPr>
      <w:r>
        <w:t>--------------------------------</w:t>
      </w:r>
    </w:p>
    <w:p w:rsidR="00601094" w:rsidRDefault="00601094">
      <w:pPr>
        <w:pStyle w:val="ConsPlusNormal"/>
        <w:spacing w:before="220"/>
        <w:ind w:firstLine="540"/>
        <w:jc w:val="both"/>
      </w:pPr>
      <w:bookmarkStart w:id="13" w:name="P195"/>
      <w:bookmarkEnd w:id="13"/>
      <w:r>
        <w:t>&lt;*&gt; Заключение выполняется на бланке органа, осуществляющего оценку качества оказания общественно полезных услуг.</w:t>
      </w: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1"/>
      </w:pPr>
      <w:r>
        <w:t>Приложение N 3</w:t>
      </w:r>
    </w:p>
    <w:p w:rsidR="00601094" w:rsidRDefault="00601094">
      <w:pPr>
        <w:pStyle w:val="ConsPlusNormal"/>
        <w:jc w:val="right"/>
      </w:pPr>
      <w:r>
        <w:t>к Правилам принятия решения</w:t>
      </w:r>
    </w:p>
    <w:p w:rsidR="00601094" w:rsidRDefault="00601094">
      <w:pPr>
        <w:pStyle w:val="ConsPlusNormal"/>
        <w:jc w:val="right"/>
      </w:pPr>
      <w:r>
        <w:t>о признании социально ориентированной</w:t>
      </w:r>
    </w:p>
    <w:p w:rsidR="00601094" w:rsidRDefault="00601094">
      <w:pPr>
        <w:pStyle w:val="ConsPlusNormal"/>
        <w:jc w:val="right"/>
      </w:pPr>
      <w:r>
        <w:t>некоммерческой организации исполнителем</w:t>
      </w:r>
    </w:p>
    <w:p w:rsidR="00601094" w:rsidRDefault="00601094">
      <w:pPr>
        <w:pStyle w:val="ConsPlusNormal"/>
        <w:jc w:val="right"/>
      </w:pPr>
      <w:r>
        <w:t>общественно полезных услуг</w:t>
      </w:r>
    </w:p>
    <w:p w:rsidR="00601094" w:rsidRDefault="00601094">
      <w:pPr>
        <w:pStyle w:val="ConsPlusNormal"/>
        <w:jc w:val="both"/>
      </w:pPr>
    </w:p>
    <w:p w:rsidR="00601094" w:rsidRDefault="00601094">
      <w:pPr>
        <w:pStyle w:val="ConsPlusTitle"/>
        <w:jc w:val="center"/>
      </w:pPr>
      <w:bookmarkStart w:id="14" w:name="P207"/>
      <w:bookmarkEnd w:id="14"/>
      <w:r>
        <w:t>ПЕРЕЧЕНЬ</w:t>
      </w:r>
    </w:p>
    <w:p w:rsidR="00601094" w:rsidRDefault="00601094">
      <w:pPr>
        <w:pStyle w:val="ConsPlusTitle"/>
        <w:jc w:val="center"/>
      </w:pPr>
      <w:r>
        <w:t>ОРГАНОВ, ОСУЩЕСТВЛЯЮЩИХ ОЦЕНКУ КАЧЕСТВА ОКАЗАНИЯ</w:t>
      </w:r>
    </w:p>
    <w:p w:rsidR="00601094" w:rsidRDefault="00601094">
      <w:pPr>
        <w:pStyle w:val="ConsPlusTitle"/>
        <w:jc w:val="center"/>
      </w:pPr>
      <w:r>
        <w:t>ОБЩЕСТВЕННО 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 ред. Постановлений Правительства РФ от 24.01.2018 </w:t>
            </w:r>
            <w:hyperlink r:id="rId36" w:history="1">
              <w:r>
                <w:rPr>
                  <w:color w:val="0000FF"/>
                </w:rPr>
                <w:t>N 57</w:t>
              </w:r>
            </w:hyperlink>
            <w:r>
              <w:rPr>
                <w:color w:val="392C69"/>
              </w:rPr>
              <w:t>,</w:t>
            </w:r>
          </w:p>
          <w:p w:rsidR="00601094" w:rsidRDefault="00601094">
            <w:pPr>
              <w:pStyle w:val="ConsPlusNormal"/>
              <w:jc w:val="center"/>
            </w:pPr>
            <w:r>
              <w:rPr>
                <w:color w:val="392C69"/>
              </w:rPr>
              <w:t xml:space="preserve">от 29.11.2018 </w:t>
            </w:r>
            <w:hyperlink r:id="rId37" w:history="1">
              <w:r>
                <w:rPr>
                  <w:color w:val="0000FF"/>
                </w:rPr>
                <w:t>N 1439</w:t>
              </w:r>
            </w:hyperlink>
            <w:r>
              <w:rPr>
                <w:color w:val="392C69"/>
              </w:rPr>
              <w:t>)</w:t>
            </w:r>
          </w:p>
        </w:tc>
      </w:tr>
    </w:tbl>
    <w:p w:rsidR="00601094" w:rsidRDefault="0060109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58"/>
        <w:gridCol w:w="5045"/>
      </w:tblGrid>
      <w:tr w:rsidR="00601094">
        <w:tc>
          <w:tcPr>
            <w:tcW w:w="4024" w:type="dxa"/>
            <w:gridSpan w:val="2"/>
            <w:tcBorders>
              <w:top w:val="single" w:sz="4" w:space="0" w:color="auto"/>
              <w:left w:val="nil"/>
              <w:bottom w:val="single" w:sz="4" w:space="0" w:color="auto"/>
            </w:tcBorders>
          </w:tcPr>
          <w:p w:rsidR="00601094" w:rsidRDefault="00601094">
            <w:pPr>
              <w:pStyle w:val="ConsPlusNormal"/>
              <w:jc w:val="center"/>
            </w:pPr>
            <w:r>
              <w:t>Наименование общественно полезной услуги</w:t>
            </w:r>
          </w:p>
        </w:tc>
        <w:tc>
          <w:tcPr>
            <w:tcW w:w="5045" w:type="dxa"/>
            <w:tcBorders>
              <w:top w:val="single" w:sz="4" w:space="0" w:color="auto"/>
              <w:bottom w:val="single" w:sz="4" w:space="0" w:color="auto"/>
              <w:right w:val="nil"/>
            </w:tcBorders>
          </w:tcPr>
          <w:p w:rsidR="00601094" w:rsidRDefault="00601094">
            <w:pPr>
              <w:pStyle w:val="ConsPlusNormal"/>
              <w:jc w:val="center"/>
            </w:pPr>
            <w:r>
              <w:t>Орган, осуществляющий оценку качества оказания общественно полезных услуг</w:t>
            </w:r>
          </w:p>
        </w:tc>
      </w:tr>
      <w:tr w:rsidR="00601094">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601094" w:rsidRDefault="00601094">
            <w:pPr>
              <w:pStyle w:val="ConsPlusNormal"/>
              <w:jc w:val="center"/>
            </w:pPr>
            <w:r>
              <w:t>1.</w:t>
            </w:r>
          </w:p>
        </w:tc>
        <w:tc>
          <w:tcPr>
            <w:tcW w:w="3458" w:type="dxa"/>
            <w:tcBorders>
              <w:top w:val="single" w:sz="4" w:space="0" w:color="auto"/>
              <w:left w:val="nil"/>
              <w:bottom w:val="nil"/>
              <w:right w:val="nil"/>
            </w:tcBorders>
          </w:tcPr>
          <w:p w:rsidR="00601094" w:rsidRDefault="00601094">
            <w:pPr>
              <w:pStyle w:val="ConsPlusNormal"/>
            </w:pPr>
            <w:r>
              <w:t>Предоставление социального обслуживания в форме на дому</w:t>
            </w:r>
          </w:p>
        </w:tc>
        <w:tc>
          <w:tcPr>
            <w:tcW w:w="5045" w:type="dxa"/>
            <w:tcBorders>
              <w:top w:val="single" w:sz="4" w:space="0" w:color="auto"/>
              <w:left w:val="nil"/>
              <w:bottom w:val="nil"/>
              <w:right w:val="nil"/>
            </w:tcBorders>
          </w:tcPr>
          <w:p w:rsidR="00601094" w:rsidRDefault="00601094">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2.</w:t>
            </w:r>
          </w:p>
        </w:tc>
        <w:tc>
          <w:tcPr>
            <w:tcW w:w="3458" w:type="dxa"/>
            <w:tcBorders>
              <w:top w:val="nil"/>
              <w:left w:val="nil"/>
              <w:bottom w:val="nil"/>
              <w:right w:val="nil"/>
            </w:tcBorders>
          </w:tcPr>
          <w:p w:rsidR="00601094" w:rsidRDefault="00601094">
            <w:pPr>
              <w:pStyle w:val="ConsPlusNormal"/>
            </w:pPr>
            <w:r>
              <w:t>Предоставление социального обслуживания в стационарной форме</w:t>
            </w:r>
          </w:p>
        </w:tc>
        <w:tc>
          <w:tcPr>
            <w:tcW w:w="5045" w:type="dxa"/>
            <w:tcBorders>
              <w:top w:val="nil"/>
              <w:left w:val="nil"/>
              <w:bottom w:val="nil"/>
              <w:right w:val="nil"/>
            </w:tcBorders>
          </w:tcPr>
          <w:p w:rsidR="00601094" w:rsidRDefault="00601094">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3.</w:t>
            </w:r>
          </w:p>
        </w:tc>
        <w:tc>
          <w:tcPr>
            <w:tcW w:w="3458" w:type="dxa"/>
            <w:tcBorders>
              <w:top w:val="nil"/>
              <w:left w:val="nil"/>
              <w:bottom w:val="nil"/>
              <w:right w:val="nil"/>
            </w:tcBorders>
          </w:tcPr>
          <w:p w:rsidR="00601094" w:rsidRDefault="00601094">
            <w:pPr>
              <w:pStyle w:val="ConsPlusNormal"/>
            </w:pPr>
            <w:r>
              <w:t>Предоставление социального обслуживания в полустационарной форме</w:t>
            </w:r>
          </w:p>
        </w:tc>
        <w:tc>
          <w:tcPr>
            <w:tcW w:w="5045" w:type="dxa"/>
            <w:tcBorders>
              <w:top w:val="nil"/>
              <w:left w:val="nil"/>
              <w:bottom w:val="nil"/>
              <w:right w:val="nil"/>
            </w:tcBorders>
          </w:tcPr>
          <w:p w:rsidR="00601094" w:rsidRDefault="00601094">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4.</w:t>
            </w:r>
          </w:p>
        </w:tc>
        <w:tc>
          <w:tcPr>
            <w:tcW w:w="3458" w:type="dxa"/>
            <w:tcBorders>
              <w:top w:val="nil"/>
              <w:left w:val="nil"/>
              <w:bottom w:val="nil"/>
              <w:right w:val="nil"/>
            </w:tcBorders>
          </w:tcPr>
          <w:p w:rsidR="00601094" w:rsidRDefault="00601094">
            <w:pPr>
              <w:pStyle w:val="ConsPlusNormal"/>
            </w:pPr>
            <w:r>
              <w:t xml:space="preserve">Социально-трудовые услуги, направленные на оказание содействия в вопросах трудоустройства и в решении </w:t>
            </w:r>
            <w:r>
              <w:lastRenderedPageBreak/>
              <w:t>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содействия молодежи в вопросах трудоустройства, социальной реабилитации, трудоустройство несовершеннолетних граждан</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трудоустройству граждан, освобожденных из учреждений, исполняющих наказание в виде лишения свободы</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045" w:type="dxa"/>
            <w:tcBorders>
              <w:top w:val="nil"/>
              <w:left w:val="nil"/>
              <w:bottom w:val="nil"/>
              <w:right w:val="nil"/>
            </w:tcBorders>
          </w:tcPr>
          <w:p w:rsidR="00601094" w:rsidRDefault="00601094">
            <w:pPr>
              <w:pStyle w:val="ConsPlusNormal"/>
            </w:pPr>
            <w:r>
              <w:t>Минпросвещения России, Минобрнауки России,</w:t>
            </w:r>
          </w:p>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ярмарок вакансий и учебных рабочих мест</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психологическая поддержка безработных граждан</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w:t>
            </w:r>
            <w:r>
              <w:lastRenderedPageBreak/>
              <w:t>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социальная адаптация безработных граждан на рынке труда</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содействия в трудоустройстве на оборудованные (оснащенные) рабочие места</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сопровождения при содействии занятости инвалидов и самозанятости инвалидов</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38"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5.</w:t>
            </w:r>
          </w:p>
        </w:tc>
        <w:tc>
          <w:tcPr>
            <w:tcW w:w="3458" w:type="dxa"/>
            <w:tcBorders>
              <w:top w:val="nil"/>
              <w:left w:val="nil"/>
              <w:bottom w:val="nil"/>
              <w:right w:val="nil"/>
            </w:tcBorders>
          </w:tcPr>
          <w:p w:rsidR="00601094" w:rsidRDefault="00601094">
            <w:pPr>
              <w:pStyle w:val="ConsPlusNormal"/>
            </w:pPr>
            <w:r>
              <w:t>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оказание информационно-справочной поддержки гражданам по вопросам инвалидности, социальной защиты, медико-социальной экспертизы и реабилитации, абилитации инвалидов, в том числе женщин-инвалидов, девочек-инвалидов, а также лиц, пострадавших в результате </w:t>
            </w:r>
            <w:r>
              <w:lastRenderedPageBreak/>
              <w:t>чрезвычайных обстоятельств</w:t>
            </w:r>
          </w:p>
        </w:tc>
        <w:tc>
          <w:tcPr>
            <w:tcW w:w="5045" w:type="dxa"/>
            <w:tcBorders>
              <w:top w:val="nil"/>
              <w:left w:val="nil"/>
              <w:bottom w:val="nil"/>
              <w:right w:val="nil"/>
            </w:tcBorders>
          </w:tcPr>
          <w:p w:rsidR="00601094" w:rsidRDefault="00601094">
            <w:pPr>
              <w:pStyle w:val="ConsPlusNormal"/>
            </w:pPr>
            <w:r>
              <w:lastRenderedPageBreak/>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проведение реабилитации или абилитации инвалидов при сложном и атипичном протезировании и ортезировании в стационарных условиях</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567"/>
            </w:pPr>
            <w:r>
              <w:t>проведение социально-средовой реабилитации или абилитации инвалидов</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567"/>
            </w:pPr>
            <w:r>
              <w:t>проведение социально-психологической реабилитации или абилитации инвалидов в амбулаторных условиях</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Минпросвещения России, Минобрнауки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567"/>
            </w:pPr>
            <w:r>
              <w:t>проведение социокультурной реабилитации или абилитации инвалидов</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567"/>
            </w:pPr>
            <w:r>
              <w:t>проведение социально-бытовой адаптации</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39"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6.</w:t>
            </w:r>
          </w:p>
        </w:tc>
        <w:tc>
          <w:tcPr>
            <w:tcW w:w="3458" w:type="dxa"/>
            <w:tcBorders>
              <w:top w:val="nil"/>
              <w:left w:val="nil"/>
              <w:bottom w:val="nil"/>
              <w:right w:val="nil"/>
            </w:tcBorders>
          </w:tcPr>
          <w:p w:rsidR="00601094" w:rsidRDefault="00601094">
            <w:pPr>
              <w:pStyle w:val="ConsPlusNormal"/>
            </w:pPr>
            <w:r>
              <w:t xml:space="preserve">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w:t>
            </w:r>
            <w:r>
              <w:lastRenderedPageBreak/>
              <w:t>вынужденным переселенцам, а также по их социальному сопровождению:</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содействие в получении питания в месте временного размещения лицам, признанным беженцами в соответствии с Федеральным </w:t>
            </w:r>
            <w:hyperlink r:id="rId40" w:history="1">
              <w:r>
                <w:rPr>
                  <w:color w:val="0000FF"/>
                </w:rPr>
                <w:t>законом</w:t>
              </w:r>
            </w:hyperlink>
            <w:r>
              <w:t xml:space="preserve"> "О беженцах"</w:t>
            </w:r>
          </w:p>
        </w:tc>
        <w:tc>
          <w:tcPr>
            <w:tcW w:w="5045" w:type="dxa"/>
            <w:tcBorders>
              <w:top w:val="nil"/>
              <w:left w:val="nil"/>
              <w:bottom w:val="nil"/>
              <w:right w:val="nil"/>
            </w:tcBorders>
          </w:tcPr>
          <w:p w:rsidR="00601094" w:rsidRDefault="00601094">
            <w:pPr>
              <w:pStyle w:val="ConsPlusNormal"/>
            </w:pPr>
            <w:r>
              <w:t>Роспотребнадзор (территориальные органы),</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оказания социальной помощи детям, инвалидам, гражданам пожилого возраста, лицам, находящимся в трудной жизненной ситуации, в том числе лицам,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в направлении на профессиональное обучение в центре временного размещения или в трудоустройстве</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w:t>
            </w:r>
            <w:hyperlink r:id="rId41" w:history="1">
              <w:r>
                <w:rPr>
                  <w:color w:val="0000FF"/>
                </w:rPr>
                <w:t>законе</w:t>
              </w:r>
            </w:hyperlink>
            <w:r>
              <w:t xml:space="preserve"> "О государственной социальной помощи"</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во временном отселении в безопасные районы с обязательным предоставлением стационарных или временных жилых помещений</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жилищно-коммунального хозяйства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в предоставлении бесплатной юридической помощи</w:t>
            </w:r>
          </w:p>
        </w:tc>
        <w:tc>
          <w:tcPr>
            <w:tcW w:w="5045" w:type="dxa"/>
            <w:tcBorders>
              <w:top w:val="nil"/>
              <w:left w:val="nil"/>
              <w:bottom w:val="nil"/>
              <w:right w:val="nil"/>
            </w:tcBorders>
          </w:tcPr>
          <w:p w:rsidR="00601094" w:rsidRDefault="00601094">
            <w:pPr>
              <w:pStyle w:val="ConsPlusNormal"/>
            </w:pPr>
            <w:r>
              <w:t>Минюст России (территориальные органы),</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обеспечения граждан бесплатной юридической помощью</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медицинской (в том числе психиатрической), социальной и психолого-педагогической помощи детям, находящимся в трудной жизненной ситуации</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гражданам в поиске подходящей работы, а работодателям - в подборе необходимых работников</w:t>
            </w:r>
          </w:p>
        </w:tc>
        <w:tc>
          <w:tcPr>
            <w:tcW w:w="5045" w:type="dxa"/>
            <w:tcBorders>
              <w:top w:val="nil"/>
              <w:left w:val="nil"/>
              <w:bottom w:val="nil"/>
              <w:right w:val="nil"/>
            </w:tcBorders>
          </w:tcPr>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42"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7.</w:t>
            </w:r>
          </w:p>
        </w:tc>
        <w:tc>
          <w:tcPr>
            <w:tcW w:w="3458" w:type="dxa"/>
            <w:tcBorders>
              <w:top w:val="nil"/>
              <w:left w:val="nil"/>
              <w:bottom w:val="nil"/>
              <w:right w:val="nil"/>
            </w:tcBorders>
          </w:tcPr>
          <w:p w:rsidR="00601094" w:rsidRDefault="00601094">
            <w:pPr>
              <w:pStyle w:val="ConsPlusNormal"/>
            </w:pPr>
            <w:r>
              <w:t>Участие в деятельности по профилактике безнадзорности и правонарушений несовершеннолетних:</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организация оказания </w:t>
            </w:r>
            <w:r>
              <w:lastRenderedPageBreak/>
              <w:t>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601094" w:rsidRDefault="00601094">
            <w:pPr>
              <w:pStyle w:val="ConsPlusNormal"/>
            </w:pPr>
            <w:r>
              <w:lastRenderedPageBreak/>
              <w:t>Минпросвещения России,</w:t>
            </w:r>
          </w:p>
          <w:p w:rsidR="00601094" w:rsidRDefault="00601094">
            <w:pPr>
              <w:pStyle w:val="ConsPlusNormal"/>
            </w:pPr>
            <w:r>
              <w:lastRenderedPageBreak/>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в получении медицинской помощи несовершеннолетними, самовольно ушедшими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43"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8.</w:t>
            </w:r>
          </w:p>
        </w:tc>
        <w:tc>
          <w:tcPr>
            <w:tcW w:w="3458" w:type="dxa"/>
            <w:tcBorders>
              <w:top w:val="nil"/>
              <w:left w:val="nil"/>
              <w:bottom w:val="nil"/>
              <w:right w:val="nil"/>
            </w:tcBorders>
          </w:tcPr>
          <w:p w:rsidR="00601094" w:rsidRDefault="00601094">
            <w:pPr>
              <w:pStyle w:val="ConsPlusNormal"/>
            </w:pPr>
            <w:r>
              <w:t>Услуги по профилактике социального сиротства, включая психолого-педагогическое и социальное сопровождение семей для предотвращения отказа от новорожденного ребенка, сокращения случаев лишения родительских прав в части консультативной, психологической, педагогической, юридической, социальной и иной помощи родителям детей и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lastRenderedPageBreak/>
              <w:t xml:space="preserve">(в ред. </w:t>
            </w:r>
            <w:hyperlink r:id="rId44"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9.</w:t>
            </w:r>
          </w:p>
        </w:tc>
        <w:tc>
          <w:tcPr>
            <w:tcW w:w="3458" w:type="dxa"/>
            <w:tcBorders>
              <w:top w:val="nil"/>
              <w:left w:val="nil"/>
              <w:bottom w:val="nil"/>
              <w:right w:val="nil"/>
            </w:tcBorders>
          </w:tcPr>
          <w:p w:rsidR="00601094" w:rsidRDefault="00601094">
            <w:pPr>
              <w:pStyle w:val="ConsPlusNormal"/>
            </w:pPr>
            <w:r>
              <w:t>Услуги, направленные на социальную адаптацию и семейное устройство детей, оставшихся без попечения родителей:</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устройству детей на воспитание в семью</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подготовка граждан, выразивших желание принять детей-сирот и детей, оставшихся без попечения родителей, на семейные формы устройства</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психолого-медико-педагогическая реабилитация детей</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защита прав и законных интересов детей-сирот и детей, </w:t>
            </w:r>
            <w:r>
              <w:lastRenderedPageBreak/>
              <w:t>оставшихся без попечения родителей</w:t>
            </w:r>
          </w:p>
        </w:tc>
        <w:tc>
          <w:tcPr>
            <w:tcW w:w="5045" w:type="dxa"/>
            <w:tcBorders>
              <w:top w:val="nil"/>
              <w:left w:val="nil"/>
              <w:bottom w:val="nil"/>
              <w:right w:val="nil"/>
            </w:tcBorders>
          </w:tcPr>
          <w:p w:rsidR="00601094" w:rsidRDefault="00601094">
            <w:pPr>
              <w:pStyle w:val="ConsPlusNormal"/>
            </w:pPr>
            <w:r>
              <w:lastRenderedPageBreak/>
              <w:t>Минпросвещения России,</w:t>
            </w:r>
          </w:p>
          <w:p w:rsidR="00601094" w:rsidRDefault="00601094">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выявление несовершеннолетних граждан, нуждающихся в установлении над ними опеки или попечительства</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45"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10.</w:t>
            </w:r>
          </w:p>
        </w:tc>
        <w:tc>
          <w:tcPr>
            <w:tcW w:w="3458" w:type="dxa"/>
            <w:tcBorders>
              <w:top w:val="nil"/>
              <w:left w:val="nil"/>
              <w:bottom w:val="nil"/>
              <w:right w:val="nil"/>
            </w:tcBorders>
          </w:tcPr>
          <w:p w:rsidR="00601094" w:rsidRDefault="00601094">
            <w:pPr>
              <w:pStyle w:val="ConsPlusNormal"/>
            </w:pPr>
            <w:r>
              <w:t>Оказание помощи семье в воспитании детей:</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формирование позитивных интересов (в том числе в сфере досуга)</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культурно-массовых мероприятий</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осуществление экскурсионного обслуживания</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601094" w:rsidRDefault="00601094">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w:t>
            </w:r>
            <w:r>
              <w:lastRenderedPageBreak/>
              <w:t>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46"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11.</w:t>
            </w:r>
          </w:p>
        </w:tc>
        <w:tc>
          <w:tcPr>
            <w:tcW w:w="3458" w:type="dxa"/>
            <w:tcBorders>
              <w:top w:val="nil"/>
              <w:left w:val="nil"/>
              <w:bottom w:val="nil"/>
              <w:right w:val="nil"/>
            </w:tcBorders>
          </w:tcPr>
          <w:p w:rsidR="00601094" w:rsidRDefault="00601094">
            <w:pPr>
              <w:pStyle w:val="ConsPlusNormal"/>
            </w:pPr>
            <w:r>
              <w:t>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отдыха детей и молодежи</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туризма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санаторно-курортное лечение</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lastRenderedPageBreak/>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lastRenderedPageBreak/>
              <w:t xml:space="preserve">(в ред. </w:t>
            </w:r>
            <w:hyperlink r:id="rId47"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12.</w:t>
            </w:r>
          </w:p>
        </w:tc>
        <w:tc>
          <w:tcPr>
            <w:tcW w:w="3458" w:type="dxa"/>
            <w:tcBorders>
              <w:top w:val="nil"/>
              <w:left w:val="nil"/>
              <w:bottom w:val="nil"/>
              <w:right w:val="nil"/>
            </w:tcBorders>
          </w:tcPr>
          <w:p w:rsidR="00601094" w:rsidRDefault="00601094">
            <w:pPr>
              <w:pStyle w:val="ConsPlusNormal"/>
            </w:pPr>
            <w:r>
              <w:t>Услуги в сфере дошкольного и общего образования, дополнительного образования детей:</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реализация дополнительных общеразвивающих программ</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реализация дополнительных предпрофессиональных программ в области искусств</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реализация дополнительных предпрофессиональных программ в области физической культуры и спорта</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психолого-педагогическое консультирование обучающихся, их родителей (законных представителей) и педагогических работников</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присмотр и уход</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48"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13.</w:t>
            </w:r>
          </w:p>
        </w:tc>
        <w:tc>
          <w:tcPr>
            <w:tcW w:w="3458" w:type="dxa"/>
            <w:tcBorders>
              <w:top w:val="nil"/>
              <w:left w:val="nil"/>
              <w:bottom w:val="nil"/>
              <w:right w:val="nil"/>
            </w:tcBorders>
          </w:tcPr>
          <w:p w:rsidR="00601094" w:rsidRDefault="00601094">
            <w:pPr>
              <w:pStyle w:val="ConsPlusNormal"/>
            </w:pPr>
            <w:r>
              <w:t>Услуги по психолого-педагогическому консультированию,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психолого-педагогическое консультирование обучающихся, их родителей (законных представителей) и педагогических работников</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реализация основных общеобразовательных программ среднего общего образования</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психолого-медико-педагогическое обследование детей</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психолого-медико-педагогического обследования детей</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49"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14.</w:t>
            </w:r>
          </w:p>
        </w:tc>
        <w:tc>
          <w:tcPr>
            <w:tcW w:w="3458" w:type="dxa"/>
            <w:tcBorders>
              <w:top w:val="nil"/>
              <w:left w:val="nil"/>
              <w:bottom w:val="nil"/>
              <w:right w:val="nil"/>
            </w:tcBorders>
          </w:tcPr>
          <w:p w:rsidR="00601094" w:rsidRDefault="00601094">
            <w:pPr>
              <w:pStyle w:val="ConsPlusNormal"/>
            </w:pPr>
            <w:r>
              <w:t>Услуги в сфере дополнительного образования граждан пожилого возраста и инвалидов, в том числе услуги обучения навыкам компьютерной грамотности</w:t>
            </w:r>
          </w:p>
        </w:tc>
        <w:tc>
          <w:tcPr>
            <w:tcW w:w="5045" w:type="dxa"/>
            <w:tcBorders>
              <w:top w:val="nil"/>
              <w:left w:val="nil"/>
              <w:bottom w:val="nil"/>
              <w:right w:val="nil"/>
            </w:tcBorders>
          </w:tcPr>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lastRenderedPageBreak/>
              <w:t xml:space="preserve">(в ред. </w:t>
            </w:r>
            <w:hyperlink r:id="rId50"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15.</w:t>
            </w:r>
          </w:p>
        </w:tc>
        <w:tc>
          <w:tcPr>
            <w:tcW w:w="3458" w:type="dxa"/>
            <w:tcBorders>
              <w:top w:val="nil"/>
              <w:left w:val="nil"/>
              <w:bottom w:val="nil"/>
              <w:right w:val="nil"/>
            </w:tcBorders>
          </w:tcPr>
          <w:p w:rsidR="00601094" w:rsidRDefault="00601094">
            <w:pPr>
              <w:pStyle w:val="ConsPlusNormal"/>
            </w:pPr>
            <w:r>
              <w:t>Услуги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tc>
        <w:tc>
          <w:tcPr>
            <w:tcW w:w="5045" w:type="dxa"/>
            <w:tcBorders>
              <w:top w:val="nil"/>
              <w:left w:val="nil"/>
              <w:bottom w:val="nil"/>
              <w:right w:val="nil"/>
            </w:tcBorders>
          </w:tcPr>
          <w:p w:rsidR="00601094" w:rsidRDefault="00601094">
            <w:pPr>
              <w:pStyle w:val="ConsPlusNormal"/>
            </w:pPr>
            <w:r>
              <w:t>Минобрнауки России, Минпросвещения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51"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16.</w:t>
            </w:r>
          </w:p>
        </w:tc>
        <w:tc>
          <w:tcPr>
            <w:tcW w:w="3458" w:type="dxa"/>
            <w:tcBorders>
              <w:top w:val="nil"/>
              <w:left w:val="nil"/>
              <w:bottom w:val="nil"/>
              <w:right w:val="nil"/>
            </w:tcBorders>
          </w:tcPr>
          <w:p w:rsidR="00601094" w:rsidRDefault="00601094">
            <w:pPr>
              <w:pStyle w:val="ConsPlusNormal"/>
            </w:pPr>
            <w:r>
              <w:t>Услуги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работы по профилактике неинфекционных заболеваний, формированию здорового образа жизни и санитарно-гигиеническому просвещению населения</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профилактика незаконного потребления наркотических средств и психотропных веществ, наркомании</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консультативных, методических, профилактических и противоэпидемических мероприятий по предупреждению распространения ВИЧ-инфекций</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Роспотребнадзор,</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17.</w:t>
            </w:r>
          </w:p>
        </w:tc>
        <w:tc>
          <w:tcPr>
            <w:tcW w:w="3458" w:type="dxa"/>
            <w:tcBorders>
              <w:top w:val="nil"/>
              <w:left w:val="nil"/>
              <w:bottom w:val="nil"/>
              <w:right w:val="nil"/>
            </w:tcBorders>
          </w:tcPr>
          <w:p w:rsidR="00601094" w:rsidRDefault="00601094">
            <w:pPr>
              <w:pStyle w:val="ConsPlusNormal"/>
            </w:pPr>
            <w:r>
              <w:t xml:space="preserve">Услуги, предусматривающие медико-социальное сопровождение лиц, страдающих тяжелыми заболеваниями, и лиц, нуждающихся в медицинской паллиативной помощи, включая </w:t>
            </w:r>
            <w:r>
              <w:lastRenderedPageBreak/>
              <w:t>организацию оказания медицинской паллиативной помощи и содействие в ее получении:</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патронаж семей, имеющих лиц, страдающих тяжелыми заболеваниями, организация обучающих мероприятий для членов семей лиц, страдающих тяжелыми заболеваниями, по вопросам принципов ухода, психологической поддержки и другое</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групп психологической поддержки и социальной адаптации для лиц, страдающих тяжелыми заболеваниями, и их семей, а также семей, переживших утрату</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проведение мероприятий по адаптации помещений жилых домов для маломобильных граждан, страдающих тяжелыми заболеваниями</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жилищно-коммунального хозяйства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привлечение и обучение волонтеров работе с лицами, страдающими тяжелыми заболеваниями, координация работы волонтеров</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подготовка и выпуск буклетов, брошюр и других печатных изданий по вопросам медико-социального сопровождения лиц, страдающих тяжелыми заболеваниями (осуществление ухода, оказание санитарно-гигиенических услуг), организация горячей линии (телефона доверия) по вопросам оказания помощи лицам, страдающим тяжелыми заболеваниями, и их семей, а также семей, переживших утрату</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культурно-массовых мероприятий</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паллиативная медицинская помощь</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18.</w:t>
            </w:r>
          </w:p>
        </w:tc>
        <w:tc>
          <w:tcPr>
            <w:tcW w:w="3458" w:type="dxa"/>
            <w:tcBorders>
              <w:top w:val="nil"/>
              <w:left w:val="nil"/>
              <w:bottom w:val="nil"/>
              <w:right w:val="nil"/>
            </w:tcBorders>
          </w:tcPr>
          <w:p w:rsidR="00601094" w:rsidRDefault="00601094">
            <w:pPr>
              <w:pStyle w:val="ConsPlusNormal"/>
            </w:pPr>
            <w:r>
              <w:t>Услуги, направленные на медико-социальную реабилитацию лиц с алкогольной, наркотической или иной токсической зависимостью:</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медицинская реабилитация при заболеваниях, не входящих в базовую программу обязательного медицинского страхования</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услуги по социальной трудовой реинтеграции лиц, осуществлявших незаконное потребление наркотических средств и психотропных веществ, страдавших алкоголизмом</w:t>
            </w:r>
          </w:p>
        </w:tc>
        <w:tc>
          <w:tcPr>
            <w:tcW w:w="5045" w:type="dxa"/>
            <w:tcBorders>
              <w:top w:val="nil"/>
              <w:left w:val="nil"/>
              <w:bottom w:val="nil"/>
              <w:right w:val="nil"/>
            </w:tcBorders>
          </w:tcPr>
          <w:p w:rsidR="00601094" w:rsidRDefault="00601094">
            <w:pPr>
              <w:pStyle w:val="ConsPlusNormal"/>
            </w:pPr>
            <w:r>
              <w:t>Минздрав России,</w:t>
            </w:r>
          </w:p>
          <w:p w:rsidR="00601094" w:rsidRDefault="00601094">
            <w:pPr>
              <w:pStyle w:val="ConsPlusNormal"/>
            </w:pPr>
            <w:r>
              <w:t>Минтруд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19.</w:t>
            </w:r>
          </w:p>
        </w:tc>
        <w:tc>
          <w:tcPr>
            <w:tcW w:w="3458" w:type="dxa"/>
            <w:tcBorders>
              <w:top w:val="nil"/>
              <w:left w:val="nil"/>
              <w:bottom w:val="nil"/>
              <w:right w:val="nil"/>
            </w:tcBorders>
          </w:tcPr>
          <w:p w:rsidR="00601094" w:rsidRDefault="00601094">
            <w:pPr>
              <w:pStyle w:val="ConsPlusNormal"/>
            </w:pPr>
            <w:r>
              <w:t>Услуги в области физической культуры и массового спорта:</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спортивная подготовка по </w:t>
            </w:r>
            <w:r>
              <w:lastRenderedPageBreak/>
              <w:t>спорту глухих</w:t>
            </w:r>
          </w:p>
        </w:tc>
        <w:tc>
          <w:tcPr>
            <w:tcW w:w="5045" w:type="dxa"/>
            <w:tcBorders>
              <w:top w:val="nil"/>
              <w:left w:val="nil"/>
              <w:bottom w:val="nil"/>
              <w:right w:val="nil"/>
            </w:tcBorders>
          </w:tcPr>
          <w:p w:rsidR="00601094" w:rsidRDefault="00601094">
            <w:pPr>
              <w:pStyle w:val="ConsPlusNormal"/>
            </w:pPr>
            <w:r>
              <w:lastRenderedPageBreak/>
              <w:t>Минспорт России,</w:t>
            </w:r>
          </w:p>
          <w:p w:rsidR="00601094" w:rsidRDefault="00601094">
            <w:pPr>
              <w:pStyle w:val="ConsPlusNormal"/>
            </w:pPr>
            <w:r>
              <w:lastRenderedPageBreak/>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спортивная подготовка по спорту лиц с интеллектуальными нарушениями</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спортивная подготовка по спорту лиц с поражением опорно-двигательного аппарата</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спортивная подготовка по спорту слепых</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спортивная подготовка по футболу лиц с заболеванием церебральным параличом</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пропаганда физической культуры, спорта и здорового образа жизни</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проведение занятий физкультурно-спортивной направленности по месту проживания граждан</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официальных спортивных мероприятий</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участие в организации официальных спортивных мероприятий</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официальных физкультурных (физкультурно-оздоровительных) мероприятий</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обеспечение доступа к спортивным объектам</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развития национальных видов спорта</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мероприятий по военно-прикладным видам спорта</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w:t>
            </w:r>
            <w:r>
              <w:lastRenderedPageBreak/>
              <w:t>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мероприятий по служебно-прикладным видам спорта</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всероссийских смотров физической подготовки граждан допризывного и призывного возраста к военной службе</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спортивно-оздоровительной работы по развитию физической культуры и спорта среди различных групп населения</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обеспечение экспериментальной и инновационной деятельности в области физкультуры и спорта</w:t>
            </w:r>
          </w:p>
        </w:tc>
        <w:tc>
          <w:tcPr>
            <w:tcW w:w="5045" w:type="dxa"/>
            <w:tcBorders>
              <w:top w:val="nil"/>
              <w:left w:val="nil"/>
              <w:bottom w:val="nil"/>
              <w:right w:val="nil"/>
            </w:tcBorders>
          </w:tcPr>
          <w:p w:rsidR="00601094" w:rsidRDefault="00601094">
            <w:pPr>
              <w:pStyle w:val="ConsPlusNormal"/>
            </w:pPr>
            <w:r>
              <w:t>Минспорт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20.</w:t>
            </w:r>
          </w:p>
        </w:tc>
        <w:tc>
          <w:tcPr>
            <w:tcW w:w="3458" w:type="dxa"/>
            <w:tcBorders>
              <w:top w:val="nil"/>
              <w:left w:val="nil"/>
              <w:bottom w:val="nil"/>
              <w:right w:val="nil"/>
            </w:tcBorders>
          </w:tcPr>
          <w:p w:rsidR="00601094" w:rsidRDefault="00601094">
            <w:pPr>
              <w:pStyle w:val="ConsPlusNormal"/>
            </w:pPr>
            <w:r>
              <w:t xml:space="preserve">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r:id="rId52"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t>
            </w:r>
            <w:r>
              <w:lastRenderedPageBreak/>
              <w:t>охраны здоровья и образования" в части популяризации системы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tc>
        <w:tc>
          <w:tcPr>
            <w:tcW w:w="5045" w:type="dxa"/>
            <w:tcBorders>
              <w:top w:val="nil"/>
              <w:left w:val="nil"/>
              <w:bottom w:val="nil"/>
              <w:right w:val="nil"/>
            </w:tcBorders>
          </w:tcPr>
          <w:p w:rsidR="00601094" w:rsidRDefault="00601094">
            <w:pPr>
              <w:pStyle w:val="ConsPlusNormal"/>
            </w:pPr>
            <w:r>
              <w:lastRenderedPageBreak/>
              <w:t>Минтруд России,</w:t>
            </w:r>
          </w:p>
          <w:p w:rsidR="00601094" w:rsidRDefault="00601094">
            <w:pPr>
              <w:pStyle w:val="ConsPlusNormal"/>
            </w:pPr>
            <w:r>
              <w:t>Минздрав России,</w:t>
            </w:r>
          </w:p>
          <w:p w:rsidR="00601094" w:rsidRDefault="00601094">
            <w:pPr>
              <w:pStyle w:val="ConsPlusNormal"/>
            </w:pPr>
            <w:r>
              <w:t>Минкультуры России,</w:t>
            </w:r>
          </w:p>
          <w:p w:rsidR="00601094" w:rsidRDefault="00601094">
            <w:pPr>
              <w:pStyle w:val="ConsPlusNormal"/>
            </w:pPr>
            <w:r>
              <w:t>Минобрнауки России,</w:t>
            </w:r>
          </w:p>
          <w:p w:rsidR="00601094" w:rsidRDefault="00601094">
            <w:pPr>
              <w:pStyle w:val="ConsPlusNormal"/>
            </w:pPr>
            <w:r>
              <w:t>Минпросвещения России,</w:t>
            </w:r>
          </w:p>
          <w:p w:rsidR="00601094" w:rsidRDefault="00601094">
            <w:pPr>
              <w:pStyle w:val="ConsPlusNormal"/>
            </w:pPr>
            <w:r>
              <w:t>Рособрнадзор,</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организации проведения независимой оценки качества</w:t>
            </w:r>
          </w:p>
        </w:tc>
      </w:tr>
      <w:tr w:rsidR="00601094">
        <w:tblPrEx>
          <w:tblBorders>
            <w:insideH w:val="none" w:sz="0" w:space="0" w:color="auto"/>
            <w:insideV w:val="none" w:sz="0" w:space="0" w:color="auto"/>
          </w:tblBorders>
        </w:tblPrEx>
        <w:tc>
          <w:tcPr>
            <w:tcW w:w="9069" w:type="dxa"/>
            <w:gridSpan w:val="3"/>
            <w:tcBorders>
              <w:top w:val="nil"/>
              <w:left w:val="nil"/>
              <w:bottom w:val="nil"/>
              <w:right w:val="nil"/>
            </w:tcBorders>
          </w:tcPr>
          <w:p w:rsidR="00601094" w:rsidRDefault="00601094">
            <w:pPr>
              <w:pStyle w:val="ConsPlusNormal"/>
              <w:jc w:val="both"/>
            </w:pPr>
            <w:r>
              <w:t xml:space="preserve">(в ред. </w:t>
            </w:r>
            <w:hyperlink r:id="rId53" w:history="1">
              <w:r>
                <w:rPr>
                  <w:color w:val="0000FF"/>
                </w:rPr>
                <w:t>Постановления</w:t>
              </w:r>
            </w:hyperlink>
            <w:r>
              <w:t xml:space="preserve"> Правительства РФ от 29.11.2018 N 1439)</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jc w:val="center"/>
            </w:pPr>
            <w:r>
              <w:t>21.</w:t>
            </w:r>
          </w:p>
        </w:tc>
        <w:tc>
          <w:tcPr>
            <w:tcW w:w="3458" w:type="dxa"/>
            <w:tcBorders>
              <w:top w:val="nil"/>
              <w:left w:val="nil"/>
              <w:bottom w:val="nil"/>
              <w:right w:val="nil"/>
            </w:tcBorders>
          </w:tcPr>
          <w:p w:rsidR="00601094" w:rsidRDefault="00601094">
            <w:pPr>
              <w:pStyle w:val="ConsPlusNormal"/>
            </w:pPr>
            <w: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p>
        </w:tc>
        <w:tc>
          <w:tcPr>
            <w:tcW w:w="5045" w:type="dxa"/>
            <w:tcBorders>
              <w:top w:val="nil"/>
              <w:left w:val="nil"/>
              <w:bottom w:val="nil"/>
              <w:right w:val="nil"/>
            </w:tcBorders>
          </w:tcPr>
          <w:p w:rsidR="00601094" w:rsidRDefault="00601094">
            <w:pPr>
              <w:pStyle w:val="ConsPlusNormal"/>
            </w:pP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и проведение культурно-массовых мероприятий (лектории, семинары, фестивали, культурно-просветительские проекты)</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создание экспозиций (выставок) музеев, организация выездных выставок</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создание спектаклей</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создание концертов и концертных программ</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показ (организация показа) спектаклей (театральных </w:t>
            </w:r>
            <w:r>
              <w:lastRenderedPageBreak/>
              <w:t>постановок)</w:t>
            </w:r>
          </w:p>
        </w:tc>
        <w:tc>
          <w:tcPr>
            <w:tcW w:w="5045" w:type="dxa"/>
            <w:tcBorders>
              <w:top w:val="nil"/>
              <w:left w:val="nil"/>
              <w:bottom w:val="nil"/>
              <w:right w:val="nil"/>
            </w:tcBorders>
          </w:tcPr>
          <w:p w:rsidR="00601094" w:rsidRDefault="00601094">
            <w:pPr>
              <w:pStyle w:val="ConsPlusNormal"/>
            </w:pPr>
            <w:r>
              <w:lastRenderedPageBreak/>
              <w:t>Минкультуры России,</w:t>
            </w:r>
          </w:p>
          <w:p w:rsidR="00601094" w:rsidRDefault="00601094">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 xml:space="preserve">консультирование мигрантов в целях социальной и культурной адаптации и </w:t>
            </w:r>
            <w:proofErr w:type="gramStart"/>
            <w:r>
              <w:t>интеграции</w:t>
            </w:r>
            <w:proofErr w:type="gramEnd"/>
            <w:r>
              <w:t xml:space="preserve"> и обучение русскому языку</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Минобрнауки России,</w:t>
            </w:r>
          </w:p>
          <w:p w:rsidR="00601094" w:rsidRDefault="00601094">
            <w:pPr>
              <w:pStyle w:val="ConsPlusNormal"/>
            </w:pPr>
            <w:r>
              <w:t>Минпросвещения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Минобрнауки России,</w:t>
            </w:r>
          </w:p>
          <w:p w:rsidR="00601094" w:rsidRDefault="00601094">
            <w:pPr>
              <w:pStyle w:val="ConsPlusNormal"/>
            </w:pPr>
            <w:r>
              <w:t>Минпросвещения России,</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содействие в охране и реставрации объектов культурного наследия (памятников истории и культуры) народов Российской Федерации (памятников, ансамблей, достопримечательных мест, мест захоронений)</w:t>
            </w:r>
          </w:p>
        </w:tc>
        <w:tc>
          <w:tcPr>
            <w:tcW w:w="5045" w:type="dxa"/>
            <w:tcBorders>
              <w:top w:val="nil"/>
              <w:left w:val="nil"/>
              <w:bottom w:val="nil"/>
              <w:right w:val="nil"/>
            </w:tcBorders>
          </w:tcPr>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осуществление издательской деятельности</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Роспечать,</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производство и распространение телепрограмм</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Минкомсвязь России,</w:t>
            </w:r>
          </w:p>
          <w:p w:rsidR="00601094" w:rsidRDefault="00601094">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производство и распространение радиопрограмм</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Минкомсвязь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производство и распространение музыкальных и культурно-просветительских аудиовизуальных программ</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организация экскурсионных программ</w:t>
            </w:r>
          </w:p>
        </w:tc>
        <w:tc>
          <w:tcPr>
            <w:tcW w:w="5045" w:type="dxa"/>
            <w:tcBorders>
              <w:top w:val="nil"/>
              <w:left w:val="nil"/>
              <w:bottom w:val="nil"/>
              <w:right w:val="nil"/>
            </w:tcBorders>
          </w:tcPr>
          <w:p w:rsidR="00601094" w:rsidRDefault="00601094">
            <w:pPr>
              <w:pStyle w:val="ConsPlusNormal"/>
            </w:pPr>
            <w:r>
              <w:t>ФАДН России,</w:t>
            </w:r>
          </w:p>
          <w:p w:rsidR="00601094" w:rsidRDefault="00601094">
            <w:pPr>
              <w:pStyle w:val="ConsPlusNormal"/>
            </w:pPr>
            <w:r>
              <w:t>Ростуризм,</w:t>
            </w:r>
          </w:p>
          <w:p w:rsidR="00601094" w:rsidRDefault="00601094">
            <w:pPr>
              <w:pStyle w:val="ConsPlusNormal"/>
            </w:pPr>
            <w:r>
              <w:t>Минкультуры России,</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566" w:type="dxa"/>
            <w:tcBorders>
              <w:top w:val="nil"/>
              <w:left w:val="nil"/>
              <w:bottom w:val="nil"/>
              <w:right w:val="nil"/>
            </w:tcBorders>
          </w:tcPr>
          <w:p w:rsidR="00601094" w:rsidRDefault="00601094">
            <w:pPr>
              <w:pStyle w:val="ConsPlusNormal"/>
            </w:pPr>
          </w:p>
        </w:tc>
        <w:tc>
          <w:tcPr>
            <w:tcW w:w="3458" w:type="dxa"/>
            <w:tcBorders>
              <w:top w:val="nil"/>
              <w:left w:val="nil"/>
              <w:bottom w:val="nil"/>
              <w:right w:val="nil"/>
            </w:tcBorders>
          </w:tcPr>
          <w:p w:rsidR="00601094" w:rsidRDefault="00601094">
            <w:pPr>
              <w:pStyle w:val="ConsPlusNormal"/>
              <w:ind w:left="283"/>
            </w:pPr>
            <w:r>
              <w:t>оказание туристско-информационных услуг</w:t>
            </w:r>
          </w:p>
        </w:tc>
        <w:tc>
          <w:tcPr>
            <w:tcW w:w="5045" w:type="dxa"/>
            <w:tcBorders>
              <w:top w:val="nil"/>
              <w:left w:val="nil"/>
              <w:bottom w:val="nil"/>
              <w:right w:val="nil"/>
            </w:tcBorders>
          </w:tcPr>
          <w:p w:rsidR="00601094" w:rsidRDefault="00601094">
            <w:pPr>
              <w:pStyle w:val="ConsPlusNormal"/>
            </w:pPr>
            <w:r>
              <w:t>ФАДН России, Ростуризм,</w:t>
            </w:r>
          </w:p>
          <w:p w:rsidR="00601094" w:rsidRDefault="00601094">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601094">
        <w:tblPrEx>
          <w:tblBorders>
            <w:insideH w:val="none" w:sz="0" w:space="0" w:color="auto"/>
            <w:insideV w:val="none" w:sz="0" w:space="0" w:color="auto"/>
          </w:tblBorders>
        </w:tblPrEx>
        <w:tc>
          <w:tcPr>
            <w:tcW w:w="9069" w:type="dxa"/>
            <w:gridSpan w:val="3"/>
            <w:tcBorders>
              <w:top w:val="nil"/>
              <w:left w:val="nil"/>
              <w:bottom w:val="single" w:sz="4" w:space="0" w:color="auto"/>
              <w:right w:val="nil"/>
            </w:tcBorders>
          </w:tcPr>
          <w:p w:rsidR="00601094" w:rsidRDefault="00601094">
            <w:pPr>
              <w:pStyle w:val="ConsPlusNormal"/>
              <w:jc w:val="both"/>
            </w:pPr>
            <w:r>
              <w:t xml:space="preserve">(в ред. </w:t>
            </w:r>
            <w:hyperlink r:id="rId54" w:history="1">
              <w:r>
                <w:rPr>
                  <w:color w:val="0000FF"/>
                </w:rPr>
                <w:t>Постановления</w:t>
              </w:r>
            </w:hyperlink>
            <w:r>
              <w:t xml:space="preserve"> Правительства РФ от 29.11.2018 N 1439)</w:t>
            </w:r>
          </w:p>
        </w:tc>
      </w:tr>
    </w:tbl>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1"/>
      </w:pPr>
      <w:r>
        <w:t>Приложение N 4</w:t>
      </w:r>
    </w:p>
    <w:p w:rsidR="00601094" w:rsidRDefault="00601094">
      <w:pPr>
        <w:pStyle w:val="ConsPlusNormal"/>
        <w:jc w:val="right"/>
      </w:pPr>
      <w:r>
        <w:t>к Правилам принятия решения</w:t>
      </w:r>
    </w:p>
    <w:p w:rsidR="00601094" w:rsidRDefault="00601094">
      <w:pPr>
        <w:pStyle w:val="ConsPlusNormal"/>
        <w:jc w:val="right"/>
      </w:pPr>
      <w:r>
        <w:t>о признании социально ориентированной</w:t>
      </w:r>
    </w:p>
    <w:p w:rsidR="00601094" w:rsidRDefault="00601094">
      <w:pPr>
        <w:pStyle w:val="ConsPlusNormal"/>
        <w:jc w:val="right"/>
      </w:pPr>
      <w:r>
        <w:t>некоммерческой организации исполнителем</w:t>
      </w:r>
    </w:p>
    <w:p w:rsidR="00601094" w:rsidRDefault="00601094">
      <w:pPr>
        <w:pStyle w:val="ConsPlusNormal"/>
        <w:jc w:val="right"/>
      </w:pPr>
      <w:r>
        <w:t>общественно 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(введено </w:t>
            </w:r>
            <w:hyperlink r:id="rId55" w:history="1">
              <w:r>
                <w:rPr>
                  <w:color w:val="0000FF"/>
                </w:rPr>
                <w:t>Постановлением</w:t>
              </w:r>
            </w:hyperlink>
            <w:r>
              <w:rPr>
                <w:color w:val="392C69"/>
              </w:rPr>
              <w:t xml:space="preserve"> Правительства РФ от 24.01.2018 N 57)</w:t>
            </w:r>
          </w:p>
        </w:tc>
      </w:tr>
    </w:tbl>
    <w:p w:rsidR="00601094" w:rsidRDefault="00601094">
      <w:pPr>
        <w:pStyle w:val="ConsPlusNormal"/>
        <w:jc w:val="both"/>
      </w:pPr>
    </w:p>
    <w:p w:rsidR="00601094" w:rsidRDefault="00601094">
      <w:pPr>
        <w:pStyle w:val="ConsPlusNonformat"/>
        <w:jc w:val="both"/>
      </w:pPr>
      <w:r>
        <w:t xml:space="preserve">                                      _____________________________________</w:t>
      </w:r>
    </w:p>
    <w:p w:rsidR="00601094" w:rsidRDefault="00601094">
      <w:pPr>
        <w:pStyle w:val="ConsPlusNonformat"/>
        <w:jc w:val="both"/>
      </w:pPr>
      <w:r>
        <w:t xml:space="preserve">                                      _____________________________________</w:t>
      </w:r>
    </w:p>
    <w:p w:rsidR="00601094" w:rsidRDefault="00601094">
      <w:pPr>
        <w:pStyle w:val="ConsPlusNonformat"/>
        <w:jc w:val="both"/>
      </w:pPr>
      <w:r>
        <w:t xml:space="preserve">                                      (наименование уполномоченного органа)</w:t>
      </w:r>
    </w:p>
    <w:p w:rsidR="00601094" w:rsidRDefault="00601094">
      <w:pPr>
        <w:pStyle w:val="ConsPlusNonformat"/>
        <w:jc w:val="both"/>
      </w:pPr>
    </w:p>
    <w:p w:rsidR="00601094" w:rsidRDefault="00601094">
      <w:pPr>
        <w:pStyle w:val="ConsPlusNonformat"/>
        <w:jc w:val="both"/>
      </w:pPr>
      <w:bookmarkStart w:id="15" w:name="P737"/>
      <w:bookmarkEnd w:id="15"/>
      <w:r>
        <w:t xml:space="preserve">                                 ЗАЯВЛЕНИЕ</w:t>
      </w:r>
    </w:p>
    <w:p w:rsidR="00601094" w:rsidRDefault="00601094">
      <w:pPr>
        <w:pStyle w:val="ConsPlusNonformat"/>
        <w:jc w:val="both"/>
      </w:pPr>
      <w:r>
        <w:t xml:space="preserve">       о дополнительном внесении в реестр социально ориентированных</w:t>
      </w:r>
    </w:p>
    <w:p w:rsidR="00601094" w:rsidRDefault="00601094">
      <w:pPr>
        <w:pStyle w:val="ConsPlusNonformat"/>
        <w:jc w:val="both"/>
      </w:pPr>
      <w:r>
        <w:t xml:space="preserve">        некоммерческих организаций сведений об общественно полезных</w:t>
      </w:r>
    </w:p>
    <w:p w:rsidR="00601094" w:rsidRDefault="00601094">
      <w:pPr>
        <w:pStyle w:val="ConsPlusNonformat"/>
        <w:jc w:val="both"/>
      </w:pPr>
      <w:r>
        <w:t xml:space="preserve">            услугах, оказываемых организацией, ранее включенной</w:t>
      </w:r>
    </w:p>
    <w:p w:rsidR="00601094" w:rsidRDefault="00601094">
      <w:pPr>
        <w:pStyle w:val="ConsPlusNonformat"/>
        <w:jc w:val="both"/>
      </w:pPr>
      <w:r>
        <w:t xml:space="preserve">                            в указанный реестр</w:t>
      </w:r>
    </w:p>
    <w:p w:rsidR="00601094" w:rsidRDefault="00601094">
      <w:pPr>
        <w:pStyle w:val="ConsPlusNonformat"/>
        <w:jc w:val="both"/>
      </w:pPr>
    </w:p>
    <w:p w:rsidR="00601094" w:rsidRDefault="00601094">
      <w:pPr>
        <w:pStyle w:val="ConsPlusNonformat"/>
        <w:jc w:val="both"/>
      </w:pPr>
      <w:r>
        <w:t xml:space="preserve">    В   </w:t>
      </w:r>
      <w:proofErr w:type="gramStart"/>
      <w:r>
        <w:t>соответствии  Правилами</w:t>
      </w:r>
      <w:proofErr w:type="gramEnd"/>
      <w:r>
        <w:t xml:space="preserve">  принятия  решения  о  признании  социально</w:t>
      </w:r>
    </w:p>
    <w:p w:rsidR="00601094" w:rsidRDefault="00601094">
      <w:pPr>
        <w:pStyle w:val="ConsPlusNonformat"/>
        <w:jc w:val="both"/>
      </w:pPr>
      <w:r>
        <w:t>ориентированной   некоммерческой   организации   исполнителем   общественно</w:t>
      </w:r>
    </w:p>
    <w:p w:rsidR="00601094" w:rsidRDefault="00601094">
      <w:pPr>
        <w:pStyle w:val="ConsPlusNonformat"/>
        <w:jc w:val="both"/>
      </w:pPr>
      <w:r>
        <w:t xml:space="preserve">полезных   </w:t>
      </w:r>
      <w:proofErr w:type="gramStart"/>
      <w:r>
        <w:t>услуг,  утвержденными</w:t>
      </w:r>
      <w:proofErr w:type="gramEnd"/>
      <w:r>
        <w:t xml:space="preserve">  постановлением  Правительства  Российской</w:t>
      </w:r>
    </w:p>
    <w:p w:rsidR="00601094" w:rsidRDefault="00601094">
      <w:pPr>
        <w:pStyle w:val="ConsPlusNonformat"/>
        <w:jc w:val="both"/>
      </w:pPr>
      <w:r>
        <w:t>Федерации от 26 января 2017 г. N 89 "О реестре некоммерческих организаций -</w:t>
      </w:r>
    </w:p>
    <w:p w:rsidR="00601094" w:rsidRDefault="00601094">
      <w:pPr>
        <w:pStyle w:val="ConsPlusNonformat"/>
        <w:jc w:val="both"/>
      </w:pPr>
      <w:r>
        <w:t>исполнителей   общественно   полезных   услуг</w:t>
      </w:r>
      <w:proofErr w:type="gramStart"/>
      <w:r>
        <w:t xml:space="preserve">",   </w:t>
      </w:r>
      <w:proofErr w:type="gramEnd"/>
      <w:r>
        <w:t>прошу   внести  в  реестр</w:t>
      </w:r>
    </w:p>
    <w:p w:rsidR="00601094" w:rsidRDefault="00601094">
      <w:pPr>
        <w:pStyle w:val="ConsPlusNonformat"/>
        <w:jc w:val="both"/>
      </w:pPr>
      <w:r>
        <w:t xml:space="preserve">некоммерческих   </w:t>
      </w:r>
      <w:proofErr w:type="gramStart"/>
      <w:r>
        <w:t>организаций  -</w:t>
      </w:r>
      <w:proofErr w:type="gramEnd"/>
      <w:r>
        <w:t xml:space="preserve">  исполнителей  общественно  полезных  услуг</w:t>
      </w:r>
    </w:p>
    <w:p w:rsidR="00601094" w:rsidRDefault="00601094">
      <w:pPr>
        <w:pStyle w:val="ConsPlusNonformat"/>
        <w:jc w:val="both"/>
      </w:pPr>
      <w:r>
        <w:t>оказываемые    социально    ориентированной   некоммерческой   организацией</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(полное наименование и основной государственный регистрационный</w:t>
      </w:r>
    </w:p>
    <w:p w:rsidR="00601094" w:rsidRDefault="00601094">
      <w:pPr>
        <w:pStyle w:val="ConsPlusNonformat"/>
        <w:jc w:val="both"/>
      </w:pPr>
      <w:r>
        <w:t xml:space="preserve">                               номер и адрес</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(место нахождения) постоянно действующего исполнительного</w:t>
      </w:r>
    </w:p>
    <w:p w:rsidR="00601094" w:rsidRDefault="00601094">
      <w:pPr>
        <w:pStyle w:val="ConsPlusNonformat"/>
        <w:jc w:val="both"/>
      </w:pPr>
      <w:r>
        <w:t xml:space="preserve">                            органа организации,</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а в случае отсутствия постоянно действующего исполнительного</w:t>
      </w:r>
    </w:p>
    <w:p w:rsidR="00601094" w:rsidRDefault="00601094">
      <w:pPr>
        <w:pStyle w:val="ConsPlusNonformat"/>
        <w:jc w:val="both"/>
      </w:pPr>
      <w:r>
        <w:t xml:space="preserve">        органа - иного органа или лица, имеющего право действовать</w:t>
      </w:r>
    </w:p>
    <w:p w:rsidR="00601094" w:rsidRDefault="00601094">
      <w:pPr>
        <w:pStyle w:val="ConsPlusNonformat"/>
        <w:jc w:val="both"/>
      </w:pPr>
      <w:r>
        <w:t xml:space="preserve">         от ее имени без доверенности), по которому осуществляется</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связь с этой организацией)</w:t>
      </w:r>
    </w:p>
    <w:p w:rsidR="00601094" w:rsidRDefault="00601094">
      <w:pPr>
        <w:pStyle w:val="ConsPlusNonformat"/>
        <w:jc w:val="both"/>
      </w:pPr>
      <w:r>
        <w:t>общественно полезные услуги:</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(наименования общественно полезных услуг в соответствии</w:t>
      </w:r>
    </w:p>
    <w:p w:rsidR="00601094" w:rsidRDefault="00601094">
      <w:pPr>
        <w:pStyle w:val="ConsPlusNonformat"/>
        <w:jc w:val="both"/>
      </w:pPr>
      <w:r>
        <w:t xml:space="preserve">                          с </w:t>
      </w:r>
      <w:hyperlink r:id="rId56" w:history="1">
        <w:r>
          <w:rPr>
            <w:color w:val="0000FF"/>
          </w:rPr>
          <w:t>перечнем</w:t>
        </w:r>
      </w:hyperlink>
      <w:r>
        <w:t xml:space="preserve"> общественно</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полезных услуг, утвержденным постановлением Правительства</w:t>
      </w:r>
    </w:p>
    <w:p w:rsidR="00601094" w:rsidRDefault="00601094">
      <w:pPr>
        <w:pStyle w:val="ConsPlusNonformat"/>
        <w:jc w:val="both"/>
      </w:pPr>
      <w:r>
        <w:t xml:space="preserve">                            Российской Федерации</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от 27 октября 2016 г. N 1096 "Об утверждении перечня</w:t>
      </w:r>
    </w:p>
    <w:p w:rsidR="00601094" w:rsidRDefault="00601094">
      <w:pPr>
        <w:pStyle w:val="ConsPlusNonformat"/>
        <w:jc w:val="both"/>
      </w:pPr>
      <w:r>
        <w:t xml:space="preserve">                         общественно полезных услуг</w:t>
      </w:r>
    </w:p>
    <w:p w:rsidR="00601094" w:rsidRDefault="00601094">
      <w:pPr>
        <w:pStyle w:val="ConsPlusNonformat"/>
        <w:jc w:val="both"/>
      </w:pPr>
      <w:r>
        <w:t>___________________________________________________________________________</w:t>
      </w:r>
    </w:p>
    <w:p w:rsidR="00601094" w:rsidRDefault="00601094">
      <w:pPr>
        <w:pStyle w:val="ConsPlusNonformat"/>
        <w:jc w:val="both"/>
      </w:pPr>
      <w:r>
        <w:t xml:space="preserve">                 и критериев оценки качества их оказания")</w:t>
      </w:r>
    </w:p>
    <w:p w:rsidR="00601094" w:rsidRDefault="00601094">
      <w:pPr>
        <w:pStyle w:val="ConsPlusNonformat"/>
        <w:jc w:val="both"/>
      </w:pPr>
    </w:p>
    <w:p w:rsidR="00601094" w:rsidRDefault="00601094">
      <w:pPr>
        <w:pStyle w:val="ConsPlusNonformat"/>
        <w:jc w:val="both"/>
      </w:pPr>
      <w:r>
        <w:t xml:space="preserve">    Приложение на ______ л. </w:t>
      </w:r>
      <w:hyperlink w:anchor="P783" w:history="1">
        <w:r>
          <w:rPr>
            <w:color w:val="0000FF"/>
          </w:rPr>
          <w:t>&lt;*&gt;</w:t>
        </w:r>
      </w:hyperlink>
    </w:p>
    <w:p w:rsidR="00601094" w:rsidRDefault="00601094">
      <w:pPr>
        <w:pStyle w:val="ConsPlusNonformat"/>
        <w:jc w:val="both"/>
      </w:pPr>
    </w:p>
    <w:p w:rsidR="00601094" w:rsidRDefault="00601094">
      <w:pPr>
        <w:pStyle w:val="ConsPlusNonformat"/>
        <w:jc w:val="both"/>
      </w:pPr>
      <w:r>
        <w:t>"__" ____________ 20__ г.             ____________________________________</w:t>
      </w:r>
    </w:p>
    <w:p w:rsidR="00601094" w:rsidRDefault="00601094">
      <w:pPr>
        <w:pStyle w:val="ConsPlusNonformat"/>
        <w:jc w:val="both"/>
      </w:pPr>
      <w:r>
        <w:t xml:space="preserve">                                       (подпись, Ф.И.О. и должность лица,</w:t>
      </w:r>
    </w:p>
    <w:p w:rsidR="00601094" w:rsidRDefault="00601094">
      <w:pPr>
        <w:pStyle w:val="ConsPlusNonformat"/>
        <w:jc w:val="both"/>
      </w:pPr>
      <w:r>
        <w:t xml:space="preserve">                                         имеющего право без доверенности</w:t>
      </w:r>
    </w:p>
    <w:p w:rsidR="00601094" w:rsidRDefault="00601094">
      <w:pPr>
        <w:pStyle w:val="ConsPlusNonformat"/>
        <w:jc w:val="both"/>
      </w:pPr>
      <w:r>
        <w:t xml:space="preserve">                                        действовать от имени организации)</w:t>
      </w:r>
    </w:p>
    <w:p w:rsidR="00601094" w:rsidRDefault="00601094">
      <w:pPr>
        <w:pStyle w:val="ConsPlusNormal"/>
        <w:jc w:val="both"/>
      </w:pPr>
    </w:p>
    <w:p w:rsidR="00601094" w:rsidRDefault="00601094">
      <w:pPr>
        <w:pStyle w:val="ConsPlusNormal"/>
        <w:ind w:firstLine="540"/>
        <w:jc w:val="both"/>
      </w:pPr>
      <w:r>
        <w:t>--------------------------------</w:t>
      </w:r>
    </w:p>
    <w:p w:rsidR="00601094" w:rsidRDefault="00601094">
      <w:pPr>
        <w:pStyle w:val="ConsPlusNormal"/>
        <w:spacing w:before="220"/>
        <w:ind w:firstLine="540"/>
        <w:jc w:val="both"/>
      </w:pPr>
      <w:bookmarkStart w:id="16" w:name="P783"/>
      <w:bookmarkEnd w:id="16"/>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или органом исполнительной власти субъекта Российской Федерации, осуществляющим оценку качества оказания общественно полезных услуг.</w:t>
      </w: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0"/>
      </w:pPr>
      <w:r>
        <w:t>Утверждены</w:t>
      </w:r>
    </w:p>
    <w:p w:rsidR="00601094" w:rsidRDefault="00601094">
      <w:pPr>
        <w:pStyle w:val="ConsPlusNormal"/>
        <w:jc w:val="right"/>
      </w:pPr>
      <w:r>
        <w:t>постановлением Правительства</w:t>
      </w:r>
    </w:p>
    <w:p w:rsidR="00601094" w:rsidRDefault="00601094">
      <w:pPr>
        <w:pStyle w:val="ConsPlusNormal"/>
        <w:jc w:val="right"/>
      </w:pPr>
      <w:r>
        <w:t>Российской Федерации</w:t>
      </w:r>
    </w:p>
    <w:p w:rsidR="00601094" w:rsidRDefault="00601094">
      <w:pPr>
        <w:pStyle w:val="ConsPlusNormal"/>
        <w:jc w:val="right"/>
      </w:pPr>
      <w:r>
        <w:lastRenderedPageBreak/>
        <w:t>от 26 января 2017 г. N 89</w:t>
      </w:r>
    </w:p>
    <w:p w:rsidR="00601094" w:rsidRDefault="00601094">
      <w:pPr>
        <w:pStyle w:val="ConsPlusNormal"/>
        <w:jc w:val="both"/>
      </w:pPr>
    </w:p>
    <w:p w:rsidR="00601094" w:rsidRDefault="00601094">
      <w:pPr>
        <w:pStyle w:val="ConsPlusTitle"/>
        <w:jc w:val="center"/>
      </w:pPr>
      <w:bookmarkStart w:id="17" w:name="P794"/>
      <w:bookmarkEnd w:id="17"/>
      <w:r>
        <w:t>ПРАВИЛА</w:t>
      </w:r>
    </w:p>
    <w:p w:rsidR="00601094" w:rsidRDefault="00601094">
      <w:pPr>
        <w:pStyle w:val="ConsPlusTitle"/>
        <w:jc w:val="center"/>
      </w:pPr>
      <w:r>
        <w:t>ВЕДЕНИЯ РЕЕСТРА НЕКОММЕРЧЕСКИХ ОРГАНИЗАЦИЙ - ИСПОЛНИТЕЛЕЙ</w:t>
      </w:r>
    </w:p>
    <w:p w:rsidR="00601094" w:rsidRDefault="00601094">
      <w:pPr>
        <w:pStyle w:val="ConsPlusTitle"/>
        <w:jc w:val="center"/>
      </w:pPr>
      <w:r>
        <w:t>ОБЩЕСТВЕННО ПОЛЕЗНЫХ УСЛУГ</w:t>
      </w:r>
    </w:p>
    <w:p w:rsidR="00601094" w:rsidRDefault="00601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1094">
        <w:trPr>
          <w:jc w:val="center"/>
        </w:trPr>
        <w:tc>
          <w:tcPr>
            <w:tcW w:w="9294" w:type="dxa"/>
            <w:tcBorders>
              <w:top w:val="nil"/>
              <w:left w:val="single" w:sz="24" w:space="0" w:color="CED3F1"/>
              <w:bottom w:val="nil"/>
              <w:right w:val="single" w:sz="24" w:space="0" w:color="F4F3F8"/>
            </w:tcBorders>
            <w:shd w:val="clear" w:color="auto" w:fill="F4F3F8"/>
          </w:tcPr>
          <w:p w:rsidR="00601094" w:rsidRDefault="00601094">
            <w:pPr>
              <w:pStyle w:val="ConsPlusNormal"/>
              <w:jc w:val="center"/>
            </w:pPr>
            <w:r>
              <w:rPr>
                <w:color w:val="392C69"/>
              </w:rPr>
              <w:t>Список изменяющих документов</w:t>
            </w:r>
          </w:p>
          <w:p w:rsidR="00601094" w:rsidRDefault="00601094">
            <w:pPr>
              <w:pStyle w:val="ConsPlusNormal"/>
              <w:jc w:val="center"/>
            </w:pPr>
            <w:r>
              <w:rPr>
                <w:color w:val="392C69"/>
              </w:rPr>
              <w:t xml:space="preserve">(в ред. </w:t>
            </w:r>
            <w:hyperlink r:id="rId57" w:history="1">
              <w:r>
                <w:rPr>
                  <w:color w:val="0000FF"/>
                </w:rPr>
                <w:t>Постановления</w:t>
              </w:r>
            </w:hyperlink>
            <w:r>
              <w:rPr>
                <w:color w:val="392C69"/>
              </w:rPr>
              <w:t xml:space="preserve"> Правительства РФ от 24.01.2018 N 57)</w:t>
            </w:r>
          </w:p>
        </w:tc>
      </w:tr>
    </w:tbl>
    <w:p w:rsidR="00601094" w:rsidRDefault="00601094">
      <w:pPr>
        <w:pStyle w:val="ConsPlusNormal"/>
        <w:jc w:val="both"/>
      </w:pPr>
    </w:p>
    <w:p w:rsidR="00601094" w:rsidRDefault="00601094">
      <w:pPr>
        <w:pStyle w:val="ConsPlusNormal"/>
        <w:ind w:firstLine="540"/>
        <w:jc w:val="both"/>
      </w:pPr>
      <w:r>
        <w:t>1. Настоящие Правила определяют требования к ведению и содержанию реестра некоммерческих организаций - исполнителей общественно полезных услуг (далее - реестр).</w:t>
      </w:r>
    </w:p>
    <w:p w:rsidR="00601094" w:rsidRDefault="00601094">
      <w:pPr>
        <w:pStyle w:val="ConsPlusNormal"/>
        <w:spacing w:before="220"/>
        <w:ind w:firstLine="540"/>
        <w:jc w:val="both"/>
      </w:pPr>
      <w:r>
        <w:t>2. Ведение реестра осуществляет Министерство юстиции Российской Федерации и его территориальные органы (далее - уполномоченный орган).</w:t>
      </w:r>
    </w:p>
    <w:p w:rsidR="00601094" w:rsidRDefault="00601094">
      <w:pPr>
        <w:pStyle w:val="ConsPlusNormal"/>
        <w:spacing w:before="220"/>
        <w:ind w:firstLine="540"/>
        <w:jc w:val="both"/>
      </w:pPr>
      <w:r>
        <w:t>Министерство юстиции Российской Федерации ведет реестр в отношении общероссийских общественных организаций и движений, Торгово-промышленной палаты Российской Федерации и торгово-промышленных палат, созданных на территории нескольких субъектов Российской Федерации, централизованных религиозных организаций, имеющих местные религиозные организации на территории 2 и более субъектов Российской Федерации, а также религиозных организаций, образуемых указанными централизованными религиозными организациями.</w:t>
      </w:r>
    </w:p>
    <w:p w:rsidR="00601094" w:rsidRDefault="00601094">
      <w:pPr>
        <w:pStyle w:val="ConsPlusNormal"/>
        <w:spacing w:before="220"/>
        <w:ind w:firstLine="540"/>
        <w:jc w:val="both"/>
      </w:pPr>
      <w:r>
        <w:t xml:space="preserve">Территориальные органы Министерства юстиции Российской Федерации ведут реестр в отношении межрегиональных,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местных религиозных организаций, централизованных религиозных организаций, имеющих местные религиозные организации на территории одного субъекта Российской Федерации, религиозных организаций, образованных указанными централизованными религиозными организациями, а также иных некоммерческих организаций, на которые распространяется специальный порядок государственной регистрации некоммерческих организаций, установленный Федеральным </w:t>
      </w:r>
      <w:hyperlink r:id="rId58" w:history="1">
        <w:r>
          <w:rPr>
            <w:color w:val="0000FF"/>
          </w:rPr>
          <w:t>законом</w:t>
        </w:r>
      </w:hyperlink>
      <w:r>
        <w:t xml:space="preserve"> "О некоммерческих организациях".</w:t>
      </w:r>
    </w:p>
    <w:p w:rsidR="00601094" w:rsidRDefault="00601094">
      <w:pPr>
        <w:pStyle w:val="ConsPlusNormal"/>
        <w:jc w:val="both"/>
      </w:pPr>
      <w:r>
        <w:t xml:space="preserve">(п. 2 в ред. </w:t>
      </w:r>
      <w:hyperlink r:id="rId59"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3. Реестр ведется на бумажных и электронных носителях. При несоответствии сведений на бумажных носителях сведениям на электронных носителях приоритет имеют сведения на бумажных носителях.</w:t>
      </w:r>
    </w:p>
    <w:p w:rsidR="00601094" w:rsidRDefault="00601094">
      <w:pPr>
        <w:pStyle w:val="ConsPlusNormal"/>
        <w:spacing w:before="220"/>
        <w:ind w:firstLine="540"/>
        <w:jc w:val="both"/>
      </w:pPr>
      <w:r>
        <w:t>Реестр формируется на основе документированной информации, предоставляемой социально ориентированными некоммерческими организациями (далее - организация) и федеральными органами исполнительной власти (их территориальными органами), а также органами исполнительной власти субъектов Российской Федерации, осуществляющими оценку качества оказания общественно полезных услуг.</w:t>
      </w:r>
    </w:p>
    <w:p w:rsidR="00601094" w:rsidRDefault="00601094">
      <w:pPr>
        <w:pStyle w:val="ConsPlusNormal"/>
        <w:jc w:val="both"/>
      </w:pPr>
      <w:r>
        <w:t xml:space="preserve">(в ред. </w:t>
      </w:r>
      <w:hyperlink r:id="rId60"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4. Информация на бумажных и электронных носителях, содержащаяся в реестре, хранится и обрабатывается в местах, недоступных для посторонних лиц, и в условиях, обеспечивающих предотвращение ее хищения, утраты, искажения и подделки.</w:t>
      </w:r>
    </w:p>
    <w:p w:rsidR="00601094" w:rsidRDefault="00601094">
      <w:pPr>
        <w:pStyle w:val="ConsPlusNormal"/>
        <w:spacing w:before="220"/>
        <w:ind w:firstLine="540"/>
        <w:jc w:val="both"/>
      </w:pPr>
      <w:r>
        <w:t>С целью предотвращения полной утраты сведений, содержащихся в реестре на электронных носителях, формируются резервные копии реестра на электронных носителях, которые хранятся в местах, исключающих их утрату одновременно с оригиналом.</w:t>
      </w:r>
    </w:p>
    <w:p w:rsidR="00601094" w:rsidRDefault="00601094">
      <w:pPr>
        <w:pStyle w:val="ConsPlusNormal"/>
        <w:spacing w:before="220"/>
        <w:ind w:firstLine="540"/>
        <w:jc w:val="both"/>
      </w:pPr>
      <w:r>
        <w:t>5. Реестр на бумажных носителях состоит из дел, содержащих материалы об организациях.</w:t>
      </w:r>
    </w:p>
    <w:p w:rsidR="00601094" w:rsidRDefault="00601094">
      <w:pPr>
        <w:pStyle w:val="ConsPlusNormal"/>
        <w:spacing w:before="220"/>
        <w:ind w:firstLine="540"/>
        <w:jc w:val="both"/>
      </w:pPr>
      <w:r>
        <w:lastRenderedPageBreak/>
        <w:t xml:space="preserve">6. В дело организации в порядке поступления включаются документы, представленные в соответствии с </w:t>
      </w:r>
      <w:hyperlink w:anchor="P31" w:history="1">
        <w:r>
          <w:rPr>
            <w:color w:val="0000FF"/>
          </w:rPr>
          <w:t>Правилами</w:t>
        </w:r>
      </w:hyperlink>
      <w:r>
        <w:t xml:space="preserve"> принятия решения о признании социально ориентированной некоммерческой организации исполнителем общественно полезных услуг, утвержденными постановлением Правительства Российской Федерации от 26 января 2017 г. N 89 "О реестре некоммерческих организаций - исполнителей общественно полезных услуг", а также документы, образующиеся в процессе деятельности уполномоченного органа, связанной с ведением реестра.</w:t>
      </w:r>
    </w:p>
    <w:p w:rsidR="00601094" w:rsidRDefault="00601094">
      <w:pPr>
        <w:pStyle w:val="ConsPlusNormal"/>
        <w:jc w:val="both"/>
      </w:pPr>
      <w:r>
        <w:t xml:space="preserve">(в ред. </w:t>
      </w:r>
      <w:hyperlink r:id="rId61"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7. Реестр на электронных носителях формируется из учетных разделов, которые открываются и ведутся в отношении каждой организации.</w:t>
      </w:r>
    </w:p>
    <w:p w:rsidR="00601094" w:rsidRDefault="00601094">
      <w:pPr>
        <w:pStyle w:val="ConsPlusNormal"/>
        <w:spacing w:before="220"/>
        <w:ind w:firstLine="540"/>
        <w:jc w:val="both"/>
      </w:pPr>
      <w:r>
        <w:t>8. В реестр на электронных носителях включаются следующие сведения об организациях:</w:t>
      </w:r>
    </w:p>
    <w:p w:rsidR="00601094" w:rsidRDefault="00601094">
      <w:pPr>
        <w:pStyle w:val="ConsPlusNormal"/>
        <w:spacing w:before="220"/>
        <w:ind w:firstLine="540"/>
        <w:jc w:val="both"/>
      </w:pPr>
      <w:r>
        <w:t>а) полное наименование;</w:t>
      </w:r>
    </w:p>
    <w:p w:rsidR="00601094" w:rsidRDefault="00601094">
      <w:pPr>
        <w:pStyle w:val="ConsPlusNormal"/>
        <w:spacing w:before="220"/>
        <w:ind w:firstLine="540"/>
        <w:jc w:val="both"/>
      </w:pPr>
      <w:r>
        <w:t>б) основной государственный регистрационный номер;</w:t>
      </w:r>
    </w:p>
    <w:p w:rsidR="00601094" w:rsidRDefault="00601094">
      <w:pPr>
        <w:pStyle w:val="ConsPlusNormal"/>
        <w:spacing w:before="220"/>
        <w:ind w:firstLine="540"/>
        <w:jc w:val="both"/>
      </w:pPr>
      <w:r>
        <w:t xml:space="preserve">в) реестровый номер (в соответствии со структурой согласно </w:t>
      </w:r>
      <w:hyperlink w:anchor="P858" w:history="1">
        <w:r>
          <w:rPr>
            <w:color w:val="0000FF"/>
          </w:rPr>
          <w:t>приложению</w:t>
        </w:r>
      </w:hyperlink>
      <w:r>
        <w:t>);</w:t>
      </w:r>
    </w:p>
    <w:p w:rsidR="00601094" w:rsidRDefault="00601094">
      <w:pPr>
        <w:pStyle w:val="ConsPlusNormal"/>
        <w:spacing w:before="220"/>
        <w:ind w:firstLine="540"/>
        <w:jc w:val="both"/>
      </w:pPr>
      <w:r>
        <w:t xml:space="preserve">г) - д) исключены. - </w:t>
      </w:r>
      <w:hyperlink r:id="rId62" w:history="1">
        <w:r>
          <w:rPr>
            <w:color w:val="0000FF"/>
          </w:rPr>
          <w:t>Постановление</w:t>
        </w:r>
      </w:hyperlink>
      <w:r>
        <w:t xml:space="preserve"> Правительства РФ от 24.01.2018 N 57;</w:t>
      </w:r>
    </w:p>
    <w:p w:rsidR="00601094" w:rsidRDefault="00601094">
      <w:pPr>
        <w:pStyle w:val="ConsPlusNormal"/>
        <w:spacing w:before="220"/>
        <w:ind w:firstLine="540"/>
        <w:jc w:val="both"/>
      </w:pPr>
      <w:r>
        <w:t>е) виды общественно полезных услуг, оказываемых организацией;</w:t>
      </w:r>
    </w:p>
    <w:p w:rsidR="00601094" w:rsidRDefault="00601094">
      <w:pPr>
        <w:pStyle w:val="ConsPlusNormal"/>
        <w:spacing w:before="220"/>
        <w:ind w:firstLine="540"/>
        <w:jc w:val="both"/>
      </w:pPr>
      <w:r>
        <w:t>ж) реквизиты решения уполномоченного органа о признании организации исполнителем общественно полезных услуг (об исключении из реестра).</w:t>
      </w:r>
    </w:p>
    <w:p w:rsidR="00601094" w:rsidRDefault="00601094">
      <w:pPr>
        <w:pStyle w:val="ConsPlusNormal"/>
        <w:jc w:val="both"/>
      </w:pPr>
      <w:r>
        <w:t xml:space="preserve">(в ред. </w:t>
      </w:r>
      <w:hyperlink r:id="rId63"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9.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(об исключении из реестра, о внесении в реестр сведений об общественно полезных услугах, оказываемых организацией, ранее включенной в реестр).</w:t>
      </w:r>
    </w:p>
    <w:p w:rsidR="00601094" w:rsidRDefault="00601094">
      <w:pPr>
        <w:pStyle w:val="ConsPlusNormal"/>
        <w:jc w:val="both"/>
      </w:pPr>
      <w:r>
        <w:t xml:space="preserve">(в ред. </w:t>
      </w:r>
      <w:hyperlink r:id="rId64"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18" w:name="P824"/>
      <w:bookmarkEnd w:id="18"/>
      <w:r>
        <w:t>10. Сведения об организациях, содержащиеся в реестре, размещаются на информационном ресурсе Министерства юстиции Российской Федерации в информационно-телекоммуникационной сети "Интернет", доступ к которому осуществляется через официальный сайт Министерства юстиции Российской Федерации в информационно-телекоммуникационной сети "Интернет", в течение 3 рабочих дней со дня внесения сведений в реестр на электронных носителях.</w:t>
      </w:r>
    </w:p>
    <w:p w:rsidR="00601094" w:rsidRDefault="00601094">
      <w:pPr>
        <w:pStyle w:val="ConsPlusNormal"/>
        <w:spacing w:before="220"/>
        <w:ind w:firstLine="540"/>
        <w:jc w:val="both"/>
      </w:pPr>
      <w:r>
        <w:t xml:space="preserve">11. На информационном ресурсе, указанном в </w:t>
      </w:r>
      <w:hyperlink w:anchor="P824" w:history="1">
        <w:r>
          <w:rPr>
            <w:color w:val="0000FF"/>
          </w:rPr>
          <w:t>пункте 10</w:t>
        </w:r>
      </w:hyperlink>
      <w:r>
        <w:t xml:space="preserve"> настоящих Правил, размещаются следующие сведения об организациях, содержащихся в реестре:</w:t>
      </w:r>
    </w:p>
    <w:p w:rsidR="00601094" w:rsidRDefault="00601094">
      <w:pPr>
        <w:pStyle w:val="ConsPlusNormal"/>
        <w:spacing w:before="220"/>
        <w:ind w:firstLine="540"/>
        <w:jc w:val="both"/>
      </w:pPr>
      <w:r>
        <w:t>а) полное наименование;</w:t>
      </w:r>
    </w:p>
    <w:p w:rsidR="00601094" w:rsidRDefault="00601094">
      <w:pPr>
        <w:pStyle w:val="ConsPlusNormal"/>
        <w:spacing w:before="220"/>
        <w:ind w:firstLine="540"/>
        <w:jc w:val="both"/>
      </w:pPr>
      <w:r>
        <w:t>б) основной государственный регистрационный номер;</w:t>
      </w:r>
    </w:p>
    <w:p w:rsidR="00601094" w:rsidRDefault="00601094">
      <w:pPr>
        <w:pStyle w:val="ConsPlusNormal"/>
        <w:spacing w:before="220"/>
        <w:ind w:firstLine="540"/>
        <w:jc w:val="both"/>
      </w:pPr>
      <w:r>
        <w:t xml:space="preserve">в) исключен. - </w:t>
      </w:r>
      <w:hyperlink r:id="rId65" w:history="1">
        <w:r>
          <w:rPr>
            <w:color w:val="0000FF"/>
          </w:rPr>
          <w:t>Постановление</w:t>
        </w:r>
      </w:hyperlink>
      <w:r>
        <w:t xml:space="preserve"> Правительства РФ от 24.01.2018 N 57;</w:t>
      </w:r>
    </w:p>
    <w:p w:rsidR="00601094" w:rsidRDefault="00601094">
      <w:pPr>
        <w:pStyle w:val="ConsPlusNormal"/>
        <w:spacing w:before="220"/>
        <w:ind w:firstLine="540"/>
        <w:jc w:val="both"/>
      </w:pPr>
      <w:r>
        <w:t>г) виды общественно полезных услуг, оказываемых организацией;</w:t>
      </w:r>
    </w:p>
    <w:p w:rsidR="00601094" w:rsidRDefault="00601094">
      <w:pPr>
        <w:pStyle w:val="ConsPlusNormal"/>
        <w:spacing w:before="220"/>
        <w:ind w:firstLine="540"/>
        <w:jc w:val="both"/>
      </w:pPr>
      <w:r>
        <w:t>д) реестровый номер;</w:t>
      </w:r>
    </w:p>
    <w:p w:rsidR="00601094" w:rsidRDefault="00601094">
      <w:pPr>
        <w:pStyle w:val="ConsPlusNormal"/>
        <w:spacing w:before="220"/>
        <w:ind w:firstLine="540"/>
        <w:jc w:val="both"/>
      </w:pPr>
      <w:r>
        <w:t>е) дата признания организации исполнителем общественно полезных услуг (исключения из реестра).</w:t>
      </w:r>
    </w:p>
    <w:p w:rsidR="00601094" w:rsidRDefault="00601094">
      <w:pPr>
        <w:pStyle w:val="ConsPlusNormal"/>
        <w:spacing w:before="220"/>
        <w:ind w:firstLine="540"/>
        <w:jc w:val="both"/>
      </w:pPr>
      <w:r>
        <w:t xml:space="preserve">12. Основанием для внесения организации (сведений об общественно полезных услугах, </w:t>
      </w:r>
      <w:r>
        <w:lastRenderedPageBreak/>
        <w:t>оказываемых организацией, ранее включенной в реестр) в реестр является решение уполномоченного органа о признании ее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w:t>
      </w:r>
    </w:p>
    <w:p w:rsidR="00601094" w:rsidRDefault="00601094">
      <w:pPr>
        <w:pStyle w:val="ConsPlusNormal"/>
        <w:jc w:val="both"/>
      </w:pPr>
      <w:r>
        <w:t xml:space="preserve">(п. 12 в ред. </w:t>
      </w:r>
      <w:hyperlink r:id="rId66"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19" w:name="P834"/>
      <w:bookmarkEnd w:id="19"/>
      <w:r>
        <w:t>13. Основаниями для исключения организации из реестра являются:</w:t>
      </w:r>
    </w:p>
    <w:p w:rsidR="00601094" w:rsidRDefault="00601094">
      <w:pPr>
        <w:pStyle w:val="ConsPlusNormal"/>
        <w:spacing w:before="220"/>
        <w:ind w:firstLine="540"/>
        <w:jc w:val="both"/>
      </w:pPr>
      <w:r>
        <w:t>а) истечение 2 лет со дня признания организации исполнителем общественно полезных услуг;</w:t>
      </w:r>
    </w:p>
    <w:p w:rsidR="00601094" w:rsidRDefault="00601094">
      <w:pPr>
        <w:pStyle w:val="ConsPlusNormal"/>
        <w:spacing w:before="220"/>
        <w:ind w:firstLine="540"/>
        <w:jc w:val="both"/>
      </w:pPr>
      <w:r>
        <w:t>б) поступление в уполномоченный орган документов, подтверждающих прекращение деятельности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организации, прекратившей свою деятельность в качестве юридического лица, из Единого государственного реестра юридических лиц;</w:t>
      </w:r>
    </w:p>
    <w:p w:rsidR="00601094" w:rsidRDefault="00601094">
      <w:pPr>
        <w:pStyle w:val="ConsPlusNormal"/>
        <w:jc w:val="both"/>
      </w:pPr>
      <w:r>
        <w:t xml:space="preserve">(в ред. </w:t>
      </w:r>
      <w:hyperlink r:id="rId67"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20" w:name="P838"/>
      <w:bookmarkEnd w:id="20"/>
      <w:r>
        <w:t>в) включение организации в реестр некоммерческих организаций, выполняющих функции иностранного агента;</w:t>
      </w:r>
    </w:p>
    <w:p w:rsidR="00601094" w:rsidRDefault="00601094">
      <w:pPr>
        <w:pStyle w:val="ConsPlusNormal"/>
        <w:spacing w:before="220"/>
        <w:ind w:firstLine="540"/>
        <w:jc w:val="both"/>
      </w:pPr>
      <w:r>
        <w:t>г) поступление в уполномоченный орган от федерального органа исполнительной власти (его территориального органа), органа исполнительной власти субъекта Российской Федерации, осуществляющего оценку качества оказания общественно полезных услуг, информации о несоответствии качества оказываемых организацией общественно полезных услуг установленным критериям;</w:t>
      </w:r>
    </w:p>
    <w:p w:rsidR="00601094" w:rsidRDefault="00601094">
      <w:pPr>
        <w:pStyle w:val="ConsPlusNormal"/>
        <w:jc w:val="both"/>
      </w:pPr>
      <w:r>
        <w:t xml:space="preserve">(в ред. </w:t>
      </w:r>
      <w:hyperlink r:id="rId68"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bookmarkStart w:id="21" w:name="P841"/>
      <w:bookmarkEnd w:id="21"/>
      <w:r>
        <w:t>д) поступление в уполномоченный орган от налоговых органов документов, подтверждающих возникновение у организации непогашенной задолженности по налогам и сборам, иным предусмотренным законодательством Российской Федерации платежам.</w:t>
      </w:r>
    </w:p>
    <w:p w:rsidR="00601094" w:rsidRDefault="00601094">
      <w:pPr>
        <w:pStyle w:val="ConsPlusNormal"/>
        <w:jc w:val="both"/>
      </w:pPr>
      <w:r>
        <w:t xml:space="preserve">(в ред. </w:t>
      </w:r>
      <w:hyperlink r:id="rId69"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 xml:space="preserve">14.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 подтверждающих наличие предусмотренных </w:t>
      </w:r>
      <w:hyperlink w:anchor="P834" w:history="1">
        <w:r>
          <w:rPr>
            <w:color w:val="0000FF"/>
          </w:rPr>
          <w:t>пунктом 13</w:t>
        </w:r>
      </w:hyperlink>
      <w:r>
        <w:t xml:space="preserve"> настоящих Правил оснований.</w:t>
      </w:r>
    </w:p>
    <w:p w:rsidR="00601094" w:rsidRDefault="00601094">
      <w:pPr>
        <w:pStyle w:val="ConsPlusNormal"/>
        <w:jc w:val="both"/>
      </w:pPr>
      <w:r>
        <w:t xml:space="preserve">(п. 14 в ред. </w:t>
      </w:r>
      <w:hyperlink r:id="rId70" w:history="1">
        <w:r>
          <w:rPr>
            <w:color w:val="0000FF"/>
          </w:rPr>
          <w:t>Постановления</w:t>
        </w:r>
      </w:hyperlink>
      <w:r>
        <w:t xml:space="preserve"> Правительства РФ от 24.01.2018 N 57)</w:t>
      </w:r>
    </w:p>
    <w:p w:rsidR="00601094" w:rsidRDefault="00601094">
      <w:pPr>
        <w:pStyle w:val="ConsPlusNormal"/>
        <w:spacing w:before="220"/>
        <w:ind w:firstLine="540"/>
        <w:jc w:val="both"/>
      </w:pPr>
      <w:r>
        <w:t xml:space="preserve">15. В случае исключения организации из реестра по основаниям, предусмотренным </w:t>
      </w:r>
      <w:hyperlink w:anchor="P838" w:history="1">
        <w:r>
          <w:rPr>
            <w:color w:val="0000FF"/>
          </w:rPr>
          <w:t>подпунктами "в"</w:t>
        </w:r>
      </w:hyperlink>
      <w:r>
        <w:t xml:space="preserve"> - </w:t>
      </w:r>
      <w:hyperlink w:anchor="P841" w:history="1">
        <w:r>
          <w:rPr>
            <w:color w:val="0000FF"/>
          </w:rPr>
          <w:t>"д" пункта 13</w:t>
        </w:r>
      </w:hyperlink>
      <w:r>
        <w:t xml:space="preserve"> настоящих Правил,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w:t>
      </w:r>
    </w:p>
    <w:p w:rsidR="00601094" w:rsidRDefault="00601094">
      <w:pPr>
        <w:pStyle w:val="ConsPlusNormal"/>
        <w:jc w:val="both"/>
      </w:pPr>
      <w:r>
        <w:t xml:space="preserve">(в ред. </w:t>
      </w:r>
      <w:hyperlink r:id="rId71" w:history="1">
        <w:r>
          <w:rPr>
            <w:color w:val="0000FF"/>
          </w:rPr>
          <w:t>Постановления</w:t>
        </w:r>
      </w:hyperlink>
      <w:r>
        <w:t xml:space="preserve"> Правительства РФ от 24.01.2018 N 57)</w:t>
      </w: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both"/>
      </w:pPr>
    </w:p>
    <w:p w:rsidR="00601094" w:rsidRDefault="00601094">
      <w:pPr>
        <w:pStyle w:val="ConsPlusNormal"/>
        <w:jc w:val="right"/>
        <w:outlineLvl w:val="1"/>
      </w:pPr>
      <w:r>
        <w:t>Приложение</w:t>
      </w:r>
    </w:p>
    <w:p w:rsidR="00601094" w:rsidRDefault="00601094">
      <w:pPr>
        <w:pStyle w:val="ConsPlusNormal"/>
        <w:jc w:val="right"/>
      </w:pPr>
      <w:r>
        <w:t>к Правилам ведения реестра</w:t>
      </w:r>
    </w:p>
    <w:p w:rsidR="00601094" w:rsidRDefault="00601094">
      <w:pPr>
        <w:pStyle w:val="ConsPlusNormal"/>
        <w:jc w:val="right"/>
      </w:pPr>
      <w:r>
        <w:t>некоммерческих организаций -</w:t>
      </w:r>
    </w:p>
    <w:p w:rsidR="00601094" w:rsidRDefault="00601094">
      <w:pPr>
        <w:pStyle w:val="ConsPlusNormal"/>
        <w:jc w:val="right"/>
      </w:pPr>
      <w:r>
        <w:t>исполнителей общественно</w:t>
      </w:r>
    </w:p>
    <w:p w:rsidR="00601094" w:rsidRDefault="00601094">
      <w:pPr>
        <w:pStyle w:val="ConsPlusNormal"/>
        <w:jc w:val="right"/>
      </w:pPr>
      <w:r>
        <w:t>полезных услуг</w:t>
      </w:r>
    </w:p>
    <w:p w:rsidR="00601094" w:rsidRDefault="00601094">
      <w:pPr>
        <w:pStyle w:val="ConsPlusNormal"/>
        <w:jc w:val="both"/>
      </w:pPr>
    </w:p>
    <w:p w:rsidR="00601094" w:rsidRDefault="00601094">
      <w:pPr>
        <w:pStyle w:val="ConsPlusTitle"/>
        <w:jc w:val="center"/>
      </w:pPr>
      <w:bookmarkStart w:id="22" w:name="P858"/>
      <w:bookmarkEnd w:id="22"/>
      <w:r>
        <w:t>СТРУКТУРА</w:t>
      </w:r>
    </w:p>
    <w:p w:rsidR="00601094" w:rsidRDefault="00601094">
      <w:pPr>
        <w:pStyle w:val="ConsPlusTitle"/>
        <w:jc w:val="center"/>
      </w:pPr>
      <w:r>
        <w:t>РЕЕСТРОВОГО НОМЕРА НЕКОММЕРЧЕСКОЙ ОРГАНИЗАЦИИ - ИСПОЛНИТЕЛЯ</w:t>
      </w:r>
    </w:p>
    <w:p w:rsidR="00601094" w:rsidRDefault="00601094">
      <w:pPr>
        <w:pStyle w:val="ConsPlusTitle"/>
        <w:jc w:val="center"/>
      </w:pPr>
      <w:r>
        <w:lastRenderedPageBreak/>
        <w:t>ОБЩЕСТВЕННО ПОЛЕЗНЫХ УСЛУГ</w:t>
      </w:r>
    </w:p>
    <w:p w:rsidR="00601094" w:rsidRDefault="00601094">
      <w:pPr>
        <w:pStyle w:val="ConsPlusNormal"/>
        <w:jc w:val="both"/>
      </w:pPr>
    </w:p>
    <w:p w:rsidR="00601094" w:rsidRDefault="00601094">
      <w:pPr>
        <w:pStyle w:val="ConsPlusNormal"/>
        <w:ind w:firstLine="540"/>
        <w:jc w:val="both"/>
      </w:pPr>
      <w:r>
        <w:t>Реестровый номер некоммерческой организации - исполнителя общественно полезных услуг состоит из 9 знаков, расположенных в следующей последовательности:</w:t>
      </w:r>
    </w:p>
    <w:p w:rsidR="00601094" w:rsidRDefault="00601094">
      <w:pPr>
        <w:pStyle w:val="ConsPlusNormal"/>
        <w:jc w:val="both"/>
      </w:pPr>
    </w:p>
    <w:p w:rsidR="00601094" w:rsidRDefault="00601094">
      <w:pPr>
        <w:pStyle w:val="ConsPlusNormal"/>
        <w:jc w:val="center"/>
      </w:pPr>
      <w:r>
        <w:t>в рр гг xxxx,</w:t>
      </w:r>
    </w:p>
    <w:p w:rsidR="00601094" w:rsidRDefault="00601094">
      <w:pPr>
        <w:pStyle w:val="ConsPlusNormal"/>
        <w:jc w:val="both"/>
      </w:pPr>
    </w:p>
    <w:p w:rsidR="00601094" w:rsidRDefault="00601094">
      <w:pPr>
        <w:pStyle w:val="ConsPlusNormal"/>
        <w:ind w:firstLine="540"/>
        <w:jc w:val="both"/>
      </w:pPr>
      <w:r>
        <w:t>где:</w:t>
      </w:r>
    </w:p>
    <w:p w:rsidR="00601094" w:rsidRDefault="00601094">
      <w:pPr>
        <w:pStyle w:val="ConsPlusNormal"/>
        <w:spacing w:before="220"/>
        <w:ind w:firstLine="540"/>
        <w:jc w:val="both"/>
      </w:pPr>
      <w:r>
        <w:t>"в" (первый знак) - кодовое обозначение некоммерческой организации, имеет значение:</w:t>
      </w:r>
    </w:p>
    <w:p w:rsidR="00601094" w:rsidRDefault="00601094">
      <w:pPr>
        <w:pStyle w:val="ConsPlusNormal"/>
        <w:spacing w:before="220"/>
        <w:ind w:firstLine="540"/>
        <w:jc w:val="both"/>
      </w:pPr>
      <w:r>
        <w:t>1 - общественная организация</w:t>
      </w:r>
    </w:p>
    <w:p w:rsidR="00601094" w:rsidRDefault="00601094">
      <w:pPr>
        <w:pStyle w:val="ConsPlusNormal"/>
        <w:spacing w:before="220"/>
        <w:ind w:firstLine="540"/>
        <w:jc w:val="both"/>
      </w:pPr>
      <w:r>
        <w:t>2 - общественное движение</w:t>
      </w:r>
    </w:p>
    <w:p w:rsidR="00601094" w:rsidRDefault="00601094">
      <w:pPr>
        <w:pStyle w:val="ConsPlusNormal"/>
        <w:spacing w:before="220"/>
        <w:ind w:firstLine="540"/>
        <w:jc w:val="both"/>
      </w:pPr>
      <w:r>
        <w:t>3 - ассоциация (союз)</w:t>
      </w:r>
    </w:p>
    <w:p w:rsidR="00601094" w:rsidRDefault="00601094">
      <w:pPr>
        <w:pStyle w:val="ConsPlusNormal"/>
        <w:spacing w:before="220"/>
        <w:ind w:firstLine="540"/>
        <w:jc w:val="both"/>
      </w:pPr>
      <w:r>
        <w:t>4 - казачье общество</w:t>
      </w:r>
    </w:p>
    <w:p w:rsidR="00601094" w:rsidRDefault="00601094">
      <w:pPr>
        <w:pStyle w:val="ConsPlusNormal"/>
        <w:spacing w:before="220"/>
        <w:ind w:firstLine="540"/>
        <w:jc w:val="both"/>
      </w:pPr>
      <w:r>
        <w:t>5 - фонд</w:t>
      </w:r>
    </w:p>
    <w:p w:rsidR="00601094" w:rsidRDefault="00601094">
      <w:pPr>
        <w:pStyle w:val="ConsPlusNormal"/>
        <w:spacing w:before="220"/>
        <w:ind w:firstLine="540"/>
        <w:jc w:val="both"/>
      </w:pPr>
      <w:r>
        <w:t>6 - учреждение</w:t>
      </w:r>
    </w:p>
    <w:p w:rsidR="00601094" w:rsidRDefault="00601094">
      <w:pPr>
        <w:pStyle w:val="ConsPlusNormal"/>
        <w:spacing w:before="220"/>
        <w:ind w:firstLine="540"/>
        <w:jc w:val="both"/>
      </w:pPr>
      <w:r>
        <w:t>7 - автономная некоммерческая организация</w:t>
      </w:r>
    </w:p>
    <w:p w:rsidR="00601094" w:rsidRDefault="00601094">
      <w:pPr>
        <w:pStyle w:val="ConsPlusNormal"/>
        <w:spacing w:before="220"/>
        <w:ind w:firstLine="540"/>
        <w:jc w:val="both"/>
      </w:pPr>
      <w:r>
        <w:t>8 - религиозная организация</w:t>
      </w:r>
    </w:p>
    <w:p w:rsidR="00601094" w:rsidRDefault="00601094">
      <w:pPr>
        <w:pStyle w:val="ConsPlusNormal"/>
        <w:spacing w:before="220"/>
        <w:ind w:firstLine="540"/>
        <w:jc w:val="both"/>
      </w:pPr>
      <w:r>
        <w:t>9 - иная некоммерческая организация (в том числе адвокатская палата, адвокатские образования, являющиеся юридическими лицами, община коренных малочисленных народов Российской Федерации);</w:t>
      </w:r>
    </w:p>
    <w:p w:rsidR="00601094" w:rsidRDefault="00601094">
      <w:pPr>
        <w:pStyle w:val="ConsPlusNormal"/>
        <w:spacing w:before="220"/>
        <w:ind w:firstLine="540"/>
        <w:jc w:val="both"/>
      </w:pPr>
      <w:r>
        <w:t>"рр" (второй, третий знак) - кодовое обозначение субъекта Российской Федерации, имеет значение:</w:t>
      </w:r>
    </w:p>
    <w:p w:rsidR="00601094" w:rsidRDefault="00601094">
      <w:pPr>
        <w:pStyle w:val="ConsPlusNormal"/>
        <w:spacing w:before="220"/>
        <w:ind w:firstLine="540"/>
        <w:jc w:val="both"/>
      </w:pPr>
      <w:r>
        <w:t>01 - Республика Адыгея</w:t>
      </w:r>
    </w:p>
    <w:p w:rsidR="00601094" w:rsidRDefault="00601094">
      <w:pPr>
        <w:pStyle w:val="ConsPlusNormal"/>
        <w:spacing w:before="220"/>
        <w:ind w:firstLine="540"/>
        <w:jc w:val="both"/>
      </w:pPr>
      <w:r>
        <w:t>02 - Республика Алтай</w:t>
      </w:r>
    </w:p>
    <w:p w:rsidR="00601094" w:rsidRDefault="00601094">
      <w:pPr>
        <w:pStyle w:val="ConsPlusNormal"/>
        <w:spacing w:before="220"/>
        <w:ind w:firstLine="540"/>
        <w:jc w:val="both"/>
      </w:pPr>
      <w:r>
        <w:t>03 - Республика Башкортостан</w:t>
      </w:r>
    </w:p>
    <w:p w:rsidR="00601094" w:rsidRDefault="00601094">
      <w:pPr>
        <w:pStyle w:val="ConsPlusNormal"/>
        <w:spacing w:before="220"/>
        <w:ind w:firstLine="540"/>
        <w:jc w:val="both"/>
      </w:pPr>
      <w:r>
        <w:t>04 - Республика Бурятия</w:t>
      </w:r>
    </w:p>
    <w:p w:rsidR="00601094" w:rsidRDefault="00601094">
      <w:pPr>
        <w:pStyle w:val="ConsPlusNormal"/>
        <w:spacing w:before="220"/>
        <w:ind w:firstLine="540"/>
        <w:jc w:val="both"/>
      </w:pPr>
      <w:r>
        <w:t>05 - Республика Дагестан</w:t>
      </w:r>
    </w:p>
    <w:p w:rsidR="00601094" w:rsidRDefault="00601094">
      <w:pPr>
        <w:pStyle w:val="ConsPlusNormal"/>
        <w:spacing w:before="220"/>
        <w:ind w:firstLine="540"/>
        <w:jc w:val="both"/>
      </w:pPr>
      <w:r>
        <w:t>06 - Республика Ингушетия</w:t>
      </w:r>
    </w:p>
    <w:p w:rsidR="00601094" w:rsidRDefault="00601094">
      <w:pPr>
        <w:pStyle w:val="ConsPlusNormal"/>
        <w:spacing w:before="220"/>
        <w:ind w:firstLine="540"/>
        <w:jc w:val="both"/>
      </w:pPr>
      <w:r>
        <w:t>07 - Кабардино-Балкарская Республика</w:t>
      </w:r>
    </w:p>
    <w:p w:rsidR="00601094" w:rsidRDefault="00601094">
      <w:pPr>
        <w:pStyle w:val="ConsPlusNormal"/>
        <w:spacing w:before="220"/>
        <w:ind w:firstLine="540"/>
        <w:jc w:val="both"/>
      </w:pPr>
      <w:r>
        <w:t>08 - Республика Калмыкия</w:t>
      </w:r>
    </w:p>
    <w:p w:rsidR="00601094" w:rsidRDefault="00601094">
      <w:pPr>
        <w:pStyle w:val="ConsPlusNormal"/>
        <w:spacing w:before="220"/>
        <w:ind w:firstLine="540"/>
        <w:jc w:val="both"/>
      </w:pPr>
      <w:r>
        <w:t>09 - Карачаево-Черкесская Республика</w:t>
      </w:r>
    </w:p>
    <w:p w:rsidR="00601094" w:rsidRDefault="00601094">
      <w:pPr>
        <w:pStyle w:val="ConsPlusNormal"/>
        <w:spacing w:before="220"/>
        <w:ind w:firstLine="540"/>
        <w:jc w:val="both"/>
      </w:pPr>
      <w:r>
        <w:t>10 - Республика Карелия</w:t>
      </w:r>
    </w:p>
    <w:p w:rsidR="00601094" w:rsidRDefault="00601094">
      <w:pPr>
        <w:pStyle w:val="ConsPlusNormal"/>
        <w:spacing w:before="220"/>
        <w:ind w:firstLine="540"/>
        <w:jc w:val="both"/>
      </w:pPr>
      <w:r>
        <w:t>11 - Республика Коми</w:t>
      </w:r>
    </w:p>
    <w:p w:rsidR="00601094" w:rsidRDefault="00601094">
      <w:pPr>
        <w:pStyle w:val="ConsPlusNormal"/>
        <w:spacing w:before="220"/>
        <w:ind w:firstLine="540"/>
        <w:jc w:val="both"/>
      </w:pPr>
      <w:r>
        <w:t>12 - Республика Марий Эл</w:t>
      </w:r>
    </w:p>
    <w:p w:rsidR="00601094" w:rsidRDefault="00601094">
      <w:pPr>
        <w:pStyle w:val="ConsPlusNormal"/>
        <w:spacing w:before="220"/>
        <w:ind w:firstLine="540"/>
        <w:jc w:val="both"/>
      </w:pPr>
      <w:r>
        <w:lastRenderedPageBreak/>
        <w:t>13 - Республика Мордовия</w:t>
      </w:r>
    </w:p>
    <w:p w:rsidR="00601094" w:rsidRDefault="00601094">
      <w:pPr>
        <w:pStyle w:val="ConsPlusNormal"/>
        <w:spacing w:before="220"/>
        <w:ind w:firstLine="540"/>
        <w:jc w:val="both"/>
      </w:pPr>
      <w:r>
        <w:t>14 - Республика Саха (Якутия)</w:t>
      </w:r>
    </w:p>
    <w:p w:rsidR="00601094" w:rsidRDefault="00601094">
      <w:pPr>
        <w:pStyle w:val="ConsPlusNormal"/>
        <w:spacing w:before="220"/>
        <w:ind w:firstLine="540"/>
        <w:jc w:val="both"/>
      </w:pPr>
      <w:r>
        <w:t>15 - Республика Северная Осетия - Алания</w:t>
      </w:r>
    </w:p>
    <w:p w:rsidR="00601094" w:rsidRDefault="00601094">
      <w:pPr>
        <w:pStyle w:val="ConsPlusNormal"/>
        <w:spacing w:before="220"/>
        <w:ind w:firstLine="540"/>
        <w:jc w:val="both"/>
      </w:pPr>
      <w:r>
        <w:t>16 - Республика Татарстан</w:t>
      </w:r>
    </w:p>
    <w:p w:rsidR="00601094" w:rsidRDefault="00601094">
      <w:pPr>
        <w:pStyle w:val="ConsPlusNormal"/>
        <w:spacing w:before="220"/>
        <w:ind w:firstLine="540"/>
        <w:jc w:val="both"/>
      </w:pPr>
      <w:r>
        <w:t>17 - Республика Тыва</w:t>
      </w:r>
    </w:p>
    <w:p w:rsidR="00601094" w:rsidRDefault="00601094">
      <w:pPr>
        <w:pStyle w:val="ConsPlusNormal"/>
        <w:spacing w:before="220"/>
        <w:ind w:firstLine="540"/>
        <w:jc w:val="both"/>
      </w:pPr>
      <w:r>
        <w:t>18 - Удмуртская Республика</w:t>
      </w:r>
    </w:p>
    <w:p w:rsidR="00601094" w:rsidRDefault="00601094">
      <w:pPr>
        <w:pStyle w:val="ConsPlusNormal"/>
        <w:spacing w:before="220"/>
        <w:ind w:firstLine="540"/>
        <w:jc w:val="both"/>
      </w:pPr>
      <w:r>
        <w:t>19 - Республика Хакасия</w:t>
      </w:r>
    </w:p>
    <w:p w:rsidR="00601094" w:rsidRDefault="00601094">
      <w:pPr>
        <w:pStyle w:val="ConsPlusNormal"/>
        <w:spacing w:before="220"/>
        <w:ind w:firstLine="540"/>
        <w:jc w:val="both"/>
      </w:pPr>
      <w:r>
        <w:t>20 - Чеченская Республика</w:t>
      </w:r>
    </w:p>
    <w:p w:rsidR="00601094" w:rsidRDefault="00601094">
      <w:pPr>
        <w:pStyle w:val="ConsPlusNormal"/>
        <w:spacing w:before="220"/>
        <w:ind w:firstLine="540"/>
        <w:jc w:val="both"/>
      </w:pPr>
      <w:r>
        <w:t>21 - Чувашская Республика</w:t>
      </w:r>
    </w:p>
    <w:p w:rsidR="00601094" w:rsidRDefault="00601094">
      <w:pPr>
        <w:pStyle w:val="ConsPlusNormal"/>
        <w:spacing w:before="220"/>
        <w:ind w:firstLine="540"/>
        <w:jc w:val="both"/>
      </w:pPr>
      <w:r>
        <w:t>22 - Алтайский край</w:t>
      </w:r>
    </w:p>
    <w:p w:rsidR="00601094" w:rsidRDefault="00601094">
      <w:pPr>
        <w:pStyle w:val="ConsPlusNormal"/>
        <w:spacing w:before="220"/>
        <w:ind w:firstLine="540"/>
        <w:jc w:val="both"/>
      </w:pPr>
      <w:r>
        <w:t>23 - Забайкальский край</w:t>
      </w:r>
    </w:p>
    <w:p w:rsidR="00601094" w:rsidRDefault="00601094">
      <w:pPr>
        <w:pStyle w:val="ConsPlusNormal"/>
        <w:spacing w:before="220"/>
        <w:ind w:firstLine="540"/>
        <w:jc w:val="both"/>
      </w:pPr>
      <w:r>
        <w:t>24 - Камчатский край</w:t>
      </w:r>
    </w:p>
    <w:p w:rsidR="00601094" w:rsidRDefault="00601094">
      <w:pPr>
        <w:pStyle w:val="ConsPlusNormal"/>
        <w:spacing w:before="220"/>
        <w:ind w:firstLine="540"/>
        <w:jc w:val="both"/>
      </w:pPr>
      <w:r>
        <w:t>25 - Краснодарский край</w:t>
      </w:r>
    </w:p>
    <w:p w:rsidR="00601094" w:rsidRDefault="00601094">
      <w:pPr>
        <w:pStyle w:val="ConsPlusNormal"/>
        <w:spacing w:before="220"/>
        <w:ind w:firstLine="540"/>
        <w:jc w:val="both"/>
      </w:pPr>
      <w:r>
        <w:t>26 - Красноярский край</w:t>
      </w:r>
    </w:p>
    <w:p w:rsidR="00601094" w:rsidRDefault="00601094">
      <w:pPr>
        <w:pStyle w:val="ConsPlusNormal"/>
        <w:spacing w:before="220"/>
        <w:ind w:firstLine="540"/>
        <w:jc w:val="both"/>
      </w:pPr>
      <w:r>
        <w:t>27 - Пермский край</w:t>
      </w:r>
    </w:p>
    <w:p w:rsidR="00601094" w:rsidRDefault="00601094">
      <w:pPr>
        <w:pStyle w:val="ConsPlusNormal"/>
        <w:spacing w:before="220"/>
        <w:ind w:firstLine="540"/>
        <w:jc w:val="both"/>
      </w:pPr>
      <w:r>
        <w:t>28 - Приморский край</w:t>
      </w:r>
    </w:p>
    <w:p w:rsidR="00601094" w:rsidRDefault="00601094">
      <w:pPr>
        <w:pStyle w:val="ConsPlusNormal"/>
        <w:spacing w:before="220"/>
        <w:ind w:firstLine="540"/>
        <w:jc w:val="both"/>
      </w:pPr>
      <w:r>
        <w:t>29 - Ставропольский край</w:t>
      </w:r>
    </w:p>
    <w:p w:rsidR="00601094" w:rsidRDefault="00601094">
      <w:pPr>
        <w:pStyle w:val="ConsPlusNormal"/>
        <w:spacing w:before="220"/>
        <w:ind w:firstLine="540"/>
        <w:jc w:val="both"/>
      </w:pPr>
      <w:r>
        <w:t>30 - Хабаровский край</w:t>
      </w:r>
    </w:p>
    <w:p w:rsidR="00601094" w:rsidRDefault="00601094">
      <w:pPr>
        <w:pStyle w:val="ConsPlusNormal"/>
        <w:spacing w:before="220"/>
        <w:ind w:firstLine="540"/>
        <w:jc w:val="both"/>
      </w:pPr>
      <w:r>
        <w:t>31 - Амурская область</w:t>
      </w:r>
    </w:p>
    <w:p w:rsidR="00601094" w:rsidRDefault="00601094">
      <w:pPr>
        <w:pStyle w:val="ConsPlusNormal"/>
        <w:spacing w:before="220"/>
        <w:ind w:firstLine="540"/>
        <w:jc w:val="both"/>
      </w:pPr>
      <w:r>
        <w:t>32 - Архангельская область</w:t>
      </w:r>
    </w:p>
    <w:p w:rsidR="00601094" w:rsidRDefault="00601094">
      <w:pPr>
        <w:pStyle w:val="ConsPlusNormal"/>
        <w:spacing w:before="220"/>
        <w:ind w:firstLine="540"/>
        <w:jc w:val="both"/>
      </w:pPr>
      <w:r>
        <w:t>33 - Астраханская область</w:t>
      </w:r>
    </w:p>
    <w:p w:rsidR="00601094" w:rsidRDefault="00601094">
      <w:pPr>
        <w:pStyle w:val="ConsPlusNormal"/>
        <w:spacing w:before="220"/>
        <w:ind w:firstLine="540"/>
        <w:jc w:val="both"/>
      </w:pPr>
      <w:r>
        <w:t>34 - Белгородская область</w:t>
      </w:r>
    </w:p>
    <w:p w:rsidR="00601094" w:rsidRDefault="00601094">
      <w:pPr>
        <w:pStyle w:val="ConsPlusNormal"/>
        <w:spacing w:before="220"/>
        <w:ind w:firstLine="540"/>
        <w:jc w:val="both"/>
      </w:pPr>
      <w:r>
        <w:t>35 - Брянская область</w:t>
      </w:r>
    </w:p>
    <w:p w:rsidR="00601094" w:rsidRDefault="00601094">
      <w:pPr>
        <w:pStyle w:val="ConsPlusNormal"/>
        <w:spacing w:before="220"/>
        <w:ind w:firstLine="540"/>
        <w:jc w:val="both"/>
      </w:pPr>
      <w:r>
        <w:t>36 - Владимирская область</w:t>
      </w:r>
    </w:p>
    <w:p w:rsidR="00601094" w:rsidRDefault="00601094">
      <w:pPr>
        <w:pStyle w:val="ConsPlusNormal"/>
        <w:spacing w:before="220"/>
        <w:ind w:firstLine="540"/>
        <w:jc w:val="both"/>
      </w:pPr>
      <w:r>
        <w:t>37 - Волгоградская область</w:t>
      </w:r>
    </w:p>
    <w:p w:rsidR="00601094" w:rsidRDefault="00601094">
      <w:pPr>
        <w:pStyle w:val="ConsPlusNormal"/>
        <w:spacing w:before="220"/>
        <w:ind w:firstLine="540"/>
        <w:jc w:val="both"/>
      </w:pPr>
      <w:r>
        <w:t>38 - Вологодская область</w:t>
      </w:r>
    </w:p>
    <w:p w:rsidR="00601094" w:rsidRDefault="00601094">
      <w:pPr>
        <w:pStyle w:val="ConsPlusNormal"/>
        <w:spacing w:before="220"/>
        <w:ind w:firstLine="540"/>
        <w:jc w:val="both"/>
      </w:pPr>
      <w:r>
        <w:t>39 - Воронежская область</w:t>
      </w:r>
    </w:p>
    <w:p w:rsidR="00601094" w:rsidRDefault="00601094">
      <w:pPr>
        <w:pStyle w:val="ConsPlusNormal"/>
        <w:spacing w:before="220"/>
        <w:ind w:firstLine="540"/>
        <w:jc w:val="both"/>
      </w:pPr>
      <w:r>
        <w:t>40 - Ивановская область</w:t>
      </w:r>
    </w:p>
    <w:p w:rsidR="00601094" w:rsidRDefault="00601094">
      <w:pPr>
        <w:pStyle w:val="ConsPlusNormal"/>
        <w:spacing w:before="220"/>
        <w:ind w:firstLine="540"/>
        <w:jc w:val="both"/>
      </w:pPr>
      <w:r>
        <w:t>41 - Иркутская область</w:t>
      </w:r>
    </w:p>
    <w:p w:rsidR="00601094" w:rsidRDefault="00601094">
      <w:pPr>
        <w:pStyle w:val="ConsPlusNormal"/>
        <w:spacing w:before="220"/>
        <w:ind w:firstLine="540"/>
        <w:jc w:val="both"/>
      </w:pPr>
      <w:r>
        <w:t>42 - Калининградская область</w:t>
      </w:r>
    </w:p>
    <w:p w:rsidR="00601094" w:rsidRDefault="00601094">
      <w:pPr>
        <w:pStyle w:val="ConsPlusNormal"/>
        <w:spacing w:before="220"/>
        <w:ind w:firstLine="540"/>
        <w:jc w:val="both"/>
      </w:pPr>
      <w:r>
        <w:lastRenderedPageBreak/>
        <w:t>43 - Калужская область</w:t>
      </w:r>
    </w:p>
    <w:p w:rsidR="00601094" w:rsidRDefault="00601094">
      <w:pPr>
        <w:pStyle w:val="ConsPlusNormal"/>
        <w:spacing w:before="220"/>
        <w:ind w:firstLine="540"/>
        <w:jc w:val="both"/>
      </w:pPr>
      <w:r>
        <w:t>44 - Кемеровская область</w:t>
      </w:r>
    </w:p>
    <w:p w:rsidR="00601094" w:rsidRDefault="00601094">
      <w:pPr>
        <w:pStyle w:val="ConsPlusNormal"/>
        <w:spacing w:before="220"/>
        <w:ind w:firstLine="540"/>
        <w:jc w:val="both"/>
      </w:pPr>
      <w:r>
        <w:t>45 - Кировская область</w:t>
      </w:r>
    </w:p>
    <w:p w:rsidR="00601094" w:rsidRDefault="00601094">
      <w:pPr>
        <w:pStyle w:val="ConsPlusNormal"/>
        <w:spacing w:before="220"/>
        <w:ind w:firstLine="540"/>
        <w:jc w:val="both"/>
      </w:pPr>
      <w:r>
        <w:t>46 - Костромская область</w:t>
      </w:r>
    </w:p>
    <w:p w:rsidR="00601094" w:rsidRDefault="00601094">
      <w:pPr>
        <w:pStyle w:val="ConsPlusNormal"/>
        <w:spacing w:before="220"/>
        <w:ind w:firstLine="540"/>
        <w:jc w:val="both"/>
      </w:pPr>
      <w:r>
        <w:t>47 - Курганская область</w:t>
      </w:r>
    </w:p>
    <w:p w:rsidR="00601094" w:rsidRDefault="00601094">
      <w:pPr>
        <w:pStyle w:val="ConsPlusNormal"/>
        <w:spacing w:before="220"/>
        <w:ind w:firstLine="540"/>
        <w:jc w:val="both"/>
      </w:pPr>
      <w:r>
        <w:t>48 - Курская область</w:t>
      </w:r>
    </w:p>
    <w:p w:rsidR="00601094" w:rsidRDefault="00601094">
      <w:pPr>
        <w:pStyle w:val="ConsPlusNormal"/>
        <w:spacing w:before="220"/>
        <w:ind w:firstLine="540"/>
        <w:jc w:val="both"/>
      </w:pPr>
      <w:r>
        <w:t>49 - Ленинградская область</w:t>
      </w:r>
    </w:p>
    <w:p w:rsidR="00601094" w:rsidRDefault="00601094">
      <w:pPr>
        <w:pStyle w:val="ConsPlusNormal"/>
        <w:spacing w:before="220"/>
        <w:ind w:firstLine="540"/>
        <w:jc w:val="both"/>
      </w:pPr>
      <w:r>
        <w:t>50 - Липецкая область</w:t>
      </w:r>
    </w:p>
    <w:p w:rsidR="00601094" w:rsidRDefault="00601094">
      <w:pPr>
        <w:pStyle w:val="ConsPlusNormal"/>
        <w:spacing w:before="220"/>
        <w:ind w:firstLine="540"/>
        <w:jc w:val="both"/>
      </w:pPr>
      <w:r>
        <w:t>51 - Магаданская область</w:t>
      </w:r>
    </w:p>
    <w:p w:rsidR="00601094" w:rsidRDefault="00601094">
      <w:pPr>
        <w:pStyle w:val="ConsPlusNormal"/>
        <w:spacing w:before="220"/>
        <w:ind w:firstLine="540"/>
        <w:jc w:val="both"/>
      </w:pPr>
      <w:r>
        <w:t>52 - Московская область</w:t>
      </w:r>
    </w:p>
    <w:p w:rsidR="00601094" w:rsidRDefault="00601094">
      <w:pPr>
        <w:pStyle w:val="ConsPlusNormal"/>
        <w:spacing w:before="220"/>
        <w:ind w:firstLine="540"/>
        <w:jc w:val="both"/>
      </w:pPr>
      <w:r>
        <w:t>53 - Мурманская область</w:t>
      </w:r>
    </w:p>
    <w:p w:rsidR="00601094" w:rsidRDefault="00601094">
      <w:pPr>
        <w:pStyle w:val="ConsPlusNormal"/>
        <w:spacing w:before="220"/>
        <w:ind w:firstLine="540"/>
        <w:jc w:val="both"/>
      </w:pPr>
      <w:r>
        <w:t>54 - Нижегородская область</w:t>
      </w:r>
    </w:p>
    <w:p w:rsidR="00601094" w:rsidRDefault="00601094">
      <w:pPr>
        <w:pStyle w:val="ConsPlusNormal"/>
        <w:spacing w:before="220"/>
        <w:ind w:firstLine="540"/>
        <w:jc w:val="both"/>
      </w:pPr>
      <w:r>
        <w:t>55 - Новгородская область</w:t>
      </w:r>
    </w:p>
    <w:p w:rsidR="00601094" w:rsidRDefault="00601094">
      <w:pPr>
        <w:pStyle w:val="ConsPlusNormal"/>
        <w:spacing w:before="220"/>
        <w:ind w:firstLine="540"/>
        <w:jc w:val="both"/>
      </w:pPr>
      <w:r>
        <w:t>56 - Новосибирская область</w:t>
      </w:r>
    </w:p>
    <w:p w:rsidR="00601094" w:rsidRDefault="00601094">
      <w:pPr>
        <w:pStyle w:val="ConsPlusNormal"/>
        <w:spacing w:before="220"/>
        <w:ind w:firstLine="540"/>
        <w:jc w:val="both"/>
      </w:pPr>
      <w:r>
        <w:t>57 - Омская область</w:t>
      </w:r>
    </w:p>
    <w:p w:rsidR="00601094" w:rsidRDefault="00601094">
      <w:pPr>
        <w:pStyle w:val="ConsPlusNormal"/>
        <w:spacing w:before="220"/>
        <w:ind w:firstLine="540"/>
        <w:jc w:val="both"/>
      </w:pPr>
      <w:r>
        <w:t>58 - Оренбургская область</w:t>
      </w:r>
    </w:p>
    <w:p w:rsidR="00601094" w:rsidRDefault="00601094">
      <w:pPr>
        <w:pStyle w:val="ConsPlusNormal"/>
        <w:spacing w:before="220"/>
        <w:ind w:firstLine="540"/>
        <w:jc w:val="both"/>
      </w:pPr>
      <w:r>
        <w:t>59 - Орловская область</w:t>
      </w:r>
    </w:p>
    <w:p w:rsidR="00601094" w:rsidRDefault="00601094">
      <w:pPr>
        <w:pStyle w:val="ConsPlusNormal"/>
        <w:spacing w:before="220"/>
        <w:ind w:firstLine="540"/>
        <w:jc w:val="both"/>
      </w:pPr>
      <w:r>
        <w:t>60 - Пензенская область</w:t>
      </w:r>
    </w:p>
    <w:p w:rsidR="00601094" w:rsidRDefault="00601094">
      <w:pPr>
        <w:pStyle w:val="ConsPlusNormal"/>
        <w:spacing w:before="220"/>
        <w:ind w:firstLine="540"/>
        <w:jc w:val="both"/>
      </w:pPr>
      <w:r>
        <w:t>61 - Псковская область</w:t>
      </w:r>
    </w:p>
    <w:p w:rsidR="00601094" w:rsidRDefault="00601094">
      <w:pPr>
        <w:pStyle w:val="ConsPlusNormal"/>
        <w:spacing w:before="220"/>
        <w:ind w:firstLine="540"/>
        <w:jc w:val="both"/>
      </w:pPr>
      <w:r>
        <w:t>62 - Ростовская область</w:t>
      </w:r>
    </w:p>
    <w:p w:rsidR="00601094" w:rsidRDefault="00601094">
      <w:pPr>
        <w:pStyle w:val="ConsPlusNormal"/>
        <w:spacing w:before="220"/>
        <w:ind w:firstLine="540"/>
        <w:jc w:val="both"/>
      </w:pPr>
      <w:r>
        <w:t>63 - Рязанская область</w:t>
      </w:r>
    </w:p>
    <w:p w:rsidR="00601094" w:rsidRDefault="00601094">
      <w:pPr>
        <w:pStyle w:val="ConsPlusNormal"/>
        <w:spacing w:before="220"/>
        <w:ind w:firstLine="540"/>
        <w:jc w:val="both"/>
      </w:pPr>
      <w:r>
        <w:t>64 - Самарская область</w:t>
      </w:r>
    </w:p>
    <w:p w:rsidR="00601094" w:rsidRDefault="00601094">
      <w:pPr>
        <w:pStyle w:val="ConsPlusNormal"/>
        <w:spacing w:before="220"/>
        <w:ind w:firstLine="540"/>
        <w:jc w:val="both"/>
      </w:pPr>
      <w:r>
        <w:t>65 - Саратовская область</w:t>
      </w:r>
    </w:p>
    <w:p w:rsidR="00601094" w:rsidRDefault="00601094">
      <w:pPr>
        <w:pStyle w:val="ConsPlusNormal"/>
        <w:spacing w:before="220"/>
        <w:ind w:firstLine="540"/>
        <w:jc w:val="both"/>
      </w:pPr>
      <w:r>
        <w:t>66 - Сахалинская область</w:t>
      </w:r>
    </w:p>
    <w:p w:rsidR="00601094" w:rsidRDefault="00601094">
      <w:pPr>
        <w:pStyle w:val="ConsPlusNormal"/>
        <w:spacing w:before="220"/>
        <w:ind w:firstLine="540"/>
        <w:jc w:val="both"/>
      </w:pPr>
      <w:r>
        <w:t>67 - Свердловская область</w:t>
      </w:r>
    </w:p>
    <w:p w:rsidR="00601094" w:rsidRDefault="00601094">
      <w:pPr>
        <w:pStyle w:val="ConsPlusNormal"/>
        <w:spacing w:before="220"/>
        <w:ind w:firstLine="540"/>
        <w:jc w:val="both"/>
      </w:pPr>
      <w:r>
        <w:t>68 - Смоленская область</w:t>
      </w:r>
    </w:p>
    <w:p w:rsidR="00601094" w:rsidRDefault="00601094">
      <w:pPr>
        <w:pStyle w:val="ConsPlusNormal"/>
        <w:spacing w:before="220"/>
        <w:ind w:firstLine="540"/>
        <w:jc w:val="both"/>
      </w:pPr>
      <w:r>
        <w:t>69 - Тамбовская область</w:t>
      </w:r>
    </w:p>
    <w:p w:rsidR="00601094" w:rsidRDefault="00601094">
      <w:pPr>
        <w:pStyle w:val="ConsPlusNormal"/>
        <w:spacing w:before="220"/>
        <w:ind w:firstLine="540"/>
        <w:jc w:val="both"/>
      </w:pPr>
      <w:r>
        <w:t>70 - Тверская область</w:t>
      </w:r>
    </w:p>
    <w:p w:rsidR="00601094" w:rsidRDefault="00601094">
      <w:pPr>
        <w:pStyle w:val="ConsPlusNormal"/>
        <w:spacing w:before="220"/>
        <w:ind w:firstLine="540"/>
        <w:jc w:val="both"/>
      </w:pPr>
      <w:r>
        <w:t>71 - Томская область</w:t>
      </w:r>
    </w:p>
    <w:p w:rsidR="00601094" w:rsidRDefault="00601094">
      <w:pPr>
        <w:pStyle w:val="ConsPlusNormal"/>
        <w:spacing w:before="220"/>
        <w:ind w:firstLine="540"/>
        <w:jc w:val="both"/>
      </w:pPr>
      <w:r>
        <w:t>72 - Тульская область</w:t>
      </w:r>
    </w:p>
    <w:p w:rsidR="00601094" w:rsidRDefault="00601094">
      <w:pPr>
        <w:pStyle w:val="ConsPlusNormal"/>
        <w:spacing w:before="220"/>
        <w:ind w:firstLine="540"/>
        <w:jc w:val="both"/>
      </w:pPr>
      <w:r>
        <w:lastRenderedPageBreak/>
        <w:t>73 - Тюменская область</w:t>
      </w:r>
    </w:p>
    <w:p w:rsidR="00601094" w:rsidRDefault="00601094">
      <w:pPr>
        <w:pStyle w:val="ConsPlusNormal"/>
        <w:spacing w:before="220"/>
        <w:ind w:firstLine="540"/>
        <w:jc w:val="both"/>
      </w:pPr>
      <w:r>
        <w:t>74 - Ульяновская область</w:t>
      </w:r>
    </w:p>
    <w:p w:rsidR="00601094" w:rsidRDefault="00601094">
      <w:pPr>
        <w:pStyle w:val="ConsPlusNormal"/>
        <w:spacing w:before="220"/>
        <w:ind w:firstLine="540"/>
        <w:jc w:val="both"/>
      </w:pPr>
      <w:r>
        <w:t>75 - Челябинская область</w:t>
      </w:r>
    </w:p>
    <w:p w:rsidR="00601094" w:rsidRDefault="00601094">
      <w:pPr>
        <w:pStyle w:val="ConsPlusNormal"/>
        <w:spacing w:before="220"/>
        <w:ind w:firstLine="540"/>
        <w:jc w:val="both"/>
      </w:pPr>
      <w:r>
        <w:t>76 - Ярославская область</w:t>
      </w:r>
    </w:p>
    <w:p w:rsidR="00601094" w:rsidRDefault="00601094">
      <w:pPr>
        <w:pStyle w:val="ConsPlusNormal"/>
        <w:spacing w:before="220"/>
        <w:ind w:firstLine="540"/>
        <w:jc w:val="both"/>
      </w:pPr>
      <w:r>
        <w:t>77 - Город Москва</w:t>
      </w:r>
    </w:p>
    <w:p w:rsidR="00601094" w:rsidRDefault="00601094">
      <w:pPr>
        <w:pStyle w:val="ConsPlusNormal"/>
        <w:spacing w:before="220"/>
        <w:ind w:firstLine="540"/>
        <w:jc w:val="both"/>
      </w:pPr>
      <w:r>
        <w:t>78 - Город Санкт-Петербург</w:t>
      </w:r>
    </w:p>
    <w:p w:rsidR="00601094" w:rsidRDefault="00601094">
      <w:pPr>
        <w:pStyle w:val="ConsPlusNormal"/>
        <w:spacing w:before="220"/>
        <w:ind w:firstLine="540"/>
        <w:jc w:val="both"/>
      </w:pPr>
      <w:r>
        <w:t>79 - Еврейская автономная область</w:t>
      </w:r>
    </w:p>
    <w:p w:rsidR="00601094" w:rsidRDefault="00601094">
      <w:pPr>
        <w:pStyle w:val="ConsPlusNormal"/>
        <w:spacing w:before="220"/>
        <w:ind w:firstLine="540"/>
        <w:jc w:val="both"/>
      </w:pPr>
      <w:r>
        <w:t>80 - Ненецкий автономный округ</w:t>
      </w:r>
    </w:p>
    <w:p w:rsidR="00601094" w:rsidRDefault="00601094">
      <w:pPr>
        <w:pStyle w:val="ConsPlusNormal"/>
        <w:spacing w:before="220"/>
        <w:ind w:firstLine="540"/>
        <w:jc w:val="both"/>
      </w:pPr>
      <w:r>
        <w:t>81 - Ханты-Мансийский автономный округ - Югра</w:t>
      </w:r>
    </w:p>
    <w:p w:rsidR="00601094" w:rsidRDefault="00601094">
      <w:pPr>
        <w:pStyle w:val="ConsPlusNormal"/>
        <w:spacing w:before="220"/>
        <w:ind w:firstLine="540"/>
        <w:jc w:val="both"/>
      </w:pPr>
      <w:r>
        <w:t>82 - Чукотский автономный округ</w:t>
      </w:r>
    </w:p>
    <w:p w:rsidR="00601094" w:rsidRDefault="00601094">
      <w:pPr>
        <w:pStyle w:val="ConsPlusNormal"/>
        <w:spacing w:before="220"/>
        <w:ind w:firstLine="540"/>
        <w:jc w:val="both"/>
      </w:pPr>
      <w:r>
        <w:t>83 - Ямало-Ненецкий автономный округ</w:t>
      </w:r>
    </w:p>
    <w:p w:rsidR="00601094" w:rsidRDefault="00601094">
      <w:pPr>
        <w:pStyle w:val="ConsPlusNormal"/>
        <w:spacing w:before="220"/>
        <w:ind w:firstLine="540"/>
        <w:jc w:val="both"/>
      </w:pPr>
      <w:r>
        <w:t>84 - Республика Крым</w:t>
      </w:r>
    </w:p>
    <w:p w:rsidR="00601094" w:rsidRDefault="00601094">
      <w:pPr>
        <w:pStyle w:val="ConsPlusNormal"/>
        <w:spacing w:before="220"/>
        <w:ind w:firstLine="540"/>
        <w:jc w:val="both"/>
      </w:pPr>
      <w:r>
        <w:t>85 - Город Севастополь;</w:t>
      </w:r>
    </w:p>
    <w:p w:rsidR="00601094" w:rsidRDefault="00601094">
      <w:pPr>
        <w:pStyle w:val="ConsPlusNormal"/>
        <w:spacing w:before="220"/>
        <w:ind w:firstLine="540"/>
        <w:jc w:val="both"/>
      </w:pPr>
      <w:r>
        <w:t>"гг" (четвертый, пятый знак) - две последние цифры года внесения записи в реестр;</w:t>
      </w:r>
    </w:p>
    <w:p w:rsidR="00601094" w:rsidRDefault="00601094">
      <w:pPr>
        <w:pStyle w:val="ConsPlusNormal"/>
        <w:spacing w:before="220"/>
        <w:ind w:firstLine="540"/>
        <w:jc w:val="both"/>
      </w:pPr>
      <w:r>
        <w:t>"xxxx" (с шестого по девятый знак) - порядковый номер некоммерческой организации, внесенной в реестр, в течение календарного года.</w:t>
      </w:r>
    </w:p>
    <w:p w:rsidR="00601094" w:rsidRDefault="00601094">
      <w:pPr>
        <w:pStyle w:val="ConsPlusNormal"/>
        <w:jc w:val="both"/>
      </w:pPr>
    </w:p>
    <w:p w:rsidR="00601094" w:rsidRDefault="00601094">
      <w:pPr>
        <w:pStyle w:val="ConsPlusNormal"/>
        <w:jc w:val="both"/>
      </w:pPr>
    </w:p>
    <w:p w:rsidR="00601094" w:rsidRDefault="00601094">
      <w:pPr>
        <w:pStyle w:val="ConsPlusNormal"/>
        <w:pBdr>
          <w:top w:val="single" w:sz="6" w:space="0" w:color="auto"/>
        </w:pBdr>
        <w:spacing w:before="100" w:after="100"/>
        <w:jc w:val="both"/>
        <w:rPr>
          <w:sz w:val="2"/>
          <w:szCs w:val="2"/>
        </w:rPr>
      </w:pPr>
    </w:p>
    <w:p w:rsidR="000933CB" w:rsidRDefault="000933CB"/>
    <w:sectPr w:rsidR="000933CB" w:rsidSect="001C6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94"/>
    <w:rsid w:val="000933CB"/>
    <w:rsid w:val="000F17CF"/>
    <w:rsid w:val="001C02D3"/>
    <w:rsid w:val="002B073F"/>
    <w:rsid w:val="00332696"/>
    <w:rsid w:val="00436C47"/>
    <w:rsid w:val="00486D40"/>
    <w:rsid w:val="005B6E6F"/>
    <w:rsid w:val="00601094"/>
    <w:rsid w:val="00750048"/>
    <w:rsid w:val="00781BF1"/>
    <w:rsid w:val="007C17F3"/>
    <w:rsid w:val="008A5687"/>
    <w:rsid w:val="00A9325E"/>
    <w:rsid w:val="00AA7899"/>
    <w:rsid w:val="00B4384C"/>
    <w:rsid w:val="00C136B4"/>
    <w:rsid w:val="00C861D8"/>
    <w:rsid w:val="00CB5186"/>
    <w:rsid w:val="00D357B3"/>
    <w:rsid w:val="00E21116"/>
    <w:rsid w:val="00F22431"/>
    <w:rsid w:val="00F555CE"/>
    <w:rsid w:val="00F66441"/>
    <w:rsid w:val="00FC544C"/>
    <w:rsid w:val="00FE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A1BF6-0729-4039-A007-3FBF1477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1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10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1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1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10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10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10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1C185E6DFF2B1617009B9D0CAA775B68F4525A121D15FFA776A201524831298323876B5CEE5B7D77EB88087F347E92C73C8E1B7060FD227Bn7X" TargetMode="External"/><Relationship Id="rId21" Type="http://schemas.openxmlformats.org/officeDocument/2006/relationships/hyperlink" Target="consultantplus://offline/ref=F71C185E6DFF2B1617009B9D0CAA775B68F4525A121D15FFA776A201524831298323876B5CEE5B7A71EB88087F347E92C73C8E1B7060FD227Bn7X" TargetMode="External"/><Relationship Id="rId42" Type="http://schemas.openxmlformats.org/officeDocument/2006/relationships/hyperlink" Target="consultantplus://offline/ref=F71C185E6DFF2B1617009B9D0CAA775B69FD5857141F15FFA776A201524831298323876B5CEE5A7E70EB88087F347E92C73C8E1B7060FD227Bn7X" TargetMode="External"/><Relationship Id="rId47" Type="http://schemas.openxmlformats.org/officeDocument/2006/relationships/hyperlink" Target="consultantplus://offline/ref=F71C185E6DFF2B1617009B9D0CAA775B69FD5857141F15FFA776A201524831298323876B5CEE5A7E70EB88087F347E92C73C8E1B7060FD227Bn7X" TargetMode="External"/><Relationship Id="rId63" Type="http://schemas.openxmlformats.org/officeDocument/2006/relationships/hyperlink" Target="consultantplus://offline/ref=F71C185E6DFF2B1617009B9D0CAA775B68F4525A121D15FFA776A201524831298323876B5CEE587B75EB88087F347E92C73C8E1B7060FD227Bn7X" TargetMode="External"/><Relationship Id="rId68" Type="http://schemas.openxmlformats.org/officeDocument/2006/relationships/hyperlink" Target="consultantplus://offline/ref=F71C185E6DFF2B1617009B9D0CAA775B68F4525A121D15FFA776A201524831298323876B5CEE587A74EB88087F347E92C73C8E1B7060FD227Bn7X" TargetMode="External"/><Relationship Id="rId2" Type="http://schemas.openxmlformats.org/officeDocument/2006/relationships/settings" Target="settings.xml"/><Relationship Id="rId16" Type="http://schemas.openxmlformats.org/officeDocument/2006/relationships/hyperlink" Target="consultantplus://offline/ref=F71C185E6DFF2B1617009B9D0CAA775B69FE5D5A121015FFA776A201524831298323876B5CEE5B7873EB88087F347E92C73C8E1B7060FD227Bn7X" TargetMode="External"/><Relationship Id="rId29" Type="http://schemas.openxmlformats.org/officeDocument/2006/relationships/hyperlink" Target="consultantplus://offline/ref=F71C185E6DFF2B1617009B9D0CAA775B68F4525A121D15FFA776A201524831298323876B5CEE5B7C70EB88087F347E92C73C8E1B7060FD227Bn7X" TargetMode="External"/><Relationship Id="rId11" Type="http://schemas.openxmlformats.org/officeDocument/2006/relationships/hyperlink" Target="consultantplus://offline/ref=F71C185E6DFF2B1617009B9D0CAA775B69FC5A5B151C15FFA776A201524831299123DF675EE645797AFEDE593A76n8X" TargetMode="External"/><Relationship Id="rId24" Type="http://schemas.openxmlformats.org/officeDocument/2006/relationships/hyperlink" Target="consultantplus://offline/ref=F71C185E6DFF2B1617009B9D0CAA775B68F4525A121D15FFA776A201524831298323876B5CEE5B7A7BEB88087F347E92C73C8E1B7060FD227Bn7X" TargetMode="External"/><Relationship Id="rId32" Type="http://schemas.openxmlformats.org/officeDocument/2006/relationships/hyperlink" Target="consultantplus://offline/ref=F71C185E6DFF2B1617009B9D0CAA775B69FC5A5B151C15FFA776A201524831299123DF675EE645797AFEDE593A76n8X" TargetMode="External"/><Relationship Id="rId37" Type="http://schemas.openxmlformats.org/officeDocument/2006/relationships/hyperlink" Target="consultantplus://offline/ref=F71C185E6DFF2B1617009B9D0CAA775B69FD5857141F15FFA776A201524831298323876B5CEE5A7E72EB88087F347E92C73C8E1B7060FD227Bn7X" TargetMode="External"/><Relationship Id="rId40" Type="http://schemas.openxmlformats.org/officeDocument/2006/relationships/hyperlink" Target="consultantplus://offline/ref=F71C185E6DFF2B1617009B9D0CAA775B69FF5A52151E15FFA776A201524831299123DF675EE645797AFEDE593A76n8X" TargetMode="External"/><Relationship Id="rId45" Type="http://schemas.openxmlformats.org/officeDocument/2006/relationships/hyperlink" Target="consultantplus://offline/ref=F71C185E6DFF2B1617009B9D0CAA775B69FD5857141F15FFA776A201524831298323876B5CEE5A7E70EB88087F347E92C73C8E1B7060FD227Bn7X" TargetMode="External"/><Relationship Id="rId53" Type="http://schemas.openxmlformats.org/officeDocument/2006/relationships/hyperlink" Target="consultantplus://offline/ref=F71C185E6DFF2B1617009B9D0CAA775B69FD5857141F15FFA776A201524831298323876B5CEE5A7E71EB88087F347E92C73C8E1B7060FD227Bn7X" TargetMode="External"/><Relationship Id="rId58" Type="http://schemas.openxmlformats.org/officeDocument/2006/relationships/hyperlink" Target="consultantplus://offline/ref=F71C185E6DFF2B1617009B9D0CAA775B69FC5A5B151C15FFA776A201524831299123DF675EE645797AFEDE593A76n8X" TargetMode="External"/><Relationship Id="rId66" Type="http://schemas.openxmlformats.org/officeDocument/2006/relationships/hyperlink" Target="consultantplus://offline/ref=F71C185E6DFF2B1617009B9D0CAA775B68F4525A121D15FFA776A201524831298323876B5CEE587A70EB88087F347E92C73C8E1B7060FD227Bn7X" TargetMode="External"/><Relationship Id="rId5" Type="http://schemas.openxmlformats.org/officeDocument/2006/relationships/hyperlink" Target="consultantplus://offline/ref=F71C185E6DFF2B1617009B9D0CAA775B68FB5256111F15FFA776A201524831298323876B5CEE5B7977EB88087F347E92C73C8E1B7060FD227Bn7X" TargetMode="External"/><Relationship Id="rId61" Type="http://schemas.openxmlformats.org/officeDocument/2006/relationships/hyperlink" Target="consultantplus://offline/ref=F71C185E6DFF2B1617009B9D0CAA775B68F4525A121D15FFA776A201524831298323876B5CEE587B76EB88087F347E92C73C8E1B7060FD227Bn7X" TargetMode="External"/><Relationship Id="rId19" Type="http://schemas.openxmlformats.org/officeDocument/2006/relationships/hyperlink" Target="consultantplus://offline/ref=F71C185E6DFF2B1617009B9D0CAA775B69FE5E51171115FFA776A201524831299123DF675EE645797AFEDE593A76n8X" TargetMode="External"/><Relationship Id="rId14" Type="http://schemas.openxmlformats.org/officeDocument/2006/relationships/hyperlink" Target="consultantplus://offline/ref=F71C185E6DFF2B1617009B9D0CAA775B68F4525A121D15FFA776A201524831298323876B5CEE5B7877EB88087F347E92C73C8E1B7060FD227Bn7X" TargetMode="External"/><Relationship Id="rId22" Type="http://schemas.openxmlformats.org/officeDocument/2006/relationships/hyperlink" Target="consultantplus://offline/ref=F71C185E6DFF2B1617009B9D0CAA775B68F4525A121D15FFA776A201524831298323876B5CEE5B7A77EB88087F347E92C73C8E1B7060FD227Bn7X" TargetMode="External"/><Relationship Id="rId27" Type="http://schemas.openxmlformats.org/officeDocument/2006/relationships/hyperlink" Target="consultantplus://offline/ref=F71C185E6DFF2B1617009B9D0CAA775B68F4525A121D15FFA776A201524831298323876B5CEE5B7D75EB88087F347E92C73C8E1B7060FD227Bn7X" TargetMode="External"/><Relationship Id="rId30" Type="http://schemas.openxmlformats.org/officeDocument/2006/relationships/hyperlink" Target="consultantplus://offline/ref=F71C185E6DFF2B1617009B9D0CAA775B68F4525A121D15FFA776A201524831298323876B5CEE5B7C76EB88087F347E92C73C8E1B7060FD227Bn7X" TargetMode="External"/><Relationship Id="rId35" Type="http://schemas.openxmlformats.org/officeDocument/2006/relationships/hyperlink" Target="consultantplus://offline/ref=F71C185E6DFF2B1617009B9D0CAA775B69FE5D5A121015FFA776A201524831298323876B5CEE5A797BEB88087F347E92C73C8E1B7060FD227Bn7X" TargetMode="External"/><Relationship Id="rId43" Type="http://schemas.openxmlformats.org/officeDocument/2006/relationships/hyperlink" Target="consultantplus://offline/ref=F71C185E6DFF2B1617009B9D0CAA775B69FD5857141F15FFA776A201524831298323876B5CEE5A7E70EB88087F347E92C73C8E1B7060FD227Bn7X" TargetMode="External"/><Relationship Id="rId48" Type="http://schemas.openxmlformats.org/officeDocument/2006/relationships/hyperlink" Target="consultantplus://offline/ref=F71C185E6DFF2B1617009B9D0CAA775B69FD5857141F15FFA776A201524831298323876B5CEE5A7E70EB88087F347E92C73C8E1B7060FD227Bn7X" TargetMode="External"/><Relationship Id="rId56" Type="http://schemas.openxmlformats.org/officeDocument/2006/relationships/hyperlink" Target="consultantplus://offline/ref=F71C185E6DFF2B1617009B9D0CAA775B69FE5D5A121015FFA776A201524831298323876B5CEE5B7873EB88087F347E92C73C8E1B7060FD227Bn7X" TargetMode="External"/><Relationship Id="rId64" Type="http://schemas.openxmlformats.org/officeDocument/2006/relationships/hyperlink" Target="consultantplus://offline/ref=F71C185E6DFF2B1617009B9D0CAA775B68F4525A121D15FFA776A201524831298323876B5CEE587B7AEB88087F347E92C73C8E1B7060FD227Bn7X" TargetMode="External"/><Relationship Id="rId69" Type="http://schemas.openxmlformats.org/officeDocument/2006/relationships/hyperlink" Target="consultantplus://offline/ref=F71C185E6DFF2B1617009B9D0CAA775B68F4525A121D15FFA776A201524831298323876B5CEE587A7BEB88087F347E92C73C8E1B7060FD227Bn7X" TargetMode="External"/><Relationship Id="rId8" Type="http://schemas.openxmlformats.org/officeDocument/2006/relationships/hyperlink" Target="consultantplus://offline/ref=F71C185E6DFF2B1617009B9D0CAA775B69FC5A5B151C15FFA776A201524831298323876F5CE9502D23A4895439696D90C73C8C136F76nBX" TargetMode="External"/><Relationship Id="rId51" Type="http://schemas.openxmlformats.org/officeDocument/2006/relationships/hyperlink" Target="consultantplus://offline/ref=F71C185E6DFF2B1617009B9D0CAA775B69FD5857141F15FFA776A201524831298323876B5CEE5A7E71EB88087F347E92C73C8E1B7060FD227Bn7X"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71C185E6DFF2B1617009B9D0CAA775B68F4525A121D15FFA776A201524831298323876B5CEE5B7872EB88087F347E92C73C8E1B7060FD227Bn7X" TargetMode="External"/><Relationship Id="rId17" Type="http://schemas.openxmlformats.org/officeDocument/2006/relationships/hyperlink" Target="consultantplus://offline/ref=F71C185E6DFF2B1617009B9D0CAA775B68F4525A121D15FFA776A201524831298323876B5CEE5B7B70EB88087F347E92C73C8E1B7060FD227Bn7X" TargetMode="External"/><Relationship Id="rId25" Type="http://schemas.openxmlformats.org/officeDocument/2006/relationships/hyperlink" Target="consultantplus://offline/ref=F71C185E6DFF2B1617009B9D0CAA775B68F4525A121D15FFA776A201524831298323876B5CEE5B7D70EB88087F347E92C73C8E1B7060FD227Bn7X" TargetMode="External"/><Relationship Id="rId33" Type="http://schemas.openxmlformats.org/officeDocument/2006/relationships/hyperlink" Target="consultantplus://offline/ref=F71C185E6DFF2B1617009B9D0CAA775B69FE5D5A121015FFA776A201524831298323876B5CEE5B7873EB88087F347E92C73C8E1B7060FD227Bn7X" TargetMode="External"/><Relationship Id="rId38" Type="http://schemas.openxmlformats.org/officeDocument/2006/relationships/hyperlink" Target="consultantplus://offline/ref=F71C185E6DFF2B1617009B9D0CAA775B69FD5857141F15FFA776A201524831298323876B5CEE5A7E73EB88087F347E92C73C8E1B7060FD227Bn7X" TargetMode="External"/><Relationship Id="rId46" Type="http://schemas.openxmlformats.org/officeDocument/2006/relationships/hyperlink" Target="consultantplus://offline/ref=F71C185E6DFF2B1617009B9D0CAA775B69FD5857141F15FFA776A201524831298323876B5CEE5A7E70EB88087F347E92C73C8E1B7060FD227Bn7X" TargetMode="External"/><Relationship Id="rId59" Type="http://schemas.openxmlformats.org/officeDocument/2006/relationships/hyperlink" Target="consultantplus://offline/ref=F71C185E6DFF2B1617009B9D0CAA775B68F4525A121D15FFA776A201524831298323876B5CEE58787BEB88087F347E92C73C8E1B7060FD227Bn7X" TargetMode="External"/><Relationship Id="rId67" Type="http://schemas.openxmlformats.org/officeDocument/2006/relationships/hyperlink" Target="consultantplus://offline/ref=F71C185E6DFF2B1617009B9D0CAA775B68F4525A121D15FFA776A201524831298323876B5CEE587A77EB88087F347E92C73C8E1B7060FD227Bn7X" TargetMode="External"/><Relationship Id="rId20" Type="http://schemas.openxmlformats.org/officeDocument/2006/relationships/hyperlink" Target="consultantplus://offline/ref=F71C185E6DFF2B1617009B9D0CAA775B68F4525A121D15FFA776A201524831298323876B5CEE5B7A73EB88087F347E92C73C8E1B7060FD227Bn7X" TargetMode="External"/><Relationship Id="rId41" Type="http://schemas.openxmlformats.org/officeDocument/2006/relationships/hyperlink" Target="consultantplus://offline/ref=F71C185E6DFF2B1617009B9D0CAA775B69FE5B56171915FFA776A201524831299123DF675EE645797AFEDE593A76n8X" TargetMode="External"/><Relationship Id="rId54" Type="http://schemas.openxmlformats.org/officeDocument/2006/relationships/hyperlink" Target="consultantplus://offline/ref=F71C185E6DFF2B1617009B9D0CAA775B69FD5857141F15FFA776A201524831298323876B5CEE5A7E71EB88087F347E92C73C8E1B7060FD227Bn7X" TargetMode="External"/><Relationship Id="rId62" Type="http://schemas.openxmlformats.org/officeDocument/2006/relationships/hyperlink" Target="consultantplus://offline/ref=F71C185E6DFF2B1617009B9D0CAA775B68F4525A121D15FFA776A201524831298323876B5CEE587B74EB88087F347E92C73C8E1B7060FD227Bn7X" TargetMode="External"/><Relationship Id="rId70" Type="http://schemas.openxmlformats.org/officeDocument/2006/relationships/hyperlink" Target="consultantplus://offline/ref=F71C185E6DFF2B1617009B9D0CAA775B68F4525A121D15FFA776A201524831298323876B5CEE587D70EB88087F347E92C73C8E1B7060FD227Bn7X" TargetMode="External"/><Relationship Id="rId1" Type="http://schemas.openxmlformats.org/officeDocument/2006/relationships/styles" Target="styles.xml"/><Relationship Id="rId6" Type="http://schemas.openxmlformats.org/officeDocument/2006/relationships/hyperlink" Target="consultantplus://offline/ref=F71C185E6DFF2B1617009B9D0CAA775B68F4525A121D15FFA776A201524831298323876B5CEE5B7977EB88087F347E92C73C8E1B7060FD227Bn7X" TargetMode="External"/><Relationship Id="rId15" Type="http://schemas.openxmlformats.org/officeDocument/2006/relationships/hyperlink" Target="consultantplus://offline/ref=F71C185E6DFF2B1617009B9D0CAA775B68F4525A121D15FFA776A201524831298323876B5CEE5B787BEB88087F347E92C73C8E1B7060FD227Bn7X" TargetMode="External"/><Relationship Id="rId23" Type="http://schemas.openxmlformats.org/officeDocument/2006/relationships/hyperlink" Target="consultantplus://offline/ref=F71C185E6DFF2B1617009B9D0CAA775B68F4525A121D15FFA776A201524831298323876B5CEE5B7A75EB88087F347E92C73C8E1B7060FD227Bn7X" TargetMode="External"/><Relationship Id="rId28" Type="http://schemas.openxmlformats.org/officeDocument/2006/relationships/hyperlink" Target="consultantplus://offline/ref=F71C185E6DFF2B1617009B9D0CAA775B68F4525A121D15FFA776A201524831298323876B5CEE5B7D7BEB88087F347E92C73C8E1B7060FD227Bn7X" TargetMode="External"/><Relationship Id="rId36" Type="http://schemas.openxmlformats.org/officeDocument/2006/relationships/hyperlink" Target="consultantplus://offline/ref=F71C185E6DFF2B1617009B9D0CAA775B68F4525A121D15FFA776A201524831298323876B5CEE5B7C7BEB88087F347E92C73C8E1B7060FD227Bn7X" TargetMode="External"/><Relationship Id="rId49" Type="http://schemas.openxmlformats.org/officeDocument/2006/relationships/hyperlink" Target="consultantplus://offline/ref=F71C185E6DFF2B1617009B9D0CAA775B69FD5857141F15FFA776A201524831298323876B5CEE5A7E70EB88087F347E92C73C8E1B7060FD227Bn7X" TargetMode="External"/><Relationship Id="rId57" Type="http://schemas.openxmlformats.org/officeDocument/2006/relationships/hyperlink" Target="consultantplus://offline/ref=F71C185E6DFF2B1617009B9D0CAA775B68F4525A121D15FFA776A201524831298323876B5CEE58787AEB88087F347E92C73C8E1B7060FD227Bn7X" TargetMode="External"/><Relationship Id="rId10" Type="http://schemas.openxmlformats.org/officeDocument/2006/relationships/hyperlink" Target="consultantplus://offline/ref=F71C185E6DFF2B1617009B9D0CAA775B68F4525A121D15FFA776A201524831298323876B5CEE5B797BEB88087F347E92C73C8E1B7060FD227Bn7X" TargetMode="External"/><Relationship Id="rId31" Type="http://schemas.openxmlformats.org/officeDocument/2006/relationships/hyperlink" Target="consultantplus://offline/ref=F71C185E6DFF2B1617009B9D0CAA775B68F4525A121D15FFA776A201524831298323876B5CEE5B7C75EB88087F347E92C73C8E1B7060FD227Bn7X" TargetMode="External"/><Relationship Id="rId44" Type="http://schemas.openxmlformats.org/officeDocument/2006/relationships/hyperlink" Target="consultantplus://offline/ref=F71C185E6DFF2B1617009B9D0CAA775B69FD5857141F15FFA776A201524831298323876B5CEE5A7E70EB88087F347E92C73C8E1B7060FD227Bn7X" TargetMode="External"/><Relationship Id="rId52" Type="http://schemas.openxmlformats.org/officeDocument/2006/relationships/hyperlink" Target="consultantplus://offline/ref=F71C185E6DFF2B1617009B9D0CAA775B68F45E50111C15FFA776A201524831299123DF675EE645797AFEDE593A76n8X" TargetMode="External"/><Relationship Id="rId60" Type="http://schemas.openxmlformats.org/officeDocument/2006/relationships/hyperlink" Target="consultantplus://offline/ref=F71C185E6DFF2B1617009B9D0CAA775B68F4525A121D15FFA776A201524831298323876B5CEE587B71EB88087F347E92C73C8E1B7060FD227Bn7X" TargetMode="External"/><Relationship Id="rId65" Type="http://schemas.openxmlformats.org/officeDocument/2006/relationships/hyperlink" Target="consultantplus://offline/ref=F71C185E6DFF2B1617009B9D0CAA775B68F4525A121D15FFA776A201524831298323876B5CEE587A73EB88087F347E92C73C8E1B7060FD227Bn7X" TargetMode="External"/><Relationship Id="rId7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71C185E6DFF2B1617009B9D0CAA775B68FB5256111F15FFA776A201524831298323876B5CEE5B7977EB88087F347E92C73C8E1B7060FD227Bn7X" TargetMode="External"/><Relationship Id="rId13" Type="http://schemas.openxmlformats.org/officeDocument/2006/relationships/hyperlink" Target="consultantplus://offline/ref=F71C185E6DFF2B1617009B9D0CAA775B68F4525A121D15FFA776A201524831298323876B5CEE5B7876EB88087F347E92C73C8E1B7060FD227Bn7X" TargetMode="External"/><Relationship Id="rId18" Type="http://schemas.openxmlformats.org/officeDocument/2006/relationships/hyperlink" Target="consultantplus://offline/ref=F71C185E6DFF2B1617009B9D0CAA775B68F4525A121D15FFA776A201524831298323876B5CEE5B7B75EB88087F347E92C73C8E1B7060FD227Bn7X" TargetMode="External"/><Relationship Id="rId39" Type="http://schemas.openxmlformats.org/officeDocument/2006/relationships/hyperlink" Target="consultantplus://offline/ref=F71C185E6DFF2B1617009B9D0CAA775B69FD5857141F15FFA776A201524831298323876B5CEE5A7E73EB88087F347E92C73C8E1B7060FD227Bn7X" TargetMode="External"/><Relationship Id="rId34" Type="http://schemas.openxmlformats.org/officeDocument/2006/relationships/hyperlink" Target="consultantplus://offline/ref=F71C185E6DFF2B1617009B9D0CAA775B68F4525A121D15FFA776A201524831298323876B5CEE5B7C7BEB88087F347E92C73C8E1B7060FD227Bn7X" TargetMode="External"/><Relationship Id="rId50" Type="http://schemas.openxmlformats.org/officeDocument/2006/relationships/hyperlink" Target="consultantplus://offline/ref=F71C185E6DFF2B1617009B9D0CAA775B69FD5857141F15FFA776A201524831298323876B5CEE5A7E70EB88087F347E92C73C8E1B7060FD227Bn7X" TargetMode="External"/><Relationship Id="rId55" Type="http://schemas.openxmlformats.org/officeDocument/2006/relationships/hyperlink" Target="consultantplus://offline/ref=F71C185E6DFF2B1617009B9D0CAA775B68F4525A121D15FFA776A201524831298323876B5CEE587872EB88087F347E92C73C8E1B7060FD227Bn7X" TargetMode="External"/><Relationship Id="rId7" Type="http://schemas.openxmlformats.org/officeDocument/2006/relationships/hyperlink" Target="consultantplus://offline/ref=F71C185E6DFF2B1617009B9D0CAA775B69FD5857141F15FFA776A201524831298323876B5CEE5A7E72EB88087F347E92C73C8E1B7060FD227Bn7X" TargetMode="External"/><Relationship Id="rId71" Type="http://schemas.openxmlformats.org/officeDocument/2006/relationships/hyperlink" Target="consultantplus://offline/ref=F71C185E6DFF2B1617009B9D0CAA775B68F4525A121D15FFA776A201524831298323876B5CEE587D76EB88087F347E92C73C8E1B7060FD227Bn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13756</Words>
  <Characters>78411</Characters>
  <Application>Microsoft Office Word</Application>
  <DocSecurity>0</DocSecurity>
  <Lines>653</Lines>
  <Paragraphs>183</Paragraphs>
  <ScaleCrop>false</ScaleCrop>
  <Company/>
  <LinksUpToDate>false</LinksUpToDate>
  <CharactersWithSpaces>91984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Русанова Татьяна Анатольевна</dc:creator>
  <cp:keywords/>
  <dc:description/>
  <cp:lastModifiedBy>Русанова Татьяна Анатольевна</cp:lastModifiedBy>
  <cp:revision>1</cp:revision>
  <dcterms:created xsi:type="dcterms:W3CDTF">2019-08-27T23:39:00Z</dcterms:created>
  <dcterms:modified xsi:type="dcterms:W3CDTF">2019-08-27T23:42:00Z</dcterms:modified>
</cp:coreProperties>
</file>