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32810" w14:textId="77777777" w:rsidR="00E72858" w:rsidRPr="00120CE7" w:rsidRDefault="00E72858" w:rsidP="00E72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CE7">
        <w:rPr>
          <w:rFonts w:ascii="Times New Roman" w:hAnsi="Times New Roman" w:cs="Times New Roman"/>
          <w:sz w:val="28"/>
          <w:szCs w:val="28"/>
        </w:rPr>
        <w:t>Общественный экспертный совет по вопросам образования</w:t>
      </w:r>
    </w:p>
    <w:p w14:paraId="20B4C09C" w14:textId="77777777" w:rsidR="00E72858" w:rsidRPr="00120CE7" w:rsidRDefault="00E72858" w:rsidP="00E72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516"/>
      </w:tblGrid>
      <w:tr w:rsidR="005676F8" w:rsidRPr="00E72858" w14:paraId="5BD6A909" w14:textId="77777777" w:rsidTr="00E72858">
        <w:trPr>
          <w:trHeight w:val="671"/>
        </w:trPr>
        <w:tc>
          <w:tcPr>
            <w:tcW w:w="3085" w:type="dxa"/>
          </w:tcPr>
          <w:p w14:paraId="3FBC2DE4" w14:textId="77777777" w:rsidR="005676F8" w:rsidRPr="00E72858" w:rsidRDefault="005676F8" w:rsidP="00567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858">
              <w:rPr>
                <w:rFonts w:ascii="Times New Roman" w:hAnsi="Times New Roman" w:cs="Times New Roman"/>
                <w:sz w:val="28"/>
                <w:szCs w:val="28"/>
              </w:rPr>
              <w:t xml:space="preserve">Скрипник </w:t>
            </w:r>
          </w:p>
          <w:p w14:paraId="35E9B846" w14:textId="31394BB0" w:rsidR="005676F8" w:rsidRPr="00E72858" w:rsidRDefault="005676F8" w:rsidP="00567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858">
              <w:rPr>
                <w:rFonts w:ascii="Times New Roman" w:hAnsi="Times New Roman" w:cs="Times New Roman"/>
                <w:sz w:val="28"/>
                <w:szCs w:val="28"/>
              </w:rPr>
              <w:t xml:space="preserve">Пётр Викторович </w:t>
            </w:r>
          </w:p>
        </w:tc>
        <w:tc>
          <w:tcPr>
            <w:tcW w:w="6516" w:type="dxa"/>
          </w:tcPr>
          <w:p w14:paraId="11906A5B" w14:textId="7E1959D4" w:rsidR="005676F8" w:rsidRPr="00E72858" w:rsidRDefault="005676F8" w:rsidP="00567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858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 Российского детско-юношеского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</w:t>
            </w:r>
            <w:r w:rsidRPr="00E7285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5676F8" w:rsidRPr="00E72858" w14:paraId="2A4D9DDA" w14:textId="77777777" w:rsidTr="00E72858">
        <w:trPr>
          <w:trHeight w:val="671"/>
        </w:trPr>
        <w:tc>
          <w:tcPr>
            <w:tcW w:w="3085" w:type="dxa"/>
          </w:tcPr>
          <w:p w14:paraId="61AF0803" w14:textId="77777777" w:rsidR="005676F8" w:rsidRPr="00E72858" w:rsidRDefault="005676F8" w:rsidP="00567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858">
              <w:rPr>
                <w:rFonts w:ascii="Times New Roman" w:hAnsi="Times New Roman" w:cs="Times New Roman"/>
                <w:sz w:val="28"/>
                <w:szCs w:val="28"/>
              </w:rPr>
              <w:t xml:space="preserve">Скуматова </w:t>
            </w:r>
          </w:p>
          <w:p w14:paraId="4FEDDB46" w14:textId="12D35048" w:rsidR="005676F8" w:rsidRPr="00E72858" w:rsidRDefault="005676F8" w:rsidP="00567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858">
              <w:rPr>
                <w:rFonts w:ascii="Times New Roman" w:hAnsi="Times New Roman" w:cs="Times New Roman"/>
                <w:sz w:val="28"/>
                <w:szCs w:val="28"/>
              </w:rPr>
              <w:t xml:space="preserve">Татьяна Николаевна </w:t>
            </w:r>
          </w:p>
        </w:tc>
        <w:tc>
          <w:tcPr>
            <w:tcW w:w="6516" w:type="dxa"/>
          </w:tcPr>
          <w:p w14:paraId="7301E225" w14:textId="4F0175C1" w:rsidR="005676F8" w:rsidRPr="00E72858" w:rsidRDefault="005676F8" w:rsidP="00567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858">
              <w:rPr>
                <w:rFonts w:ascii="Times New Roman" w:hAnsi="Times New Roman" w:cs="Times New Roman"/>
                <w:sz w:val="28"/>
                <w:szCs w:val="28"/>
              </w:rPr>
              <w:t>ректор краевого государственного автономного учреждения дополнительного профессионального образования «Камчатский институт развития образования»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Председателя;</w:t>
            </w:r>
          </w:p>
        </w:tc>
      </w:tr>
      <w:tr w:rsidR="005676F8" w:rsidRPr="00E72858" w14:paraId="40E2A25B" w14:textId="77777777" w:rsidTr="00E72858">
        <w:trPr>
          <w:trHeight w:val="671"/>
        </w:trPr>
        <w:tc>
          <w:tcPr>
            <w:tcW w:w="3085" w:type="dxa"/>
          </w:tcPr>
          <w:p w14:paraId="24E92B7D" w14:textId="77777777" w:rsidR="005676F8" w:rsidRPr="00E72858" w:rsidRDefault="005676F8" w:rsidP="00567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858">
              <w:rPr>
                <w:rFonts w:ascii="Times New Roman" w:hAnsi="Times New Roman" w:cs="Times New Roman"/>
                <w:sz w:val="28"/>
                <w:szCs w:val="28"/>
              </w:rPr>
              <w:t xml:space="preserve">Островщук </w:t>
            </w:r>
          </w:p>
          <w:p w14:paraId="0D013EF7" w14:textId="203611B6" w:rsidR="005676F8" w:rsidRPr="00E72858" w:rsidRDefault="005676F8" w:rsidP="00567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858">
              <w:rPr>
                <w:rFonts w:ascii="Times New Roman" w:hAnsi="Times New Roman" w:cs="Times New Roman"/>
                <w:sz w:val="28"/>
                <w:szCs w:val="28"/>
              </w:rPr>
              <w:t xml:space="preserve">Тимур Григорьевич </w:t>
            </w:r>
          </w:p>
        </w:tc>
        <w:tc>
          <w:tcPr>
            <w:tcW w:w="6516" w:type="dxa"/>
          </w:tcPr>
          <w:p w14:paraId="03D942C1" w14:textId="30330B92" w:rsidR="005676F8" w:rsidRPr="00E72858" w:rsidRDefault="005676F8" w:rsidP="00567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858">
              <w:rPr>
                <w:rFonts w:ascii="Times New Roman" w:hAnsi="Times New Roman" w:cs="Times New Roman"/>
                <w:sz w:val="28"/>
                <w:szCs w:val="28"/>
              </w:rPr>
              <w:t>заведующий культурно-спортивным клубом Федерального государственного бюджетного образовательного учреждения высшего образования «Камчатский государственный технический университет»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</w:t>
            </w:r>
            <w:r w:rsidRPr="00E728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676F8" w:rsidRPr="00E72858" w14:paraId="087CA77F" w14:textId="77777777" w:rsidTr="00E72858">
        <w:trPr>
          <w:trHeight w:val="671"/>
        </w:trPr>
        <w:tc>
          <w:tcPr>
            <w:tcW w:w="3085" w:type="dxa"/>
          </w:tcPr>
          <w:p w14:paraId="032A00FE" w14:textId="77777777" w:rsidR="005676F8" w:rsidRPr="00E72858" w:rsidRDefault="005676F8" w:rsidP="00567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858">
              <w:rPr>
                <w:rFonts w:ascii="Times New Roman" w:hAnsi="Times New Roman" w:cs="Times New Roman"/>
                <w:sz w:val="28"/>
                <w:szCs w:val="28"/>
              </w:rPr>
              <w:t xml:space="preserve">Великанова </w:t>
            </w:r>
          </w:p>
          <w:p w14:paraId="4DDEAB9F" w14:textId="7D74D055" w:rsidR="005676F8" w:rsidRPr="00E72858" w:rsidRDefault="005676F8" w:rsidP="00567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858">
              <w:rPr>
                <w:rFonts w:ascii="Times New Roman" w:hAnsi="Times New Roman" w:cs="Times New Roman"/>
                <w:sz w:val="28"/>
                <w:szCs w:val="28"/>
              </w:rPr>
              <w:t xml:space="preserve">Ольга Николаевна </w:t>
            </w:r>
          </w:p>
        </w:tc>
        <w:tc>
          <w:tcPr>
            <w:tcW w:w="6516" w:type="dxa"/>
          </w:tcPr>
          <w:p w14:paraId="726ADBBC" w14:textId="056958B4" w:rsidR="005676F8" w:rsidRPr="00E72858" w:rsidRDefault="005676F8" w:rsidP="00567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85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Краевого государственного бюджетного учреждения дополнительного образования «Камчатский дворец детского творчества»; </w:t>
            </w:r>
          </w:p>
        </w:tc>
      </w:tr>
      <w:tr w:rsidR="005676F8" w:rsidRPr="00E72858" w14:paraId="7FF162A0" w14:textId="77777777" w:rsidTr="00E72858">
        <w:trPr>
          <w:trHeight w:val="1154"/>
        </w:trPr>
        <w:tc>
          <w:tcPr>
            <w:tcW w:w="3085" w:type="dxa"/>
          </w:tcPr>
          <w:p w14:paraId="551F9868" w14:textId="77777777" w:rsidR="005676F8" w:rsidRPr="00E72858" w:rsidRDefault="005676F8" w:rsidP="00567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858">
              <w:rPr>
                <w:rFonts w:ascii="Times New Roman" w:hAnsi="Times New Roman" w:cs="Times New Roman"/>
                <w:sz w:val="28"/>
                <w:szCs w:val="28"/>
              </w:rPr>
              <w:t xml:space="preserve">Давиденко </w:t>
            </w:r>
          </w:p>
          <w:p w14:paraId="3826BB54" w14:textId="77777777" w:rsidR="005676F8" w:rsidRPr="00E72858" w:rsidRDefault="005676F8" w:rsidP="00567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858">
              <w:rPr>
                <w:rFonts w:ascii="Times New Roman" w:hAnsi="Times New Roman" w:cs="Times New Roman"/>
                <w:sz w:val="28"/>
                <w:szCs w:val="28"/>
              </w:rPr>
              <w:t xml:space="preserve">Алена Алексеевна </w:t>
            </w:r>
          </w:p>
        </w:tc>
        <w:tc>
          <w:tcPr>
            <w:tcW w:w="6516" w:type="dxa"/>
          </w:tcPr>
          <w:p w14:paraId="6AE654F5" w14:textId="77777777" w:rsidR="005676F8" w:rsidRPr="00E72858" w:rsidRDefault="005676F8" w:rsidP="00567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85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педагогики, психологии и специального образования краевого государственного автономного учреждения дополнительного профессионального образования «Камчатский Институт развития образования»; </w:t>
            </w:r>
          </w:p>
        </w:tc>
      </w:tr>
      <w:tr w:rsidR="005676F8" w:rsidRPr="00E72858" w14:paraId="1318D790" w14:textId="77777777" w:rsidTr="00E72858">
        <w:trPr>
          <w:trHeight w:val="671"/>
        </w:trPr>
        <w:tc>
          <w:tcPr>
            <w:tcW w:w="3085" w:type="dxa"/>
          </w:tcPr>
          <w:p w14:paraId="6A618377" w14:textId="77777777" w:rsidR="005676F8" w:rsidRPr="00E72858" w:rsidRDefault="005676F8" w:rsidP="00567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858">
              <w:rPr>
                <w:rFonts w:ascii="Times New Roman" w:hAnsi="Times New Roman" w:cs="Times New Roman"/>
                <w:sz w:val="28"/>
                <w:szCs w:val="28"/>
              </w:rPr>
              <w:t xml:space="preserve">Долгушина </w:t>
            </w:r>
          </w:p>
          <w:p w14:paraId="39FD6970" w14:textId="77777777" w:rsidR="005676F8" w:rsidRPr="00E72858" w:rsidRDefault="005676F8" w:rsidP="00567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858">
              <w:rPr>
                <w:rFonts w:ascii="Times New Roman" w:hAnsi="Times New Roman" w:cs="Times New Roman"/>
                <w:sz w:val="28"/>
                <w:szCs w:val="28"/>
              </w:rPr>
              <w:t xml:space="preserve">Лидия Михайловна </w:t>
            </w:r>
          </w:p>
        </w:tc>
        <w:tc>
          <w:tcPr>
            <w:tcW w:w="6516" w:type="dxa"/>
          </w:tcPr>
          <w:p w14:paraId="4DAD1766" w14:textId="77777777" w:rsidR="005676F8" w:rsidRPr="00E72858" w:rsidRDefault="005676F8" w:rsidP="00567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85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краевого государственного бюджетного учреждения «Центр содействия развитию семейных форм устройства «Радуга»; </w:t>
            </w:r>
          </w:p>
        </w:tc>
      </w:tr>
      <w:tr w:rsidR="005676F8" w:rsidRPr="00E72858" w14:paraId="4E64391E" w14:textId="77777777" w:rsidTr="00E72858">
        <w:trPr>
          <w:trHeight w:val="671"/>
        </w:trPr>
        <w:tc>
          <w:tcPr>
            <w:tcW w:w="3085" w:type="dxa"/>
          </w:tcPr>
          <w:p w14:paraId="3B126782" w14:textId="77777777" w:rsidR="005676F8" w:rsidRPr="00E72858" w:rsidRDefault="005676F8" w:rsidP="00567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858">
              <w:rPr>
                <w:rFonts w:ascii="Times New Roman" w:hAnsi="Times New Roman" w:cs="Times New Roman"/>
                <w:sz w:val="28"/>
                <w:szCs w:val="28"/>
              </w:rPr>
              <w:t xml:space="preserve">Ильина </w:t>
            </w:r>
          </w:p>
          <w:p w14:paraId="4C19C8E8" w14:textId="77777777" w:rsidR="005676F8" w:rsidRPr="00E72858" w:rsidRDefault="005676F8" w:rsidP="00567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858">
              <w:rPr>
                <w:rFonts w:ascii="Times New Roman" w:hAnsi="Times New Roman" w:cs="Times New Roman"/>
                <w:sz w:val="28"/>
                <w:szCs w:val="28"/>
              </w:rPr>
              <w:t xml:space="preserve">Елена Ивановна </w:t>
            </w:r>
          </w:p>
        </w:tc>
        <w:tc>
          <w:tcPr>
            <w:tcW w:w="6516" w:type="dxa"/>
          </w:tcPr>
          <w:p w14:paraId="0EFCB653" w14:textId="77777777" w:rsidR="005676F8" w:rsidRPr="00E72858" w:rsidRDefault="005676F8" w:rsidP="00567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85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Камчатского краевого отделения общероссийского общественного благотворительного фонда «Российский детский фонд»; </w:t>
            </w:r>
          </w:p>
        </w:tc>
      </w:tr>
      <w:tr w:rsidR="005676F8" w:rsidRPr="00E72858" w14:paraId="4A928BBD" w14:textId="77777777" w:rsidTr="00E72858">
        <w:trPr>
          <w:trHeight w:val="833"/>
        </w:trPr>
        <w:tc>
          <w:tcPr>
            <w:tcW w:w="3085" w:type="dxa"/>
          </w:tcPr>
          <w:p w14:paraId="75F017B3" w14:textId="77777777" w:rsidR="005676F8" w:rsidRPr="00E72858" w:rsidRDefault="005676F8" w:rsidP="00567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858">
              <w:rPr>
                <w:rFonts w:ascii="Times New Roman" w:hAnsi="Times New Roman" w:cs="Times New Roman"/>
                <w:sz w:val="28"/>
                <w:szCs w:val="28"/>
              </w:rPr>
              <w:t xml:space="preserve">Мельниченко </w:t>
            </w:r>
          </w:p>
          <w:p w14:paraId="16CA2C22" w14:textId="77777777" w:rsidR="005676F8" w:rsidRPr="00E72858" w:rsidRDefault="005676F8" w:rsidP="00567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858">
              <w:rPr>
                <w:rFonts w:ascii="Times New Roman" w:hAnsi="Times New Roman" w:cs="Times New Roman"/>
                <w:sz w:val="28"/>
                <w:szCs w:val="28"/>
              </w:rPr>
              <w:t xml:space="preserve">Наталия Юрьевна </w:t>
            </w:r>
          </w:p>
        </w:tc>
        <w:tc>
          <w:tcPr>
            <w:tcW w:w="6516" w:type="dxa"/>
          </w:tcPr>
          <w:p w14:paraId="1408B322" w14:textId="77777777" w:rsidR="005676F8" w:rsidRPr="00E72858" w:rsidRDefault="005676F8" w:rsidP="00567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85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учебно-спортивной работе муниципального бюджетного учреждения дополнительного образования «Детско-юношеская спортивная школа №5»; </w:t>
            </w:r>
          </w:p>
        </w:tc>
      </w:tr>
      <w:tr w:rsidR="005676F8" w:rsidRPr="00E72858" w14:paraId="6BF3B862" w14:textId="77777777" w:rsidTr="005676F8">
        <w:trPr>
          <w:trHeight w:val="563"/>
        </w:trPr>
        <w:tc>
          <w:tcPr>
            <w:tcW w:w="3085" w:type="dxa"/>
          </w:tcPr>
          <w:p w14:paraId="390A2985" w14:textId="77777777" w:rsidR="005676F8" w:rsidRPr="00E72858" w:rsidRDefault="005676F8" w:rsidP="00567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858">
              <w:rPr>
                <w:rFonts w:ascii="Times New Roman" w:hAnsi="Times New Roman" w:cs="Times New Roman"/>
                <w:sz w:val="28"/>
                <w:szCs w:val="28"/>
              </w:rPr>
              <w:t xml:space="preserve">Рыбалко </w:t>
            </w:r>
          </w:p>
          <w:p w14:paraId="55E7B16D" w14:textId="77777777" w:rsidR="005676F8" w:rsidRPr="00E72858" w:rsidRDefault="005676F8" w:rsidP="00567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858">
              <w:rPr>
                <w:rFonts w:ascii="Times New Roman" w:hAnsi="Times New Roman" w:cs="Times New Roman"/>
                <w:sz w:val="28"/>
                <w:szCs w:val="28"/>
              </w:rPr>
              <w:t xml:space="preserve">Наталья Андреевна </w:t>
            </w:r>
          </w:p>
        </w:tc>
        <w:tc>
          <w:tcPr>
            <w:tcW w:w="6516" w:type="dxa"/>
          </w:tcPr>
          <w:p w14:paraId="5A179D0C" w14:textId="3AE0AEC8" w:rsidR="005676F8" w:rsidRPr="00E72858" w:rsidRDefault="005676F8" w:rsidP="00567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858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автономной некоммерческой организации «Школа языков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Babelfish</w:t>
            </w:r>
            <w:proofErr w:type="spellEnd"/>
            <w:r w:rsidRPr="00E7285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5676F8" w:rsidRPr="00E72858" w14:paraId="2E22412B" w14:textId="77777777" w:rsidTr="005676F8">
        <w:trPr>
          <w:trHeight w:val="615"/>
        </w:trPr>
        <w:tc>
          <w:tcPr>
            <w:tcW w:w="3085" w:type="dxa"/>
          </w:tcPr>
          <w:p w14:paraId="7FF588B3" w14:textId="77777777" w:rsidR="005676F8" w:rsidRPr="00E72858" w:rsidRDefault="005676F8" w:rsidP="00567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858">
              <w:rPr>
                <w:rFonts w:ascii="Times New Roman" w:hAnsi="Times New Roman" w:cs="Times New Roman"/>
                <w:sz w:val="28"/>
                <w:szCs w:val="28"/>
              </w:rPr>
              <w:t xml:space="preserve">Самойленко </w:t>
            </w:r>
          </w:p>
          <w:p w14:paraId="098A3A09" w14:textId="77777777" w:rsidR="005676F8" w:rsidRPr="00E72858" w:rsidRDefault="005676F8" w:rsidP="00567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858">
              <w:rPr>
                <w:rFonts w:ascii="Times New Roman" w:hAnsi="Times New Roman" w:cs="Times New Roman"/>
                <w:sz w:val="28"/>
                <w:szCs w:val="28"/>
              </w:rPr>
              <w:t xml:space="preserve">Елена Александровна </w:t>
            </w:r>
          </w:p>
        </w:tc>
        <w:tc>
          <w:tcPr>
            <w:tcW w:w="6516" w:type="dxa"/>
          </w:tcPr>
          <w:p w14:paraId="54B8DED1" w14:textId="77777777" w:rsidR="005676F8" w:rsidRPr="00E72858" w:rsidRDefault="005676F8" w:rsidP="00567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85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ООО «Сиа Сам»; </w:t>
            </w:r>
          </w:p>
        </w:tc>
      </w:tr>
      <w:tr w:rsidR="005676F8" w:rsidRPr="00E72858" w14:paraId="567A8054" w14:textId="77777777" w:rsidTr="00E72858">
        <w:trPr>
          <w:trHeight w:val="994"/>
        </w:trPr>
        <w:tc>
          <w:tcPr>
            <w:tcW w:w="3085" w:type="dxa"/>
          </w:tcPr>
          <w:p w14:paraId="67EF0608" w14:textId="77777777" w:rsidR="005676F8" w:rsidRPr="00E72858" w:rsidRDefault="005676F8" w:rsidP="00567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858">
              <w:rPr>
                <w:rFonts w:ascii="Times New Roman" w:hAnsi="Times New Roman" w:cs="Times New Roman"/>
                <w:sz w:val="28"/>
                <w:szCs w:val="28"/>
              </w:rPr>
              <w:t xml:space="preserve">Сущева </w:t>
            </w:r>
          </w:p>
          <w:p w14:paraId="57C75139" w14:textId="77777777" w:rsidR="005676F8" w:rsidRPr="00E72858" w:rsidRDefault="005676F8" w:rsidP="00567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858">
              <w:rPr>
                <w:rFonts w:ascii="Times New Roman" w:hAnsi="Times New Roman" w:cs="Times New Roman"/>
                <w:sz w:val="28"/>
                <w:szCs w:val="28"/>
              </w:rPr>
              <w:t xml:space="preserve">Лариса Витальевна </w:t>
            </w:r>
          </w:p>
        </w:tc>
        <w:tc>
          <w:tcPr>
            <w:tcW w:w="6516" w:type="dxa"/>
          </w:tcPr>
          <w:p w14:paraId="21A5C70A" w14:textId="77777777" w:rsidR="005676F8" w:rsidRPr="00E72858" w:rsidRDefault="005676F8" w:rsidP="00567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85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Камчатской краевой организации Профсоюза работников народного образования и науки Российской Федерации; </w:t>
            </w:r>
          </w:p>
        </w:tc>
      </w:tr>
      <w:tr w:rsidR="005676F8" w:rsidRPr="00120CE7" w14:paraId="1D1840EE" w14:textId="77777777" w:rsidTr="00E72858">
        <w:trPr>
          <w:trHeight w:val="994"/>
        </w:trPr>
        <w:tc>
          <w:tcPr>
            <w:tcW w:w="3085" w:type="dxa"/>
          </w:tcPr>
          <w:p w14:paraId="349A03D6" w14:textId="77777777" w:rsidR="005676F8" w:rsidRPr="00E72858" w:rsidRDefault="005676F8" w:rsidP="00567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858">
              <w:rPr>
                <w:rFonts w:ascii="Times New Roman" w:hAnsi="Times New Roman" w:cs="Times New Roman"/>
                <w:sz w:val="28"/>
                <w:szCs w:val="28"/>
              </w:rPr>
              <w:t xml:space="preserve">Токарева </w:t>
            </w:r>
          </w:p>
          <w:p w14:paraId="1392031C" w14:textId="77777777" w:rsidR="005676F8" w:rsidRPr="00E72858" w:rsidRDefault="005676F8" w:rsidP="00567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858">
              <w:rPr>
                <w:rFonts w:ascii="Times New Roman" w:hAnsi="Times New Roman" w:cs="Times New Roman"/>
                <w:sz w:val="28"/>
                <w:szCs w:val="28"/>
              </w:rPr>
              <w:t xml:space="preserve">Галина Альбертовна </w:t>
            </w:r>
          </w:p>
        </w:tc>
        <w:tc>
          <w:tcPr>
            <w:tcW w:w="6516" w:type="dxa"/>
          </w:tcPr>
          <w:p w14:paraId="59787A18" w14:textId="77777777" w:rsidR="005676F8" w:rsidRPr="002C618B" w:rsidRDefault="005676F8" w:rsidP="00567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858">
              <w:rPr>
                <w:rFonts w:ascii="Times New Roman" w:hAnsi="Times New Roman" w:cs="Times New Roman"/>
                <w:sz w:val="28"/>
                <w:szCs w:val="28"/>
              </w:rPr>
              <w:t>научный сотрудник, профессор кафедры экономических и социально-гуманитарных наук Петропавловского филиала Российской Академии народного хозяйства и государственной службы при Президенте РФ.</w:t>
            </w:r>
          </w:p>
        </w:tc>
      </w:tr>
    </w:tbl>
    <w:p w14:paraId="5D247616" w14:textId="77777777" w:rsidR="00545AC7" w:rsidRPr="00E72858" w:rsidRDefault="00545AC7" w:rsidP="00E72858"/>
    <w:sectPr w:rsidR="00545AC7" w:rsidRPr="00E72858" w:rsidSect="005676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7AC"/>
    <w:rsid w:val="00545AC7"/>
    <w:rsid w:val="005676F8"/>
    <w:rsid w:val="00E317AC"/>
    <w:rsid w:val="00E7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C59F"/>
  <w15:chartTrackingRefBased/>
  <w15:docId w15:val="{6F780C48-7DA1-442C-A8AB-6CD9835E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</cp:revision>
  <dcterms:created xsi:type="dcterms:W3CDTF">2022-03-01T03:40:00Z</dcterms:created>
  <dcterms:modified xsi:type="dcterms:W3CDTF">2022-03-02T10:17:00Z</dcterms:modified>
</cp:coreProperties>
</file>