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7C" w:rsidRDefault="006E3BA6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A6">
        <w:rPr>
          <w:rFonts w:ascii="Times New Roman" w:hAnsi="Times New Roman" w:cs="Times New Roman"/>
          <w:b/>
          <w:sz w:val="28"/>
          <w:szCs w:val="28"/>
        </w:rPr>
        <w:t>ПЛАН РАБОТЫ ОБЩЕСТВЕННОГО</w:t>
      </w:r>
      <w:r w:rsidR="0051548C">
        <w:rPr>
          <w:rFonts w:ascii="Times New Roman" w:hAnsi="Times New Roman" w:cs="Times New Roman"/>
          <w:b/>
          <w:sz w:val="28"/>
          <w:szCs w:val="28"/>
        </w:rPr>
        <w:t xml:space="preserve"> ЭКСПЕРТНОГО</w:t>
      </w:r>
      <w:r w:rsidRPr="006E3BA6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A53B7C">
        <w:rPr>
          <w:rFonts w:ascii="Times New Roman" w:hAnsi="Times New Roman" w:cs="Times New Roman"/>
          <w:b/>
          <w:sz w:val="28"/>
          <w:szCs w:val="28"/>
        </w:rPr>
        <w:t xml:space="preserve"> ПО КУЛЬТУРЕ </w:t>
      </w:r>
    </w:p>
    <w:p w:rsidR="009D4515" w:rsidRDefault="00A53B7C" w:rsidP="00A5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6E3BA6" w:rsidRPr="006E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AD">
        <w:rPr>
          <w:rFonts w:ascii="Times New Roman" w:hAnsi="Times New Roman" w:cs="Times New Roman"/>
          <w:b/>
          <w:sz w:val="28"/>
          <w:szCs w:val="28"/>
        </w:rPr>
        <w:t>НА 2021</w:t>
      </w:r>
      <w:r w:rsidR="006E3BA6" w:rsidRPr="006E3B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0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98F" w:rsidRPr="006E3BA6" w:rsidRDefault="0092698F" w:rsidP="0092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3261"/>
        <w:gridCol w:w="7933"/>
        <w:gridCol w:w="3686"/>
      </w:tblGrid>
      <w:tr w:rsidR="0092698F" w:rsidTr="0092698F">
        <w:tc>
          <w:tcPr>
            <w:tcW w:w="3261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ОЧЕРЕДНОГО ЗАСЕДАНИЯ</w:t>
            </w:r>
          </w:p>
        </w:tc>
        <w:tc>
          <w:tcPr>
            <w:tcW w:w="7933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РАССМАТРИВАЕМЫХ ВОПРОСОВ</w:t>
            </w:r>
          </w:p>
        </w:tc>
        <w:tc>
          <w:tcPr>
            <w:tcW w:w="3686" w:type="dxa"/>
          </w:tcPr>
          <w:p w:rsidR="0092698F" w:rsidRDefault="0092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92698F" w:rsidTr="00E9524F">
        <w:trPr>
          <w:trHeight w:val="5136"/>
        </w:trPr>
        <w:tc>
          <w:tcPr>
            <w:tcW w:w="3261" w:type="dxa"/>
          </w:tcPr>
          <w:p w:rsidR="00CE0AAD" w:rsidRDefault="00CE0AAD" w:rsidP="00CE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 года</w:t>
            </w:r>
          </w:p>
          <w:p w:rsidR="00CE0AAD" w:rsidRDefault="00CE0AAD" w:rsidP="00CE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92698F" w:rsidRPr="000718EE" w:rsidRDefault="00CE0AAD" w:rsidP="00CE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7933" w:type="dxa"/>
          </w:tcPr>
          <w:p w:rsidR="003E35F7" w:rsidRPr="00CE0AAD" w:rsidRDefault="006645D7" w:rsidP="00336B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A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E0AAD" w:rsidRPr="00CE0AAD">
              <w:rPr>
                <w:rFonts w:ascii="Times New Roman" w:hAnsi="Times New Roman" w:cs="Times New Roman"/>
                <w:bCs/>
                <w:sz w:val="28"/>
                <w:szCs w:val="28"/>
              </w:rPr>
              <w:t>О мероприятиях, направленных на решение вопросов кадровой политики, обеспечении жильем специалистов, решении вопросов «кадрового голода»</w:t>
            </w:r>
          </w:p>
          <w:p w:rsidR="00DC1D75" w:rsidRDefault="003E35F7" w:rsidP="0033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Кадачигова</w:t>
            </w:r>
            <w:r w:rsidR="0051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15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A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CE0AAD" w:rsidRPr="00CE0AAD" w:rsidRDefault="00CE0AAD" w:rsidP="00336B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A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0AAD">
              <w:rPr>
                <w:rFonts w:ascii="Times New Roman" w:hAnsi="Times New Roman" w:cs="Times New Roman"/>
                <w:bCs/>
                <w:sz w:val="28"/>
                <w:szCs w:val="28"/>
              </w:rPr>
              <w:t>О разработке долгосрочной государственной программы развития искусства Камчатского края (расширение гастрольной деятельности в Камчатском крае, взаимодействии с государственными концертными организациями России, организация совместных гастролей учреждений культуры Камчатского края, создание арт-фестивалей, творческие поездки с выставками художников Камчатки в отдаленные населенные пункты Камчатского края, региональные пленэры, создание фестиваля «Арт-Камчатка», его включении в ежегодный план мероприятий Министерства культуры Камчатского края)</w:t>
            </w:r>
          </w:p>
          <w:p w:rsidR="00CE0AAD" w:rsidRPr="00336BBD" w:rsidRDefault="00CE0AAD" w:rsidP="00E952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AAD">
              <w:rPr>
                <w:rFonts w:ascii="Times New Roman" w:hAnsi="Times New Roman" w:cs="Times New Roman"/>
                <w:bCs/>
                <w:sz w:val="28"/>
                <w:szCs w:val="28"/>
              </w:rPr>
              <w:t>Авдошенко</w:t>
            </w:r>
            <w:proofErr w:type="spellEnd"/>
            <w:r w:rsidRPr="00CE0A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В.,  Кадачигова Д. С., Филатова М. А.</w:t>
            </w:r>
          </w:p>
          <w:p w:rsidR="0051548C" w:rsidRPr="00956B79" w:rsidRDefault="0051548C" w:rsidP="00515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698F" w:rsidRPr="00D9216D" w:rsidRDefault="00CE0AAD" w:rsidP="0051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Совета</w:t>
            </w:r>
          </w:p>
        </w:tc>
      </w:tr>
      <w:tr w:rsidR="0092698F" w:rsidTr="0092698F">
        <w:tc>
          <w:tcPr>
            <w:tcW w:w="3261" w:type="dxa"/>
          </w:tcPr>
          <w:p w:rsidR="00CE0AAD" w:rsidRDefault="00CE0AAD" w:rsidP="00CE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9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 года</w:t>
            </w:r>
          </w:p>
          <w:p w:rsidR="00CE0AAD" w:rsidRDefault="00CE0AAD" w:rsidP="00CE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дата:</w:t>
            </w:r>
          </w:p>
          <w:p w:rsidR="00CE0AAD" w:rsidRDefault="00336BBD" w:rsidP="00CE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  <w:p w:rsidR="0092698F" w:rsidRPr="000718EE" w:rsidRDefault="0092698F" w:rsidP="00CE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FB340F" w:rsidRPr="00336BBD" w:rsidRDefault="00956B79" w:rsidP="00336B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BB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36BBD" w:rsidRPr="00336BBD">
              <w:rPr>
                <w:rFonts w:ascii="Times New Roman" w:hAnsi="Times New Roman"/>
                <w:sz w:val="28"/>
                <w:szCs w:val="28"/>
              </w:rPr>
              <w:t>О расширении вопроса о возможности льго</w:t>
            </w:r>
            <w:bookmarkStart w:id="0" w:name="_GoBack"/>
            <w:bookmarkEnd w:id="0"/>
            <w:r w:rsidR="00336BBD" w:rsidRPr="00336BBD">
              <w:rPr>
                <w:rFonts w:ascii="Times New Roman" w:hAnsi="Times New Roman"/>
                <w:sz w:val="28"/>
                <w:szCs w:val="28"/>
              </w:rPr>
              <w:t>тного посещения учреждений культуры Камчатского края</w:t>
            </w:r>
          </w:p>
          <w:p w:rsidR="00336BBD" w:rsidRPr="00336BBD" w:rsidRDefault="00451552" w:rsidP="00336B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336BBD">
              <w:rPr>
                <w:rFonts w:ascii="Times New Roman" w:hAnsi="Times New Roman"/>
                <w:spacing w:val="-2"/>
                <w:sz w:val="28"/>
                <w:szCs w:val="28"/>
              </w:rPr>
              <w:t>Докл</w:t>
            </w:r>
            <w:proofErr w:type="spellEnd"/>
            <w:r w:rsidRPr="00336BBD">
              <w:rPr>
                <w:rFonts w:ascii="Times New Roman" w:hAnsi="Times New Roman"/>
                <w:spacing w:val="-2"/>
                <w:sz w:val="28"/>
                <w:szCs w:val="28"/>
              </w:rPr>
              <w:t>.:</w:t>
            </w:r>
            <w:proofErr w:type="gramEnd"/>
            <w:r w:rsidRPr="00336BB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6BBD" w:rsidRPr="00336BBD">
              <w:rPr>
                <w:rFonts w:ascii="Times New Roman" w:hAnsi="Times New Roman" w:cs="Times New Roman"/>
                <w:bCs/>
                <w:sz w:val="28"/>
                <w:szCs w:val="28"/>
              </w:rPr>
              <w:t>Кадачигова Д. С.</w:t>
            </w:r>
          </w:p>
          <w:p w:rsidR="00336BBD" w:rsidRPr="00336BBD" w:rsidRDefault="0051548C" w:rsidP="00336BBD">
            <w:pPr>
              <w:pStyle w:val="Standard"/>
              <w:tabs>
                <w:tab w:val="left" w:pos="71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="00A54427" w:rsidRPr="00A623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  <w:r w:rsidR="00336BBD" w:rsidRPr="00AC650C">
              <w:rPr>
                <w:rFonts w:ascii="Times New Roman" w:hAnsi="Times New Roman"/>
                <w:bCs/>
                <w:sz w:val="28"/>
                <w:szCs w:val="28"/>
              </w:rPr>
              <w:t>О сотрудничестве СМИ с учреждениями культуры Камчатского края на безвозмездной основе для освещения зн</w:t>
            </w:r>
            <w:r w:rsidR="00336BBD">
              <w:rPr>
                <w:rFonts w:ascii="Times New Roman" w:hAnsi="Times New Roman"/>
                <w:bCs/>
                <w:sz w:val="28"/>
                <w:szCs w:val="28"/>
              </w:rPr>
              <w:t>ачимых событий в сфере культуры.</w:t>
            </w:r>
            <w:r w:rsidR="00336BBD" w:rsidRPr="002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BBD" w:rsidRPr="00D45FE3">
              <w:rPr>
                <w:rFonts w:ascii="Times New Roman" w:hAnsi="Times New Roman"/>
                <w:sz w:val="28"/>
                <w:szCs w:val="28"/>
              </w:rPr>
              <w:t>О создании сайта (платформы), куда будут приходить вопросы по культуре</w:t>
            </w:r>
          </w:p>
          <w:p w:rsidR="00E5406F" w:rsidRPr="00336BBD" w:rsidRDefault="0070219C" w:rsidP="00336BB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236B">
              <w:rPr>
                <w:rFonts w:ascii="Times New Roman" w:hAnsi="Times New Roman"/>
                <w:spacing w:val="-2"/>
                <w:sz w:val="28"/>
                <w:szCs w:val="28"/>
              </w:rPr>
              <w:t>Докл</w:t>
            </w:r>
            <w:proofErr w:type="spellEnd"/>
            <w:r w:rsidRPr="00A6236B">
              <w:rPr>
                <w:rFonts w:ascii="Times New Roman" w:hAnsi="Times New Roman"/>
                <w:spacing w:val="-2"/>
                <w:sz w:val="28"/>
                <w:szCs w:val="28"/>
              </w:rPr>
              <w:t>.:</w:t>
            </w:r>
            <w:proofErr w:type="gramEnd"/>
            <w:r w:rsidR="00336BB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6B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Филатова М. А., </w:t>
            </w:r>
            <w:proofErr w:type="spellStart"/>
            <w:r w:rsidR="00336BBD" w:rsidRPr="002E26BC">
              <w:rPr>
                <w:rFonts w:ascii="Times New Roman" w:hAnsi="Times New Roman" w:cs="Times New Roman"/>
                <w:bCs/>
                <w:sz w:val="28"/>
                <w:szCs w:val="28"/>
              </w:rPr>
              <w:t>Авдошенко</w:t>
            </w:r>
            <w:proofErr w:type="spellEnd"/>
            <w:r w:rsidR="00336BBD" w:rsidRPr="002E2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В.</w:t>
            </w:r>
          </w:p>
        </w:tc>
        <w:tc>
          <w:tcPr>
            <w:tcW w:w="3686" w:type="dxa"/>
          </w:tcPr>
          <w:p w:rsidR="00906B90" w:rsidRDefault="0033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Совета</w:t>
            </w:r>
          </w:p>
        </w:tc>
      </w:tr>
    </w:tbl>
    <w:p w:rsidR="00D9216D" w:rsidRPr="00D9216D" w:rsidRDefault="00D9216D">
      <w:pPr>
        <w:rPr>
          <w:rFonts w:ascii="Times New Roman" w:hAnsi="Times New Roman" w:cs="Times New Roman"/>
          <w:sz w:val="28"/>
          <w:szCs w:val="28"/>
        </w:rPr>
      </w:pPr>
    </w:p>
    <w:sectPr w:rsidR="00D9216D" w:rsidRPr="00D9216D" w:rsidSect="00AC0C4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5E7"/>
    <w:multiLevelType w:val="hybridMultilevel"/>
    <w:tmpl w:val="B97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8F7"/>
    <w:multiLevelType w:val="hybridMultilevel"/>
    <w:tmpl w:val="3C3E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2F7A"/>
    <w:multiLevelType w:val="hybridMultilevel"/>
    <w:tmpl w:val="8D7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B38"/>
    <w:multiLevelType w:val="hybridMultilevel"/>
    <w:tmpl w:val="E1F4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47D2"/>
    <w:multiLevelType w:val="hybridMultilevel"/>
    <w:tmpl w:val="CDEC567A"/>
    <w:lvl w:ilvl="0" w:tplc="5BA2DA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42CBE"/>
    <w:multiLevelType w:val="hybridMultilevel"/>
    <w:tmpl w:val="4350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A66AB"/>
    <w:multiLevelType w:val="hybridMultilevel"/>
    <w:tmpl w:val="60C2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A1148"/>
    <w:multiLevelType w:val="hybridMultilevel"/>
    <w:tmpl w:val="4032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688B"/>
    <w:multiLevelType w:val="hybridMultilevel"/>
    <w:tmpl w:val="568ED848"/>
    <w:lvl w:ilvl="0" w:tplc="03BEFC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64A41"/>
    <w:multiLevelType w:val="hybridMultilevel"/>
    <w:tmpl w:val="DB7CB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7"/>
    <w:rsid w:val="00033A45"/>
    <w:rsid w:val="000718EE"/>
    <w:rsid w:val="000F46AE"/>
    <w:rsid w:val="00185E21"/>
    <w:rsid w:val="001C0E37"/>
    <w:rsid w:val="001F6009"/>
    <w:rsid w:val="002D41D4"/>
    <w:rsid w:val="00336BBD"/>
    <w:rsid w:val="00337684"/>
    <w:rsid w:val="003E35F7"/>
    <w:rsid w:val="00406093"/>
    <w:rsid w:val="00451552"/>
    <w:rsid w:val="0048252C"/>
    <w:rsid w:val="004E2AB4"/>
    <w:rsid w:val="004F6C44"/>
    <w:rsid w:val="0051548C"/>
    <w:rsid w:val="005E2B32"/>
    <w:rsid w:val="00603A41"/>
    <w:rsid w:val="00633AD2"/>
    <w:rsid w:val="00644D91"/>
    <w:rsid w:val="006464E9"/>
    <w:rsid w:val="006645D7"/>
    <w:rsid w:val="00694557"/>
    <w:rsid w:val="006E3BA6"/>
    <w:rsid w:val="0070219C"/>
    <w:rsid w:val="007A0564"/>
    <w:rsid w:val="007B5DB7"/>
    <w:rsid w:val="007D7E4C"/>
    <w:rsid w:val="008D579C"/>
    <w:rsid w:val="00906B90"/>
    <w:rsid w:val="0092698F"/>
    <w:rsid w:val="00956B79"/>
    <w:rsid w:val="009D4515"/>
    <w:rsid w:val="00A270F9"/>
    <w:rsid w:val="00A31EEC"/>
    <w:rsid w:val="00A53B7C"/>
    <w:rsid w:val="00A54427"/>
    <w:rsid w:val="00A72348"/>
    <w:rsid w:val="00AC0C4C"/>
    <w:rsid w:val="00AC67A6"/>
    <w:rsid w:val="00AF4E3B"/>
    <w:rsid w:val="00B06B87"/>
    <w:rsid w:val="00B6144F"/>
    <w:rsid w:val="00BC40BC"/>
    <w:rsid w:val="00C314F1"/>
    <w:rsid w:val="00CE0AAD"/>
    <w:rsid w:val="00D9216D"/>
    <w:rsid w:val="00DC1D75"/>
    <w:rsid w:val="00DF19D5"/>
    <w:rsid w:val="00E46DB0"/>
    <w:rsid w:val="00E5406F"/>
    <w:rsid w:val="00E9524F"/>
    <w:rsid w:val="00FB340F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054F-2701-4667-BFB6-6D2C38E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16D"/>
    <w:pPr>
      <w:ind w:left="720"/>
      <w:contextualSpacing/>
    </w:pPr>
  </w:style>
  <w:style w:type="paragraph" w:customStyle="1" w:styleId="Standard">
    <w:name w:val="Standard"/>
    <w:rsid w:val="00336BB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Палата Уполномоченных</cp:lastModifiedBy>
  <cp:revision>31</cp:revision>
  <dcterms:created xsi:type="dcterms:W3CDTF">2017-02-13T01:00:00Z</dcterms:created>
  <dcterms:modified xsi:type="dcterms:W3CDTF">2021-11-29T23:55:00Z</dcterms:modified>
</cp:coreProperties>
</file>