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DA0" w:rsidRDefault="0025138D" w:rsidP="00F2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</w:t>
      </w:r>
      <w:r w:rsidR="00F25DA0" w:rsidRPr="00120CE7">
        <w:rPr>
          <w:rFonts w:ascii="Times New Roman" w:hAnsi="Times New Roman" w:cs="Times New Roman"/>
          <w:sz w:val="28"/>
          <w:szCs w:val="28"/>
        </w:rPr>
        <w:t>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25DA0" w:rsidRPr="00120CE7">
        <w:rPr>
          <w:rFonts w:ascii="Times New Roman" w:hAnsi="Times New Roman" w:cs="Times New Roman"/>
          <w:sz w:val="28"/>
          <w:szCs w:val="28"/>
        </w:rPr>
        <w:t xml:space="preserve"> экспертн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25DA0" w:rsidRPr="00120CE7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5DA0" w:rsidRPr="00120CE7">
        <w:rPr>
          <w:rFonts w:ascii="Times New Roman" w:hAnsi="Times New Roman" w:cs="Times New Roman"/>
          <w:sz w:val="28"/>
          <w:szCs w:val="28"/>
        </w:rPr>
        <w:t xml:space="preserve"> по инвестициям, экспорту и развитию предпринимательства</w:t>
      </w:r>
    </w:p>
    <w:p w:rsidR="00D0365D" w:rsidRPr="00120CE7" w:rsidRDefault="00D0365D" w:rsidP="00F2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5DA0" w:rsidRPr="00120CE7" w:rsidRDefault="00F25DA0" w:rsidP="00F25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29"/>
        <w:gridCol w:w="3118"/>
        <w:gridCol w:w="6095"/>
      </w:tblGrid>
      <w:tr w:rsidR="0025138D" w:rsidRPr="00F25DA0" w:rsidTr="00D0365D">
        <w:trPr>
          <w:trHeight w:val="349"/>
        </w:trPr>
        <w:tc>
          <w:tcPr>
            <w:tcW w:w="529" w:type="dxa"/>
          </w:tcPr>
          <w:p w:rsidR="0025138D" w:rsidRPr="0025138D" w:rsidRDefault="0025138D" w:rsidP="0025138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5138D" w:rsidRPr="00F25DA0" w:rsidRDefault="0025138D" w:rsidP="0025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DA0">
              <w:rPr>
                <w:rFonts w:ascii="Times New Roman" w:hAnsi="Times New Roman" w:cs="Times New Roman"/>
                <w:sz w:val="28"/>
                <w:szCs w:val="28"/>
              </w:rPr>
              <w:t xml:space="preserve">Близнюков </w:t>
            </w:r>
          </w:p>
          <w:p w:rsidR="0025138D" w:rsidRDefault="0025138D" w:rsidP="0025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DA0">
              <w:rPr>
                <w:rFonts w:ascii="Times New Roman" w:hAnsi="Times New Roman" w:cs="Times New Roman"/>
                <w:sz w:val="28"/>
                <w:szCs w:val="28"/>
              </w:rPr>
              <w:t xml:space="preserve">Максим Анатольевич </w:t>
            </w:r>
          </w:p>
          <w:p w:rsidR="0025138D" w:rsidRPr="00F25DA0" w:rsidRDefault="0025138D" w:rsidP="0025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5138D" w:rsidRPr="00F25DA0" w:rsidRDefault="0025138D" w:rsidP="0025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DA0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</w:t>
            </w:r>
            <w:r w:rsidRPr="00F25DA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25138D" w:rsidRPr="00F25DA0" w:rsidTr="00D0365D">
        <w:trPr>
          <w:trHeight w:val="349"/>
        </w:trPr>
        <w:tc>
          <w:tcPr>
            <w:tcW w:w="529" w:type="dxa"/>
          </w:tcPr>
          <w:p w:rsidR="0025138D" w:rsidRPr="0025138D" w:rsidRDefault="0025138D" w:rsidP="0025138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5138D" w:rsidRPr="00F25DA0" w:rsidRDefault="0025138D" w:rsidP="0025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DA0">
              <w:rPr>
                <w:rFonts w:ascii="Times New Roman" w:hAnsi="Times New Roman" w:cs="Times New Roman"/>
                <w:sz w:val="28"/>
                <w:szCs w:val="28"/>
              </w:rPr>
              <w:t xml:space="preserve">Соловей </w:t>
            </w:r>
          </w:p>
          <w:p w:rsidR="0025138D" w:rsidRPr="00F25DA0" w:rsidRDefault="0025138D" w:rsidP="0025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DA0">
              <w:rPr>
                <w:rFonts w:ascii="Times New Roman" w:hAnsi="Times New Roman" w:cs="Times New Roman"/>
                <w:sz w:val="28"/>
                <w:szCs w:val="28"/>
              </w:rPr>
              <w:t xml:space="preserve">Ольга Игоревна </w:t>
            </w:r>
          </w:p>
        </w:tc>
        <w:tc>
          <w:tcPr>
            <w:tcW w:w="6095" w:type="dxa"/>
          </w:tcPr>
          <w:p w:rsidR="0025138D" w:rsidRDefault="0025138D" w:rsidP="0025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DA0">
              <w:rPr>
                <w:rFonts w:ascii="Times New Roman" w:hAnsi="Times New Roman" w:cs="Times New Roman"/>
                <w:sz w:val="28"/>
                <w:szCs w:val="28"/>
              </w:rPr>
              <w:t>административный помощник закрытого акционерн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общества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Холдинг», Заместитель председателя;</w:t>
            </w:r>
          </w:p>
          <w:p w:rsidR="0025138D" w:rsidRPr="00F25DA0" w:rsidRDefault="0025138D" w:rsidP="0025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38D" w:rsidRPr="00F25DA0" w:rsidTr="00D0365D">
        <w:trPr>
          <w:trHeight w:val="349"/>
        </w:trPr>
        <w:tc>
          <w:tcPr>
            <w:tcW w:w="529" w:type="dxa"/>
          </w:tcPr>
          <w:p w:rsidR="0025138D" w:rsidRPr="0025138D" w:rsidRDefault="0025138D" w:rsidP="0025138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5138D" w:rsidRPr="00F25DA0" w:rsidRDefault="0025138D" w:rsidP="0025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DA0">
              <w:rPr>
                <w:rFonts w:ascii="Times New Roman" w:hAnsi="Times New Roman" w:cs="Times New Roman"/>
                <w:sz w:val="28"/>
                <w:szCs w:val="28"/>
              </w:rPr>
              <w:t>Лужецкая</w:t>
            </w:r>
            <w:proofErr w:type="spellEnd"/>
            <w:r w:rsidRPr="00F25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138D" w:rsidRPr="00F25DA0" w:rsidRDefault="0025138D" w:rsidP="0025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DA0">
              <w:rPr>
                <w:rFonts w:ascii="Times New Roman" w:hAnsi="Times New Roman" w:cs="Times New Roman"/>
                <w:sz w:val="28"/>
                <w:szCs w:val="28"/>
              </w:rPr>
              <w:t xml:space="preserve">Ольга Петровна </w:t>
            </w:r>
          </w:p>
        </w:tc>
        <w:tc>
          <w:tcPr>
            <w:tcW w:w="6095" w:type="dxa"/>
          </w:tcPr>
          <w:p w:rsidR="0025138D" w:rsidRDefault="0025138D" w:rsidP="0025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DA0">
              <w:rPr>
                <w:rFonts w:ascii="Times New Roman" w:hAnsi="Times New Roman" w:cs="Times New Roman"/>
                <w:sz w:val="28"/>
                <w:szCs w:val="28"/>
              </w:rPr>
              <w:t>адвокат, Адвок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атская палата Камчатского края, Секретарь;</w:t>
            </w:r>
          </w:p>
          <w:p w:rsidR="0025138D" w:rsidRPr="00F25DA0" w:rsidRDefault="0025138D" w:rsidP="0025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38D" w:rsidRPr="00F25DA0" w:rsidTr="00D0365D">
        <w:trPr>
          <w:trHeight w:val="672"/>
        </w:trPr>
        <w:tc>
          <w:tcPr>
            <w:tcW w:w="529" w:type="dxa"/>
          </w:tcPr>
          <w:p w:rsidR="0025138D" w:rsidRPr="0025138D" w:rsidRDefault="0025138D" w:rsidP="0025138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5138D" w:rsidRPr="00F25DA0" w:rsidRDefault="0025138D" w:rsidP="0025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DA0">
              <w:rPr>
                <w:rFonts w:ascii="Times New Roman" w:hAnsi="Times New Roman" w:cs="Times New Roman"/>
                <w:sz w:val="28"/>
                <w:szCs w:val="28"/>
              </w:rPr>
              <w:t xml:space="preserve">Ермакова </w:t>
            </w:r>
          </w:p>
          <w:p w:rsidR="0025138D" w:rsidRPr="00F25DA0" w:rsidRDefault="0025138D" w:rsidP="0025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DA0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Владимировна </w:t>
            </w:r>
          </w:p>
        </w:tc>
        <w:tc>
          <w:tcPr>
            <w:tcW w:w="6095" w:type="dxa"/>
          </w:tcPr>
          <w:p w:rsidR="0025138D" w:rsidRDefault="0025138D" w:rsidP="0025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DA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группы по работе с состоятельными клиентами публичного акционерного общества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5DA0">
              <w:rPr>
                <w:rFonts w:ascii="Times New Roman" w:hAnsi="Times New Roman" w:cs="Times New Roman"/>
                <w:sz w:val="28"/>
                <w:szCs w:val="28"/>
              </w:rPr>
              <w:t>Внешний Торговый Банк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036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365D" w:rsidRPr="00F25DA0" w:rsidRDefault="00D0365D" w:rsidP="0025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38D" w:rsidRPr="00F25DA0" w:rsidTr="00D0365D">
        <w:trPr>
          <w:trHeight w:val="672"/>
        </w:trPr>
        <w:tc>
          <w:tcPr>
            <w:tcW w:w="529" w:type="dxa"/>
          </w:tcPr>
          <w:p w:rsidR="0025138D" w:rsidRPr="0025138D" w:rsidRDefault="0025138D" w:rsidP="0025138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5138D" w:rsidRPr="00F25DA0" w:rsidRDefault="0025138D" w:rsidP="0025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DA0"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</w:p>
          <w:p w:rsidR="0025138D" w:rsidRPr="00F25DA0" w:rsidRDefault="0025138D" w:rsidP="0025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DA0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Владимирович </w:t>
            </w:r>
          </w:p>
        </w:tc>
        <w:tc>
          <w:tcPr>
            <w:tcW w:w="6095" w:type="dxa"/>
          </w:tcPr>
          <w:p w:rsidR="0025138D" w:rsidRDefault="0025138D" w:rsidP="0025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DA0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сопредседатель автономно некоммерческой организации «Центр общественных процедур «Бизнес против коррупции в Камчатском крае»; </w:t>
            </w:r>
          </w:p>
          <w:p w:rsidR="00D0365D" w:rsidRPr="00F25DA0" w:rsidRDefault="00D0365D" w:rsidP="0025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38D" w:rsidRPr="00F25DA0" w:rsidTr="00D0365D">
        <w:trPr>
          <w:trHeight w:val="351"/>
        </w:trPr>
        <w:tc>
          <w:tcPr>
            <w:tcW w:w="529" w:type="dxa"/>
          </w:tcPr>
          <w:p w:rsidR="0025138D" w:rsidRPr="0025138D" w:rsidRDefault="0025138D" w:rsidP="0025138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5138D" w:rsidRPr="00F25DA0" w:rsidRDefault="0025138D" w:rsidP="0025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DA0">
              <w:rPr>
                <w:rFonts w:ascii="Times New Roman" w:hAnsi="Times New Roman" w:cs="Times New Roman"/>
                <w:sz w:val="28"/>
                <w:szCs w:val="28"/>
              </w:rPr>
              <w:t>Ковшарева</w:t>
            </w:r>
            <w:proofErr w:type="spellEnd"/>
            <w:r w:rsidRPr="00F25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138D" w:rsidRPr="00F25DA0" w:rsidRDefault="0025138D" w:rsidP="0025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DA0">
              <w:rPr>
                <w:rFonts w:ascii="Times New Roman" w:hAnsi="Times New Roman" w:cs="Times New Roman"/>
                <w:sz w:val="28"/>
                <w:szCs w:val="28"/>
              </w:rPr>
              <w:t xml:space="preserve">Анна Сергеевна </w:t>
            </w:r>
          </w:p>
        </w:tc>
        <w:tc>
          <w:tcPr>
            <w:tcW w:w="6095" w:type="dxa"/>
          </w:tcPr>
          <w:p w:rsidR="0025138D" w:rsidRDefault="0025138D" w:rsidP="0025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DA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Камчатской ассоциации социального предпринимательства; </w:t>
            </w:r>
          </w:p>
          <w:p w:rsidR="00D0365D" w:rsidRPr="00F25DA0" w:rsidRDefault="00D0365D" w:rsidP="0025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38D" w:rsidRPr="00F25DA0" w:rsidTr="00D0365D">
        <w:trPr>
          <w:trHeight w:val="351"/>
        </w:trPr>
        <w:tc>
          <w:tcPr>
            <w:tcW w:w="529" w:type="dxa"/>
          </w:tcPr>
          <w:p w:rsidR="0025138D" w:rsidRPr="0025138D" w:rsidRDefault="0025138D" w:rsidP="0025138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5138D" w:rsidRPr="00F25DA0" w:rsidRDefault="0025138D" w:rsidP="0025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DA0">
              <w:rPr>
                <w:rFonts w:ascii="Times New Roman" w:hAnsi="Times New Roman" w:cs="Times New Roman"/>
                <w:sz w:val="28"/>
                <w:szCs w:val="28"/>
              </w:rPr>
              <w:t>Кузьминицкий</w:t>
            </w:r>
            <w:proofErr w:type="spellEnd"/>
            <w:r w:rsidRPr="00F25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138D" w:rsidRDefault="0025138D" w:rsidP="0025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DA0">
              <w:rPr>
                <w:rFonts w:ascii="Times New Roman" w:hAnsi="Times New Roman" w:cs="Times New Roman"/>
                <w:sz w:val="28"/>
                <w:szCs w:val="28"/>
              </w:rPr>
              <w:t xml:space="preserve">Сергей Борисович </w:t>
            </w:r>
          </w:p>
          <w:p w:rsidR="00D0365D" w:rsidRPr="00F25DA0" w:rsidRDefault="00D0365D" w:rsidP="0025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5138D" w:rsidRPr="00F25DA0" w:rsidRDefault="0025138D" w:rsidP="0025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DA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предприниматель; </w:t>
            </w:r>
          </w:p>
        </w:tc>
      </w:tr>
      <w:tr w:rsidR="0025138D" w:rsidRPr="00F25DA0" w:rsidTr="00D0365D">
        <w:trPr>
          <w:trHeight w:val="349"/>
        </w:trPr>
        <w:tc>
          <w:tcPr>
            <w:tcW w:w="529" w:type="dxa"/>
          </w:tcPr>
          <w:p w:rsidR="0025138D" w:rsidRPr="0025138D" w:rsidRDefault="0025138D" w:rsidP="0025138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5138D" w:rsidRPr="00F25DA0" w:rsidRDefault="0025138D" w:rsidP="0025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DA0">
              <w:rPr>
                <w:rFonts w:ascii="Times New Roman" w:hAnsi="Times New Roman" w:cs="Times New Roman"/>
                <w:sz w:val="28"/>
                <w:szCs w:val="28"/>
              </w:rPr>
              <w:t xml:space="preserve">Майоров </w:t>
            </w:r>
          </w:p>
          <w:p w:rsidR="0025138D" w:rsidRPr="00F25DA0" w:rsidRDefault="0025138D" w:rsidP="0025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DA0">
              <w:rPr>
                <w:rFonts w:ascii="Times New Roman" w:hAnsi="Times New Roman" w:cs="Times New Roman"/>
                <w:sz w:val="28"/>
                <w:szCs w:val="28"/>
              </w:rPr>
              <w:t xml:space="preserve">Андрей Владимирович </w:t>
            </w:r>
          </w:p>
        </w:tc>
        <w:tc>
          <w:tcPr>
            <w:tcW w:w="6095" w:type="dxa"/>
          </w:tcPr>
          <w:p w:rsidR="0025138D" w:rsidRDefault="0025138D" w:rsidP="0025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DA0">
              <w:rPr>
                <w:rFonts w:ascii="Times New Roman" w:hAnsi="Times New Roman" w:cs="Times New Roman"/>
                <w:sz w:val="28"/>
                <w:szCs w:val="28"/>
              </w:rPr>
              <w:t>директор акционерного общества «Российский Сельскохозяйственный банк»;</w:t>
            </w:r>
          </w:p>
          <w:p w:rsidR="00D0365D" w:rsidRPr="00F25DA0" w:rsidRDefault="00D0365D" w:rsidP="0025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38D" w:rsidRPr="00F25DA0" w:rsidTr="00D0365D">
        <w:trPr>
          <w:trHeight w:val="349"/>
        </w:trPr>
        <w:tc>
          <w:tcPr>
            <w:tcW w:w="529" w:type="dxa"/>
          </w:tcPr>
          <w:p w:rsidR="0025138D" w:rsidRPr="0025138D" w:rsidRDefault="0025138D" w:rsidP="0025138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5138D" w:rsidRPr="00F25DA0" w:rsidRDefault="0025138D" w:rsidP="0025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DA0">
              <w:rPr>
                <w:rFonts w:ascii="Times New Roman" w:hAnsi="Times New Roman" w:cs="Times New Roman"/>
                <w:sz w:val="28"/>
                <w:szCs w:val="28"/>
              </w:rPr>
              <w:t xml:space="preserve">Ханов </w:t>
            </w:r>
          </w:p>
          <w:p w:rsidR="0025138D" w:rsidRPr="00F25DA0" w:rsidRDefault="0025138D" w:rsidP="0025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DA0">
              <w:rPr>
                <w:rFonts w:ascii="Times New Roman" w:hAnsi="Times New Roman" w:cs="Times New Roman"/>
                <w:sz w:val="28"/>
                <w:szCs w:val="28"/>
              </w:rPr>
              <w:t xml:space="preserve">Ян </w:t>
            </w:r>
            <w:proofErr w:type="spellStart"/>
            <w:r w:rsidRPr="00F25DA0">
              <w:rPr>
                <w:rFonts w:ascii="Times New Roman" w:hAnsi="Times New Roman" w:cs="Times New Roman"/>
                <w:sz w:val="28"/>
                <w:szCs w:val="28"/>
              </w:rPr>
              <w:t>Гаевич</w:t>
            </w:r>
            <w:proofErr w:type="spellEnd"/>
            <w:r w:rsidRPr="00F25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25138D" w:rsidRPr="00F25DA0" w:rsidRDefault="0025138D" w:rsidP="0025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DA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Партнер Агентства </w:t>
            </w:r>
            <w:proofErr w:type="spellStart"/>
            <w:r w:rsidRPr="00F25DA0">
              <w:rPr>
                <w:rFonts w:ascii="Times New Roman" w:hAnsi="Times New Roman" w:cs="Times New Roman"/>
                <w:sz w:val="28"/>
                <w:szCs w:val="28"/>
              </w:rPr>
              <w:t>Publicity</w:t>
            </w:r>
            <w:proofErr w:type="spellEnd"/>
            <w:r w:rsidRPr="00F25DA0">
              <w:rPr>
                <w:rFonts w:ascii="Times New Roman" w:hAnsi="Times New Roman" w:cs="Times New Roman"/>
                <w:sz w:val="28"/>
                <w:szCs w:val="28"/>
              </w:rPr>
              <w:t xml:space="preserve"> PR.</w:t>
            </w:r>
          </w:p>
        </w:tc>
      </w:tr>
    </w:tbl>
    <w:p w:rsidR="00F25DA0" w:rsidRPr="00120CE7" w:rsidRDefault="00F25DA0" w:rsidP="00F2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100" w:rsidRDefault="00AC2100"/>
    <w:sectPr w:rsidR="00AC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A5D5C"/>
    <w:multiLevelType w:val="hybridMultilevel"/>
    <w:tmpl w:val="A7FC2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39"/>
    <w:rsid w:val="00132211"/>
    <w:rsid w:val="0025138D"/>
    <w:rsid w:val="00826A39"/>
    <w:rsid w:val="00AC2100"/>
    <w:rsid w:val="00D0365D"/>
    <w:rsid w:val="00F2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782CE-EE2D-4D23-B1F5-5D9F467F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 Уполномоченных</dc:creator>
  <cp:keywords/>
  <dc:description/>
  <cp:lastModifiedBy>Палата Уполномоченных</cp:lastModifiedBy>
  <cp:revision>3</cp:revision>
  <dcterms:created xsi:type="dcterms:W3CDTF">2022-02-28T08:58:00Z</dcterms:created>
  <dcterms:modified xsi:type="dcterms:W3CDTF">2022-06-09T04:32:00Z</dcterms:modified>
</cp:coreProperties>
</file>